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78" w:rsidRDefault="00804EC1" w:rsidP="003364D1">
      <w:pPr>
        <w:pStyle w:val="11"/>
        <w:jc w:val="center"/>
        <w:rPr>
          <w:rFonts w:ascii="Times New Roman" w:hAnsi="Times New Roman"/>
          <w:b/>
          <w:sz w:val="28"/>
          <w:szCs w:val="28"/>
          <w:lang w:val="kk-KZ"/>
        </w:rPr>
      </w:pPr>
      <w:r>
        <w:rPr>
          <w:rFonts w:ascii="Times New Roman" w:hAnsi="Times New Roman"/>
          <w:b/>
          <w:sz w:val="28"/>
          <w:szCs w:val="28"/>
          <w:lang w:val="kk-KZ"/>
        </w:rPr>
        <w:t>,</w:t>
      </w:r>
    </w:p>
    <w:p w:rsidR="003A5878" w:rsidRDefault="003A5878" w:rsidP="003364D1">
      <w:pPr>
        <w:pStyle w:val="11"/>
        <w:jc w:val="center"/>
        <w:rPr>
          <w:rFonts w:ascii="Times New Roman" w:hAnsi="Times New Roman"/>
          <w:b/>
          <w:sz w:val="28"/>
          <w:szCs w:val="28"/>
          <w:lang w:val="kk-KZ"/>
        </w:rPr>
      </w:pPr>
    </w:p>
    <w:p w:rsidR="003A5878" w:rsidRDefault="003A5878" w:rsidP="003364D1">
      <w:pPr>
        <w:pStyle w:val="11"/>
        <w:jc w:val="center"/>
        <w:rPr>
          <w:rFonts w:ascii="Times New Roman" w:hAnsi="Times New Roman"/>
          <w:b/>
          <w:sz w:val="28"/>
          <w:szCs w:val="28"/>
          <w:lang w:val="kk-KZ"/>
        </w:rPr>
      </w:pPr>
    </w:p>
    <w:p w:rsidR="001360CB" w:rsidRPr="003364D1" w:rsidRDefault="001360CB" w:rsidP="003364D1">
      <w:pPr>
        <w:pStyle w:val="11"/>
        <w:jc w:val="center"/>
        <w:rPr>
          <w:rFonts w:ascii="Times New Roman" w:hAnsi="Times New Roman"/>
          <w:b/>
          <w:sz w:val="28"/>
          <w:szCs w:val="28"/>
          <w:lang w:val="kk-KZ"/>
        </w:rPr>
      </w:pPr>
      <w:r w:rsidRPr="003364D1">
        <w:rPr>
          <w:rFonts w:ascii="Times New Roman" w:hAnsi="Times New Roman"/>
          <w:b/>
          <w:sz w:val="28"/>
          <w:szCs w:val="28"/>
          <w:lang w:val="kk-KZ"/>
        </w:rPr>
        <w:t>ҚАЗАҚСТАН РЕСПУБЛИКАСЫ ОҚУ - АҒАРТУ МИНИСТРЛІГІ</w:t>
      </w:r>
    </w:p>
    <w:p w:rsidR="001360CB" w:rsidRPr="003364D1" w:rsidRDefault="001360CB" w:rsidP="003364D1">
      <w:pPr>
        <w:pStyle w:val="11"/>
        <w:jc w:val="center"/>
        <w:rPr>
          <w:rFonts w:ascii="Times New Roman" w:hAnsi="Times New Roman"/>
          <w:b/>
          <w:sz w:val="28"/>
          <w:szCs w:val="28"/>
          <w:lang w:val="kk-KZ"/>
        </w:rPr>
      </w:pPr>
      <w:r w:rsidRPr="003364D1">
        <w:rPr>
          <w:rFonts w:ascii="Times New Roman" w:hAnsi="Times New Roman"/>
          <w:b/>
          <w:sz w:val="28"/>
          <w:szCs w:val="28"/>
          <w:lang w:val="kk-KZ"/>
        </w:rPr>
        <w:t>БІЛІМ САЛАСЫНДА САПАНЫ ҚАМТАМАСЫЗ ЕТУ КОМИТЕТІНІҢ</w:t>
      </w:r>
      <w:r w:rsidR="002A19CF">
        <w:rPr>
          <w:rFonts w:ascii="Times New Roman" w:hAnsi="Times New Roman"/>
          <w:b/>
          <w:sz w:val="28"/>
          <w:szCs w:val="28"/>
          <w:lang w:val="kk-KZ"/>
        </w:rPr>
        <w:t xml:space="preserve"> </w:t>
      </w:r>
      <w:r w:rsidRPr="003364D1">
        <w:rPr>
          <w:rFonts w:ascii="Times New Roman" w:hAnsi="Times New Roman"/>
          <w:b/>
          <w:sz w:val="28"/>
          <w:szCs w:val="28"/>
          <w:lang w:val="kk-KZ"/>
        </w:rPr>
        <w:t>ТҮРКІСТАН ОБЛЫСЫНЫҢ БІЛІМ САЛАСЫНДА САПАНЫ</w:t>
      </w:r>
      <w:r w:rsidR="002A19CF">
        <w:rPr>
          <w:rFonts w:ascii="Times New Roman" w:hAnsi="Times New Roman"/>
          <w:b/>
          <w:sz w:val="28"/>
          <w:szCs w:val="28"/>
          <w:lang w:val="kk-KZ"/>
        </w:rPr>
        <w:t xml:space="preserve"> </w:t>
      </w:r>
      <w:r w:rsidRPr="003364D1">
        <w:rPr>
          <w:rFonts w:ascii="Times New Roman" w:hAnsi="Times New Roman"/>
          <w:b/>
          <w:sz w:val="28"/>
          <w:szCs w:val="28"/>
          <w:lang w:val="kk-KZ"/>
        </w:rPr>
        <w:t>ҚАМТАМАСЫЗ ЕТУ ДЕПАРТАМЕНТІ</w:t>
      </w: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03671D" w:rsidRPr="003364D1" w:rsidRDefault="0003671D" w:rsidP="003364D1">
      <w:pPr>
        <w:spacing w:after="0" w:line="240" w:lineRule="auto"/>
        <w:ind w:left="185" w:right="5" w:hanging="10"/>
        <w:jc w:val="center"/>
        <w:rPr>
          <w:rFonts w:ascii="Times New Roman" w:hAnsi="Times New Roman" w:cs="Times New Roman"/>
          <w:sz w:val="28"/>
          <w:szCs w:val="28"/>
          <w:lang w:val="kk-KZ"/>
        </w:rPr>
      </w:pPr>
      <w:bookmarkStart w:id="0" w:name="_Hlk159866013"/>
      <w:r w:rsidRPr="003364D1">
        <w:rPr>
          <w:rFonts w:ascii="Times New Roman" w:hAnsi="Times New Roman" w:cs="Times New Roman"/>
          <w:b/>
          <w:sz w:val="28"/>
          <w:szCs w:val="28"/>
          <w:lang w:val="kk-KZ"/>
        </w:rPr>
        <w:t>Түркістан облы</w:t>
      </w:r>
      <w:r w:rsidR="002A19CF">
        <w:rPr>
          <w:rFonts w:ascii="Times New Roman" w:hAnsi="Times New Roman" w:cs="Times New Roman"/>
          <w:b/>
          <w:sz w:val="28"/>
          <w:szCs w:val="28"/>
          <w:lang w:val="kk-KZ"/>
        </w:rPr>
        <w:t>сының білім басқармасының Келес</w:t>
      </w:r>
      <w:r w:rsidRPr="003364D1">
        <w:rPr>
          <w:rFonts w:ascii="Times New Roman" w:hAnsi="Times New Roman" w:cs="Times New Roman"/>
          <w:b/>
          <w:sz w:val="28"/>
          <w:szCs w:val="28"/>
          <w:lang w:val="kk-KZ"/>
        </w:rPr>
        <w:t xml:space="preserve"> ауданының білім бөлімінің </w:t>
      </w:r>
      <w:r w:rsidR="002A19CF">
        <w:rPr>
          <w:rFonts w:ascii="Times New Roman" w:hAnsi="Times New Roman" w:cs="Times New Roman"/>
          <w:b/>
          <w:sz w:val="28"/>
          <w:szCs w:val="28"/>
          <w:lang w:val="kk-KZ"/>
        </w:rPr>
        <w:t>«№26  «Келес</w:t>
      </w:r>
      <w:r w:rsidRPr="003364D1">
        <w:rPr>
          <w:rFonts w:ascii="Times New Roman" w:hAnsi="Times New Roman" w:cs="Times New Roman"/>
          <w:b/>
          <w:sz w:val="28"/>
          <w:szCs w:val="28"/>
          <w:lang w:val="kk-KZ"/>
        </w:rPr>
        <w:t>»</w:t>
      </w:r>
      <w:r w:rsidR="002A19CF">
        <w:rPr>
          <w:rFonts w:ascii="Times New Roman" w:hAnsi="Times New Roman" w:cs="Times New Roman"/>
          <w:b/>
          <w:sz w:val="28"/>
          <w:szCs w:val="28"/>
          <w:lang w:val="kk-KZ"/>
        </w:rPr>
        <w:t>жалпы орта білім беретін мектебі»</w:t>
      </w:r>
      <w:r w:rsidRPr="003364D1">
        <w:rPr>
          <w:rFonts w:ascii="Times New Roman" w:hAnsi="Times New Roman" w:cs="Times New Roman"/>
          <w:b/>
          <w:sz w:val="28"/>
          <w:szCs w:val="28"/>
          <w:lang w:val="kk-KZ"/>
        </w:rPr>
        <w:t xml:space="preserve"> коммуналдық мемлекеттік мекемесінің мемлекеттік аттестаттау нәтижелері туралы қорытындысы</w:t>
      </w: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32"/>
          <w:szCs w:val="32"/>
          <w:lang w:val="kk-KZ"/>
        </w:rPr>
      </w:pPr>
    </w:p>
    <w:bookmarkEnd w:id="0"/>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B32BD3" w:rsidRPr="003364D1" w:rsidRDefault="00B32BD3" w:rsidP="003364D1">
      <w:pPr>
        <w:autoSpaceDE w:val="0"/>
        <w:autoSpaceDN w:val="0"/>
        <w:adjustRightInd w:val="0"/>
        <w:spacing w:after="0" w:line="240" w:lineRule="auto"/>
        <w:contextualSpacing/>
        <w:jc w:val="center"/>
        <w:rPr>
          <w:rFonts w:ascii="Times New Roman" w:hAnsi="Times New Roman" w:cs="Times New Roman"/>
          <w:bCs/>
          <w:i/>
          <w:sz w:val="28"/>
          <w:szCs w:val="28"/>
          <w:lang w:val="kk-KZ"/>
        </w:rPr>
      </w:pPr>
    </w:p>
    <w:p w:rsidR="001360CB" w:rsidRPr="003364D1" w:rsidRDefault="001360CB" w:rsidP="003364D1">
      <w:pPr>
        <w:autoSpaceDE w:val="0"/>
        <w:autoSpaceDN w:val="0"/>
        <w:adjustRightInd w:val="0"/>
        <w:spacing w:after="0" w:line="240" w:lineRule="auto"/>
        <w:contextualSpacing/>
        <w:jc w:val="center"/>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3364D1" w:rsidRPr="003364D1" w:rsidRDefault="003364D1"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F7495" w:rsidRPr="003364D1" w:rsidRDefault="001F7495"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364D1" w:rsidRDefault="00992024" w:rsidP="003364D1">
      <w:pPr>
        <w:autoSpaceDE w:val="0"/>
        <w:autoSpaceDN w:val="0"/>
        <w:adjustRightInd w:val="0"/>
        <w:spacing w:after="0" w:line="240" w:lineRule="auto"/>
        <w:contextualSpacing/>
        <w:jc w:val="center"/>
        <w:rPr>
          <w:rFonts w:ascii="Times New Roman" w:hAnsi="Times New Roman" w:cs="Times New Roman"/>
          <w:b/>
          <w:bCs/>
          <w:sz w:val="28"/>
          <w:szCs w:val="28"/>
          <w:lang w:val="kk-KZ"/>
        </w:rPr>
      </w:pPr>
      <w:r w:rsidRPr="003364D1">
        <w:rPr>
          <w:rFonts w:ascii="Times New Roman" w:hAnsi="Times New Roman" w:cs="Times New Roman"/>
          <w:b/>
          <w:bCs/>
          <w:sz w:val="28"/>
          <w:szCs w:val="28"/>
          <w:lang w:val="kk-KZ"/>
        </w:rPr>
        <w:t>Түркістан қаласы</w:t>
      </w:r>
      <w:r w:rsidR="006B6F6C" w:rsidRPr="003364D1">
        <w:rPr>
          <w:rFonts w:ascii="Times New Roman" w:hAnsi="Times New Roman" w:cs="Times New Roman"/>
          <w:b/>
          <w:bCs/>
          <w:sz w:val="28"/>
          <w:szCs w:val="28"/>
          <w:lang w:val="kk-KZ"/>
        </w:rPr>
        <w:t xml:space="preserve">, </w:t>
      </w:r>
      <w:r w:rsidR="002912A3">
        <w:rPr>
          <w:rFonts w:ascii="Times New Roman" w:hAnsi="Times New Roman" w:cs="Times New Roman"/>
          <w:b/>
          <w:bCs/>
          <w:sz w:val="28"/>
          <w:szCs w:val="28"/>
          <w:highlight w:val="yellow"/>
          <w:lang w:val="kk-KZ"/>
        </w:rPr>
        <w:t>16-19</w:t>
      </w:r>
      <w:r w:rsidR="00742FEB" w:rsidRPr="002A19CF">
        <w:rPr>
          <w:rFonts w:ascii="Times New Roman" w:hAnsi="Times New Roman" w:cs="Times New Roman"/>
          <w:b/>
          <w:bCs/>
          <w:sz w:val="28"/>
          <w:szCs w:val="28"/>
          <w:highlight w:val="yellow"/>
          <w:lang w:val="kk-KZ"/>
        </w:rPr>
        <w:t xml:space="preserve"> ақпан</w:t>
      </w:r>
      <w:r w:rsidR="001360CB" w:rsidRPr="002A19CF">
        <w:rPr>
          <w:rFonts w:ascii="Times New Roman" w:hAnsi="Times New Roman" w:cs="Times New Roman"/>
          <w:b/>
          <w:bCs/>
          <w:sz w:val="28"/>
          <w:szCs w:val="28"/>
          <w:highlight w:val="yellow"/>
          <w:lang w:val="kk-KZ"/>
        </w:rPr>
        <w:t>202</w:t>
      </w:r>
      <w:r w:rsidR="00DA7FAD" w:rsidRPr="002A19CF">
        <w:rPr>
          <w:rFonts w:ascii="Times New Roman" w:hAnsi="Times New Roman" w:cs="Times New Roman"/>
          <w:b/>
          <w:bCs/>
          <w:sz w:val="28"/>
          <w:szCs w:val="28"/>
          <w:highlight w:val="yellow"/>
          <w:lang w:val="kk-KZ"/>
        </w:rPr>
        <w:t>4</w:t>
      </w:r>
      <w:r w:rsidR="001360CB" w:rsidRPr="002A19CF">
        <w:rPr>
          <w:rFonts w:ascii="Times New Roman" w:hAnsi="Times New Roman" w:cs="Times New Roman"/>
          <w:b/>
          <w:bCs/>
          <w:sz w:val="28"/>
          <w:szCs w:val="28"/>
          <w:highlight w:val="yellow"/>
          <w:lang w:val="kk-KZ"/>
        </w:rPr>
        <w:t xml:space="preserve"> жыл</w:t>
      </w:r>
    </w:p>
    <w:p w:rsidR="00F26143" w:rsidRPr="003364D1" w:rsidRDefault="00F26143" w:rsidP="003364D1">
      <w:pPr>
        <w:autoSpaceDE w:val="0"/>
        <w:autoSpaceDN w:val="0"/>
        <w:adjustRightInd w:val="0"/>
        <w:spacing w:after="0" w:line="240" w:lineRule="auto"/>
        <w:contextualSpacing/>
        <w:jc w:val="center"/>
        <w:rPr>
          <w:rFonts w:ascii="Times New Roman" w:hAnsi="Times New Roman" w:cs="Times New Roman"/>
          <w:b/>
          <w:sz w:val="28"/>
          <w:szCs w:val="28"/>
          <w:lang w:val="kk-KZ"/>
        </w:rPr>
      </w:pPr>
    </w:p>
    <w:p w:rsidR="001F7495" w:rsidRPr="003364D1" w:rsidRDefault="001F7495" w:rsidP="003364D1">
      <w:pPr>
        <w:spacing w:after="0" w:line="240" w:lineRule="auto"/>
        <w:ind w:left="185" w:right="5" w:hanging="10"/>
        <w:jc w:val="center"/>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Түркістан облысының білім басқармасының </w:t>
      </w:r>
      <w:r w:rsidR="002A19CF">
        <w:rPr>
          <w:rFonts w:ascii="Times New Roman" w:hAnsi="Times New Roman" w:cs="Times New Roman"/>
          <w:b/>
          <w:sz w:val="28"/>
          <w:szCs w:val="28"/>
          <w:lang w:val="kk-KZ"/>
        </w:rPr>
        <w:t>Келес</w:t>
      </w:r>
      <w:r w:rsidR="002A19CF" w:rsidRPr="003364D1">
        <w:rPr>
          <w:rFonts w:ascii="Times New Roman" w:hAnsi="Times New Roman" w:cs="Times New Roman"/>
          <w:b/>
          <w:sz w:val="28"/>
          <w:szCs w:val="28"/>
          <w:lang w:val="kk-KZ"/>
        </w:rPr>
        <w:t xml:space="preserve"> ауданының білім бөлімінің </w:t>
      </w:r>
      <w:r w:rsidR="002A19CF">
        <w:rPr>
          <w:rFonts w:ascii="Times New Roman" w:hAnsi="Times New Roman" w:cs="Times New Roman"/>
          <w:b/>
          <w:sz w:val="28"/>
          <w:szCs w:val="28"/>
          <w:lang w:val="kk-KZ"/>
        </w:rPr>
        <w:t>«№26  «Келес</w:t>
      </w:r>
      <w:r w:rsidR="002A19CF" w:rsidRPr="003364D1">
        <w:rPr>
          <w:rFonts w:ascii="Times New Roman" w:hAnsi="Times New Roman" w:cs="Times New Roman"/>
          <w:b/>
          <w:sz w:val="28"/>
          <w:szCs w:val="28"/>
          <w:lang w:val="kk-KZ"/>
        </w:rPr>
        <w:t>»</w:t>
      </w:r>
      <w:r w:rsidR="002A19CF">
        <w:rPr>
          <w:rFonts w:ascii="Times New Roman" w:hAnsi="Times New Roman" w:cs="Times New Roman"/>
          <w:b/>
          <w:sz w:val="28"/>
          <w:szCs w:val="28"/>
          <w:lang w:val="kk-KZ"/>
        </w:rPr>
        <w:t>жалпы орта білім беретін мектебі»</w:t>
      </w:r>
      <w:r w:rsidR="002A19CF" w:rsidRPr="003364D1">
        <w:rPr>
          <w:rFonts w:ascii="Times New Roman" w:hAnsi="Times New Roman" w:cs="Times New Roman"/>
          <w:b/>
          <w:sz w:val="28"/>
          <w:szCs w:val="28"/>
          <w:lang w:val="kk-KZ"/>
        </w:rPr>
        <w:t xml:space="preserve"> коммуналдық мемлекеттік мекемесінің</w:t>
      </w:r>
      <w:r w:rsidRPr="003364D1">
        <w:rPr>
          <w:rFonts w:ascii="Times New Roman" w:hAnsi="Times New Roman" w:cs="Times New Roman"/>
          <w:b/>
          <w:sz w:val="28"/>
          <w:szCs w:val="28"/>
          <w:lang w:val="kk-KZ"/>
        </w:rPr>
        <w:t xml:space="preserve"> мемлекеттік аттестаттау нәтижелері туралы қорытындысы</w:t>
      </w:r>
    </w:p>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364D1" w:rsidRDefault="00B32BD3" w:rsidP="003364D1">
      <w:pPr>
        <w:pStyle w:val="11"/>
        <w:jc w:val="center"/>
        <w:rPr>
          <w:rFonts w:ascii="Times New Roman" w:hAnsi="Times New Roman"/>
          <w:sz w:val="28"/>
          <w:szCs w:val="28"/>
          <w:u w:val="single"/>
          <w:lang w:val="kk-KZ"/>
        </w:rPr>
      </w:pPr>
      <w:r w:rsidRPr="003364D1">
        <w:rPr>
          <w:rFonts w:ascii="Times New Roman" w:hAnsi="Times New Roman"/>
          <w:sz w:val="28"/>
          <w:szCs w:val="28"/>
          <w:u w:val="single"/>
          <w:lang w:val="kk-KZ"/>
        </w:rPr>
        <w:t>Түркістан облысы білім саласында сапаны қамтамасыз ету департаменті</w:t>
      </w:r>
    </w:p>
    <w:p w:rsidR="001360CB" w:rsidRPr="003364D1" w:rsidRDefault="002912A3" w:rsidP="003364D1">
      <w:pPr>
        <w:pStyle w:val="11"/>
        <w:jc w:val="center"/>
        <w:rPr>
          <w:rFonts w:ascii="Times New Roman" w:hAnsi="Times New Roman"/>
          <w:i/>
          <w:sz w:val="28"/>
          <w:szCs w:val="28"/>
          <w:lang w:val="kk-KZ"/>
        </w:rPr>
      </w:pPr>
      <w:r>
        <w:rPr>
          <w:rFonts w:ascii="Times New Roman" w:hAnsi="Times New Roman"/>
          <w:i/>
          <w:sz w:val="28"/>
          <w:szCs w:val="28"/>
          <w:highlight w:val="yellow"/>
          <w:lang w:val="kk-KZ"/>
        </w:rPr>
        <w:t>17</w:t>
      </w:r>
      <w:r w:rsidR="00FE3A91" w:rsidRPr="002A19CF">
        <w:rPr>
          <w:rFonts w:ascii="Times New Roman" w:hAnsi="Times New Roman"/>
          <w:i/>
          <w:sz w:val="28"/>
          <w:szCs w:val="28"/>
          <w:highlight w:val="yellow"/>
          <w:lang w:val="kk-KZ"/>
        </w:rPr>
        <w:t>ақпан</w:t>
      </w:r>
      <w:r w:rsidR="001360CB" w:rsidRPr="002A19CF">
        <w:rPr>
          <w:rFonts w:ascii="Times New Roman" w:hAnsi="Times New Roman"/>
          <w:i/>
          <w:sz w:val="28"/>
          <w:szCs w:val="28"/>
          <w:highlight w:val="yellow"/>
          <w:lang w:val="kk-KZ"/>
        </w:rPr>
        <w:t xml:space="preserve"> 202</w:t>
      </w:r>
      <w:r w:rsidR="00FE3A91" w:rsidRPr="002A19CF">
        <w:rPr>
          <w:rFonts w:ascii="Times New Roman" w:hAnsi="Times New Roman"/>
          <w:i/>
          <w:sz w:val="28"/>
          <w:szCs w:val="28"/>
          <w:highlight w:val="yellow"/>
          <w:lang w:val="kk-KZ"/>
        </w:rPr>
        <w:t>4</w:t>
      </w:r>
      <w:r w:rsidR="001360CB" w:rsidRPr="002A19CF">
        <w:rPr>
          <w:rFonts w:ascii="Times New Roman" w:hAnsi="Times New Roman"/>
          <w:i/>
          <w:sz w:val="28"/>
          <w:szCs w:val="28"/>
          <w:highlight w:val="yellow"/>
          <w:lang w:val="kk-KZ"/>
        </w:rPr>
        <w:t xml:space="preserve"> жыл</w:t>
      </w:r>
      <w:r w:rsidR="00B32BD3" w:rsidRPr="002A19CF">
        <w:rPr>
          <w:rFonts w:ascii="Times New Roman" w:hAnsi="Times New Roman"/>
          <w:i/>
          <w:sz w:val="28"/>
          <w:szCs w:val="28"/>
          <w:highlight w:val="yellow"/>
          <w:lang w:val="kk-KZ"/>
        </w:rPr>
        <w:t xml:space="preserve">, сағат </w:t>
      </w:r>
      <w:r w:rsidR="00F85B91" w:rsidRPr="002A19CF">
        <w:rPr>
          <w:rFonts w:ascii="Times New Roman" w:hAnsi="Times New Roman"/>
          <w:i/>
          <w:sz w:val="28"/>
          <w:szCs w:val="28"/>
          <w:highlight w:val="yellow"/>
          <w:lang w:val="kk-KZ"/>
        </w:rPr>
        <w:t>10:00</w:t>
      </w:r>
      <w:r w:rsidR="00B32BD3" w:rsidRPr="002A19CF">
        <w:rPr>
          <w:rFonts w:ascii="Times New Roman" w:hAnsi="Times New Roman"/>
          <w:i/>
          <w:sz w:val="28"/>
          <w:szCs w:val="28"/>
          <w:highlight w:val="yellow"/>
          <w:lang w:val="kk-KZ"/>
        </w:rPr>
        <w:t>.</w:t>
      </w:r>
    </w:p>
    <w:p w:rsidR="001360CB" w:rsidRPr="003364D1" w:rsidRDefault="001360CB" w:rsidP="003364D1">
      <w:pPr>
        <w:pStyle w:val="11"/>
        <w:rPr>
          <w:rFonts w:ascii="Times New Roman" w:hAnsi="Times New Roman"/>
          <w:sz w:val="28"/>
          <w:szCs w:val="28"/>
          <w:lang w:val="kk-KZ"/>
        </w:rPr>
      </w:pPr>
    </w:p>
    <w:p w:rsidR="001360CB" w:rsidRPr="003364D1" w:rsidRDefault="00B32BD3" w:rsidP="003364D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Қазақстан Республикасы Кәсіпкерлік Кодексіне сәйкес, Қазақстан Республикасының «Білім туралы» Заңын </w:t>
      </w:r>
      <w:r w:rsidRPr="003364D1">
        <w:rPr>
          <w:rFonts w:ascii="Times New Roman" w:hAnsi="Times New Roman"/>
          <w:i/>
          <w:sz w:val="28"/>
          <w:szCs w:val="28"/>
          <w:lang w:val="kk-KZ"/>
        </w:rPr>
        <w:t>(бұдан әрі – Заң)</w:t>
      </w:r>
      <w:r w:rsidRPr="003364D1">
        <w:rPr>
          <w:rFonts w:ascii="Times New Roman" w:hAnsi="Times New Roman"/>
          <w:sz w:val="28"/>
          <w:szCs w:val="28"/>
          <w:lang w:val="kk-KZ"/>
        </w:rPr>
        <w:t xml:space="preserve">, «Білім беру ұйымдарын бағалау өлшемшарттарын бекіту туралы» Қазақстан Республикасы Оқу-ағарту министрінің 2022 жылғы 5 желтоқсандағы №486 бұйрығын басшылыққа ала отырып </w:t>
      </w:r>
      <w:r w:rsidRPr="003364D1">
        <w:rPr>
          <w:rFonts w:ascii="Times New Roman" w:hAnsi="Times New Roman"/>
          <w:i/>
          <w:sz w:val="28"/>
          <w:szCs w:val="28"/>
          <w:lang w:val="kk-KZ"/>
        </w:rPr>
        <w:t>(бұдан әрі – Бағалау критерийлері),</w:t>
      </w:r>
      <w:r w:rsidRPr="003364D1">
        <w:rPr>
          <w:rFonts w:ascii="Times New Roman" w:hAnsi="Times New Roman"/>
          <w:sz w:val="28"/>
          <w:szCs w:val="28"/>
          <w:lang w:val="kk-KZ"/>
        </w:rPr>
        <w:t xml:space="preserve"> Қазақстан Республикасы Оқу-ағарту министрлігінің Білім саласындағы сапаны қамтамасыз ету комитетінің Түркістан облысының білім саласында сапаны қамтамасыз ету департаментімен </w:t>
      </w:r>
      <w:r w:rsidRPr="003364D1">
        <w:rPr>
          <w:rFonts w:ascii="Times New Roman" w:hAnsi="Times New Roman"/>
          <w:i/>
          <w:sz w:val="28"/>
          <w:szCs w:val="28"/>
          <w:lang w:val="kk-KZ"/>
        </w:rPr>
        <w:t>(бұдан әрі – Департамент)</w:t>
      </w:r>
      <w:r w:rsidRPr="003364D1">
        <w:rPr>
          <w:rFonts w:ascii="Times New Roman" w:hAnsi="Times New Roman"/>
          <w:sz w:val="28"/>
          <w:szCs w:val="28"/>
          <w:lang w:val="kk-KZ"/>
        </w:rPr>
        <w:t xml:space="preserve"> бекітілген </w:t>
      </w:r>
      <w:r w:rsidR="00992024" w:rsidRPr="003364D1">
        <w:rPr>
          <w:rFonts w:ascii="Times New Roman" w:hAnsi="Times New Roman"/>
          <w:sz w:val="28"/>
          <w:szCs w:val="28"/>
          <w:lang w:val="kk-KZ"/>
        </w:rPr>
        <w:t xml:space="preserve">2023 жылғы 9 қарашадағы №1835 бұйрығының                                                                                              1-қосымшасына сәйкес 2024 жылға арналған мемлекеттік аттестаттауға жататын білім беру ұйымдарының тізбесі негізінде </w:t>
      </w:r>
      <w:r w:rsidR="00992024" w:rsidRPr="00B84CED">
        <w:rPr>
          <w:rFonts w:ascii="Times New Roman" w:hAnsi="Times New Roman"/>
          <w:sz w:val="28"/>
          <w:szCs w:val="28"/>
          <w:lang w:val="kk-KZ"/>
        </w:rPr>
        <w:t xml:space="preserve">2024 жылғы                              </w:t>
      </w:r>
      <w:r w:rsidR="001360CB" w:rsidRPr="00B84CED">
        <w:rPr>
          <w:rFonts w:ascii="Times New Roman" w:hAnsi="Times New Roman"/>
          <w:sz w:val="28"/>
          <w:szCs w:val="28"/>
          <w:lang w:val="kk-KZ"/>
        </w:rPr>
        <w:t xml:space="preserve">жылғы </w:t>
      </w:r>
      <w:r w:rsidR="002912A3">
        <w:rPr>
          <w:rFonts w:ascii="Times New Roman" w:hAnsi="Times New Roman"/>
          <w:sz w:val="28"/>
          <w:szCs w:val="28"/>
          <w:lang w:val="kk-KZ"/>
        </w:rPr>
        <w:t>15</w:t>
      </w:r>
      <w:r w:rsidR="00992024" w:rsidRPr="00B84CED">
        <w:rPr>
          <w:rFonts w:ascii="Times New Roman" w:hAnsi="Times New Roman"/>
          <w:sz w:val="28"/>
          <w:szCs w:val="28"/>
          <w:lang w:val="kk-KZ"/>
        </w:rPr>
        <w:t xml:space="preserve"> ақпандағы</w:t>
      </w:r>
      <w:r w:rsidRPr="00B84CED">
        <w:rPr>
          <w:rFonts w:ascii="Times New Roman" w:hAnsi="Times New Roman"/>
          <w:sz w:val="28"/>
          <w:szCs w:val="28"/>
          <w:lang w:val="kk-KZ"/>
        </w:rPr>
        <w:t xml:space="preserve"> №</w:t>
      </w:r>
      <w:r w:rsidR="002912A3">
        <w:rPr>
          <w:rFonts w:ascii="Times New Roman" w:hAnsi="Times New Roman"/>
          <w:sz w:val="28"/>
          <w:szCs w:val="28"/>
          <w:lang w:val="kk-KZ"/>
        </w:rPr>
        <w:t>572</w:t>
      </w:r>
      <w:r w:rsidRPr="00B84CED">
        <w:rPr>
          <w:rFonts w:ascii="Times New Roman" w:hAnsi="Times New Roman"/>
          <w:sz w:val="28"/>
          <w:szCs w:val="28"/>
          <w:lang w:val="kk-KZ"/>
        </w:rPr>
        <w:t xml:space="preserve">бұйрығы </w:t>
      </w:r>
      <w:r w:rsidRPr="002A19CF">
        <w:rPr>
          <w:rFonts w:ascii="Times New Roman" w:hAnsi="Times New Roman"/>
          <w:sz w:val="28"/>
          <w:szCs w:val="28"/>
          <w:highlight w:val="yellow"/>
          <w:lang w:val="kk-KZ"/>
        </w:rPr>
        <w:t xml:space="preserve">негізінде </w:t>
      </w:r>
      <w:r w:rsidR="00F85B91" w:rsidRPr="002A19CF">
        <w:rPr>
          <w:rFonts w:ascii="Times New Roman" w:hAnsi="Times New Roman"/>
          <w:sz w:val="28"/>
          <w:szCs w:val="28"/>
          <w:highlight w:val="yellow"/>
          <w:lang w:val="kk-KZ"/>
        </w:rPr>
        <w:t>20-</w:t>
      </w:r>
      <w:r w:rsidR="00B84CED" w:rsidRPr="002A19CF">
        <w:rPr>
          <w:rFonts w:ascii="Times New Roman" w:hAnsi="Times New Roman"/>
          <w:sz w:val="28"/>
          <w:szCs w:val="28"/>
          <w:highlight w:val="yellow"/>
          <w:lang w:val="kk-KZ"/>
        </w:rPr>
        <w:t>26</w:t>
      </w:r>
      <w:r w:rsidR="00992024" w:rsidRPr="00B84CED">
        <w:rPr>
          <w:rFonts w:ascii="Times New Roman" w:hAnsi="Times New Roman"/>
          <w:sz w:val="28"/>
          <w:szCs w:val="28"/>
          <w:lang w:val="kk-KZ"/>
        </w:rPr>
        <w:t xml:space="preserve"> ақпан</w:t>
      </w:r>
      <w:r w:rsidR="002A19CF">
        <w:rPr>
          <w:rFonts w:ascii="Times New Roman" w:hAnsi="Times New Roman"/>
          <w:sz w:val="28"/>
          <w:szCs w:val="28"/>
          <w:lang w:val="kk-KZ"/>
        </w:rPr>
        <w:t xml:space="preserve"> </w:t>
      </w:r>
      <w:r w:rsidR="001360CB" w:rsidRPr="00B84CED">
        <w:rPr>
          <w:rFonts w:ascii="Times New Roman" w:hAnsi="Times New Roman"/>
          <w:sz w:val="28"/>
          <w:szCs w:val="28"/>
          <w:lang w:val="kk-KZ"/>
        </w:rPr>
        <w:t>күндері</w:t>
      </w:r>
      <w:r w:rsidR="00AF4F2B" w:rsidRPr="003364D1">
        <w:rPr>
          <w:rFonts w:ascii="Times New Roman" w:hAnsi="Times New Roman"/>
          <w:sz w:val="28"/>
          <w:szCs w:val="28"/>
          <w:lang w:val="kk-KZ"/>
        </w:rPr>
        <w:t xml:space="preserve">Түркістан облысының білім басқармасының </w:t>
      </w:r>
      <w:r w:rsidR="00FA5494">
        <w:rPr>
          <w:rFonts w:ascii="Times New Roman" w:hAnsi="Times New Roman"/>
          <w:b/>
          <w:sz w:val="28"/>
          <w:szCs w:val="28"/>
          <w:lang w:val="kk-KZ"/>
        </w:rPr>
        <w:t>Келес</w:t>
      </w:r>
      <w:r w:rsidR="00FA5494" w:rsidRPr="003364D1">
        <w:rPr>
          <w:rFonts w:ascii="Times New Roman" w:hAnsi="Times New Roman"/>
          <w:b/>
          <w:sz w:val="28"/>
          <w:szCs w:val="28"/>
          <w:lang w:val="kk-KZ"/>
        </w:rPr>
        <w:t xml:space="preserve"> ауданының білім бөлімінің </w:t>
      </w:r>
      <w:r w:rsidR="00FA5494">
        <w:rPr>
          <w:rFonts w:ascii="Times New Roman" w:hAnsi="Times New Roman"/>
          <w:b/>
          <w:sz w:val="28"/>
          <w:szCs w:val="28"/>
          <w:lang w:val="kk-KZ"/>
        </w:rPr>
        <w:t>«№26  «Келес</w:t>
      </w:r>
      <w:r w:rsidR="00FA5494" w:rsidRPr="003364D1">
        <w:rPr>
          <w:rFonts w:ascii="Times New Roman" w:hAnsi="Times New Roman"/>
          <w:b/>
          <w:sz w:val="28"/>
          <w:szCs w:val="28"/>
          <w:lang w:val="kk-KZ"/>
        </w:rPr>
        <w:t>»</w:t>
      </w:r>
      <w:r w:rsidR="00FA5494">
        <w:rPr>
          <w:rFonts w:ascii="Times New Roman" w:hAnsi="Times New Roman"/>
          <w:b/>
          <w:sz w:val="28"/>
          <w:szCs w:val="28"/>
          <w:lang w:val="kk-KZ"/>
        </w:rPr>
        <w:t>жалпы орта білім беретін мектебі»</w:t>
      </w:r>
      <w:r w:rsidR="00FA5494" w:rsidRPr="003364D1">
        <w:rPr>
          <w:rFonts w:ascii="Times New Roman" w:hAnsi="Times New Roman"/>
          <w:b/>
          <w:sz w:val="28"/>
          <w:szCs w:val="28"/>
          <w:lang w:val="kk-KZ"/>
        </w:rPr>
        <w:t xml:space="preserve"> коммуналдық мемлекеттік </w:t>
      </w:r>
      <w:r w:rsidR="00557966" w:rsidRPr="003364D1">
        <w:rPr>
          <w:rFonts w:ascii="Times New Roman" w:hAnsi="Times New Roman"/>
          <w:b/>
          <w:sz w:val="28"/>
          <w:szCs w:val="28"/>
          <w:lang w:val="kk-KZ"/>
        </w:rPr>
        <w:t>мекемесіне</w:t>
      </w:r>
      <w:r w:rsidR="00F26143" w:rsidRPr="003364D1">
        <w:rPr>
          <w:rFonts w:ascii="Times New Roman" w:hAnsi="Times New Roman"/>
          <w:sz w:val="28"/>
          <w:szCs w:val="28"/>
          <w:lang w:val="kk-KZ"/>
        </w:rPr>
        <w:t xml:space="preserve"> мына төмендегі құрамда </w:t>
      </w:r>
      <w:r w:rsidR="001360CB" w:rsidRPr="003364D1">
        <w:rPr>
          <w:rFonts w:ascii="Times New Roman" w:hAnsi="Times New Roman"/>
          <w:sz w:val="28"/>
          <w:szCs w:val="28"/>
          <w:lang w:val="kk-KZ"/>
        </w:rPr>
        <w:t>мемле</w:t>
      </w:r>
      <w:r w:rsidR="00C63CC4" w:rsidRPr="003364D1">
        <w:rPr>
          <w:rFonts w:ascii="Times New Roman" w:hAnsi="Times New Roman"/>
          <w:sz w:val="28"/>
          <w:szCs w:val="28"/>
          <w:lang w:val="kk-KZ"/>
        </w:rPr>
        <w:t>кеттік аттестаттау жүргізілді.</w:t>
      </w:r>
    </w:p>
    <w:p w:rsidR="001360CB" w:rsidRPr="003364D1" w:rsidRDefault="001360CB" w:rsidP="003364D1">
      <w:pPr>
        <w:pStyle w:val="11"/>
        <w:jc w:val="both"/>
        <w:rPr>
          <w:rFonts w:ascii="Times New Roman" w:hAnsi="Times New Roman"/>
          <w:sz w:val="28"/>
          <w:szCs w:val="28"/>
          <w:lang w:val="kk-KZ"/>
        </w:rPr>
      </w:pPr>
    </w:p>
    <w:tbl>
      <w:tblPr>
        <w:tblStyle w:val="a3"/>
        <w:tblW w:w="9684" w:type="dxa"/>
        <w:tblLook w:val="04A0" w:firstRow="1" w:lastRow="0" w:firstColumn="1" w:lastColumn="0" w:noHBand="0" w:noVBand="1"/>
      </w:tblPr>
      <w:tblGrid>
        <w:gridCol w:w="628"/>
        <w:gridCol w:w="2427"/>
        <w:gridCol w:w="3574"/>
        <w:gridCol w:w="3055"/>
      </w:tblGrid>
      <w:tr w:rsidR="003364D1" w:rsidRPr="003364D1" w:rsidTr="00825CE6">
        <w:trPr>
          <w:trHeight w:val="154"/>
        </w:trPr>
        <w:tc>
          <w:tcPr>
            <w:tcW w:w="628" w:type="dxa"/>
          </w:tcPr>
          <w:p w:rsidR="003364D1" w:rsidRPr="003364D1" w:rsidRDefault="003364D1" w:rsidP="003364D1">
            <w:pPr>
              <w:ind w:right="-1"/>
              <w:jc w:val="center"/>
              <w:rPr>
                <w:rFonts w:ascii="Times New Roman" w:eastAsia="Times New Roman" w:hAnsi="Times New Roman" w:cs="Times New Roman"/>
                <w:b/>
                <w:sz w:val="24"/>
                <w:szCs w:val="24"/>
                <w:lang w:val="kk-KZ"/>
              </w:rPr>
            </w:pPr>
            <w:r w:rsidRPr="00431174">
              <w:rPr>
                <w:rFonts w:ascii="Times New Roman" w:eastAsia="Times New Roman" w:hAnsi="Times New Roman" w:cs="Times New Roman"/>
                <w:b/>
                <w:sz w:val="24"/>
                <w:szCs w:val="24"/>
                <w:lang w:val="kk-KZ"/>
              </w:rPr>
              <w:t>№</w:t>
            </w:r>
          </w:p>
        </w:tc>
        <w:tc>
          <w:tcPr>
            <w:tcW w:w="2427" w:type="dxa"/>
          </w:tcPr>
          <w:p w:rsidR="003364D1" w:rsidRPr="003364D1" w:rsidRDefault="003364D1" w:rsidP="003364D1">
            <w:pPr>
              <w:ind w:right="-1"/>
              <w:jc w:val="center"/>
              <w:rPr>
                <w:rFonts w:ascii="Times New Roman" w:eastAsia="Times New Roman" w:hAnsi="Times New Roman" w:cs="Times New Roman"/>
                <w:b/>
                <w:sz w:val="24"/>
                <w:szCs w:val="24"/>
                <w:lang w:val="kk-KZ"/>
              </w:rPr>
            </w:pPr>
            <w:r w:rsidRPr="00431174">
              <w:rPr>
                <w:rFonts w:ascii="Times New Roman" w:eastAsia="Times New Roman" w:hAnsi="Times New Roman" w:cs="Times New Roman"/>
                <w:b/>
                <w:sz w:val="24"/>
                <w:szCs w:val="24"/>
                <w:lang w:val="kk-KZ"/>
              </w:rPr>
              <w:t>Комиссия құрамының Т.А.Ә.</w:t>
            </w:r>
          </w:p>
        </w:tc>
        <w:tc>
          <w:tcPr>
            <w:tcW w:w="3574" w:type="dxa"/>
          </w:tcPr>
          <w:p w:rsidR="003364D1" w:rsidRPr="003364D1" w:rsidRDefault="003364D1" w:rsidP="003364D1">
            <w:pPr>
              <w:ind w:right="-1"/>
              <w:jc w:val="center"/>
              <w:rPr>
                <w:rFonts w:ascii="Times New Roman" w:eastAsia="Times New Roman" w:hAnsi="Times New Roman" w:cs="Times New Roman"/>
                <w:b/>
                <w:sz w:val="24"/>
                <w:szCs w:val="24"/>
                <w:lang w:val="kk-KZ"/>
              </w:rPr>
            </w:pPr>
            <w:r w:rsidRPr="00431174">
              <w:rPr>
                <w:rFonts w:ascii="Times New Roman" w:eastAsia="Times New Roman" w:hAnsi="Times New Roman" w:cs="Times New Roman"/>
                <w:b/>
                <w:sz w:val="24"/>
                <w:szCs w:val="24"/>
                <w:lang w:val="kk-KZ"/>
              </w:rPr>
              <w:t>Қызмет атқаратын білім беру ұйымының атауы</w:t>
            </w:r>
          </w:p>
        </w:tc>
        <w:tc>
          <w:tcPr>
            <w:tcW w:w="3055" w:type="dxa"/>
          </w:tcPr>
          <w:p w:rsidR="003364D1" w:rsidRPr="003364D1" w:rsidRDefault="003364D1" w:rsidP="003364D1">
            <w:pPr>
              <w:ind w:right="-1"/>
              <w:jc w:val="center"/>
              <w:rPr>
                <w:rFonts w:ascii="Times New Roman" w:eastAsia="Times New Roman" w:hAnsi="Times New Roman" w:cs="Times New Roman"/>
                <w:b/>
                <w:sz w:val="24"/>
                <w:szCs w:val="24"/>
                <w:lang w:val="kk-KZ"/>
              </w:rPr>
            </w:pPr>
            <w:r w:rsidRPr="00431174">
              <w:rPr>
                <w:rFonts w:ascii="Times New Roman" w:eastAsia="Times New Roman" w:hAnsi="Times New Roman" w:cs="Times New Roman"/>
                <w:b/>
                <w:sz w:val="24"/>
                <w:szCs w:val="24"/>
                <w:lang w:val="kk-KZ"/>
              </w:rPr>
              <w:t>Қызметі</w:t>
            </w:r>
          </w:p>
        </w:tc>
      </w:tr>
      <w:tr w:rsidR="003364D1" w:rsidRPr="003364D1" w:rsidTr="00825CE6">
        <w:trPr>
          <w:trHeight w:val="154"/>
        </w:trPr>
        <w:tc>
          <w:tcPr>
            <w:tcW w:w="628" w:type="dxa"/>
          </w:tcPr>
          <w:p w:rsidR="003364D1" w:rsidRPr="003364D1" w:rsidRDefault="003364D1" w:rsidP="003364D1">
            <w:pPr>
              <w:ind w:right="-1"/>
              <w:jc w:val="center"/>
              <w:rPr>
                <w:rFonts w:ascii="Times New Roman" w:eastAsia="Times New Roman" w:hAnsi="Times New Roman" w:cs="Times New Roman"/>
                <w:sz w:val="24"/>
                <w:szCs w:val="24"/>
                <w:lang w:val="kk-KZ"/>
              </w:rPr>
            </w:pPr>
            <w:r w:rsidRPr="00431174">
              <w:rPr>
                <w:rFonts w:ascii="Times New Roman" w:eastAsia="Times New Roman" w:hAnsi="Times New Roman" w:cs="Times New Roman"/>
                <w:sz w:val="24"/>
                <w:szCs w:val="24"/>
                <w:lang w:val="kk-KZ"/>
              </w:rPr>
              <w:t>1</w:t>
            </w:r>
          </w:p>
        </w:tc>
        <w:tc>
          <w:tcPr>
            <w:tcW w:w="2427" w:type="dxa"/>
          </w:tcPr>
          <w:p w:rsidR="003364D1" w:rsidRPr="003364D1" w:rsidRDefault="003364D1" w:rsidP="003364D1">
            <w:pPr>
              <w:ind w:right="-1"/>
              <w:jc w:val="center"/>
              <w:rPr>
                <w:rFonts w:ascii="Times New Roman" w:eastAsia="Times New Roman" w:hAnsi="Times New Roman" w:cs="Times New Roman"/>
                <w:sz w:val="24"/>
                <w:szCs w:val="24"/>
                <w:highlight w:val="yellow"/>
                <w:lang w:val="kk-KZ"/>
              </w:rPr>
            </w:pPr>
            <w:r w:rsidRPr="00431174">
              <w:rPr>
                <w:rFonts w:ascii="Times New Roman" w:eastAsia="Times New Roman" w:hAnsi="Times New Roman" w:cs="Times New Roman"/>
                <w:sz w:val="24"/>
                <w:szCs w:val="24"/>
                <w:lang w:val="kk-KZ"/>
              </w:rPr>
              <w:t>Пахымбет Серік Сатыбалдыұлы</w:t>
            </w:r>
          </w:p>
        </w:tc>
        <w:tc>
          <w:tcPr>
            <w:tcW w:w="3574" w:type="dxa"/>
          </w:tcPr>
          <w:p w:rsidR="003364D1" w:rsidRPr="003364D1" w:rsidRDefault="003364D1" w:rsidP="003364D1">
            <w:pPr>
              <w:ind w:right="-1"/>
              <w:jc w:val="center"/>
              <w:rPr>
                <w:rFonts w:ascii="Times New Roman" w:eastAsia="Times New Roman" w:hAnsi="Times New Roman" w:cs="Times New Roman"/>
                <w:sz w:val="24"/>
                <w:szCs w:val="24"/>
                <w:highlight w:val="yellow"/>
                <w:lang w:val="kk-KZ"/>
              </w:rPr>
            </w:pPr>
            <w:r w:rsidRPr="00431174">
              <w:rPr>
                <w:rFonts w:ascii="Times New Roman" w:eastAsia="Times New Roman" w:hAnsi="Times New Roman" w:cs="Times New Roman"/>
                <w:sz w:val="24"/>
                <w:szCs w:val="24"/>
                <w:lang w:val="kk-KZ"/>
              </w:rPr>
              <w:t>Түркістан облысының білім саласында сапаны қамтамасыз ету департаменті</w:t>
            </w:r>
          </w:p>
        </w:tc>
        <w:tc>
          <w:tcPr>
            <w:tcW w:w="3055" w:type="dxa"/>
          </w:tcPr>
          <w:p w:rsidR="003364D1" w:rsidRPr="003364D1" w:rsidRDefault="003364D1" w:rsidP="003364D1">
            <w:pPr>
              <w:ind w:right="-1"/>
              <w:jc w:val="center"/>
              <w:rPr>
                <w:rFonts w:ascii="Times New Roman" w:eastAsia="Times New Roman" w:hAnsi="Times New Roman" w:cs="Times New Roman"/>
                <w:sz w:val="24"/>
                <w:szCs w:val="24"/>
                <w:highlight w:val="yellow"/>
                <w:lang w:val="kk-KZ"/>
              </w:rPr>
            </w:pPr>
            <w:r w:rsidRPr="00431174">
              <w:rPr>
                <w:rFonts w:ascii="Times New Roman" w:eastAsia="Times New Roman" w:hAnsi="Times New Roman" w:cs="Times New Roman"/>
                <w:sz w:val="24"/>
                <w:szCs w:val="24"/>
                <w:lang w:val="kk-KZ"/>
              </w:rPr>
              <w:t>Бас маман, комиссия төрағасы</w:t>
            </w:r>
          </w:p>
        </w:tc>
      </w:tr>
      <w:tr w:rsidR="003364D1" w:rsidRPr="003364D1" w:rsidTr="00825CE6">
        <w:trPr>
          <w:trHeight w:val="154"/>
        </w:trPr>
        <w:tc>
          <w:tcPr>
            <w:tcW w:w="628" w:type="dxa"/>
          </w:tcPr>
          <w:p w:rsidR="003364D1" w:rsidRPr="003364D1" w:rsidRDefault="003364D1" w:rsidP="003364D1">
            <w:pPr>
              <w:jc w:val="center"/>
              <w:rPr>
                <w:rFonts w:ascii="Times New Roman" w:eastAsia="Times New Roman" w:hAnsi="Times New Roman" w:cs="Times New Roman"/>
                <w:sz w:val="24"/>
                <w:szCs w:val="24"/>
                <w:lang w:val="kk-KZ"/>
              </w:rPr>
            </w:pPr>
            <w:r w:rsidRPr="00431174">
              <w:rPr>
                <w:rFonts w:ascii="Times New Roman" w:eastAsia="Times New Roman" w:hAnsi="Times New Roman" w:cs="Times New Roman"/>
                <w:sz w:val="24"/>
                <w:szCs w:val="24"/>
              </w:rPr>
              <w:t>2</w:t>
            </w:r>
          </w:p>
        </w:tc>
        <w:tc>
          <w:tcPr>
            <w:tcW w:w="2427" w:type="dxa"/>
          </w:tcPr>
          <w:p w:rsidR="003364D1" w:rsidRPr="00BF17E5" w:rsidRDefault="002912A3" w:rsidP="003364D1">
            <w:pPr>
              <w:jc w:val="center"/>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Кеутаева Забира Сарсенбаевна</w:t>
            </w:r>
          </w:p>
        </w:tc>
        <w:tc>
          <w:tcPr>
            <w:tcW w:w="3574" w:type="dxa"/>
          </w:tcPr>
          <w:p w:rsidR="003364D1" w:rsidRPr="00BF17E5" w:rsidRDefault="002912A3" w:rsidP="00FA5494">
            <w:pPr>
              <w:jc w:val="center"/>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Түркістан облысының білім басқармасының білім беруді дамыту орталығы</w:t>
            </w:r>
          </w:p>
        </w:tc>
        <w:tc>
          <w:tcPr>
            <w:tcW w:w="3055" w:type="dxa"/>
          </w:tcPr>
          <w:p w:rsidR="003364D1" w:rsidRPr="00BF17E5" w:rsidRDefault="002912A3" w:rsidP="003364D1">
            <w:pPr>
              <w:jc w:val="center"/>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Әдіскер,комиссия мүшесі</w:t>
            </w:r>
          </w:p>
        </w:tc>
      </w:tr>
      <w:tr w:rsidR="002912A3" w:rsidRPr="00804EC1" w:rsidTr="00825CE6">
        <w:trPr>
          <w:trHeight w:val="154"/>
        </w:trPr>
        <w:tc>
          <w:tcPr>
            <w:tcW w:w="628" w:type="dxa"/>
          </w:tcPr>
          <w:p w:rsidR="002912A3" w:rsidRPr="003364D1" w:rsidRDefault="002912A3" w:rsidP="003364D1">
            <w:pPr>
              <w:ind w:right="-1"/>
              <w:jc w:val="center"/>
              <w:rPr>
                <w:rFonts w:ascii="Times New Roman" w:eastAsia="Times New Roman" w:hAnsi="Times New Roman" w:cs="Times New Roman"/>
                <w:sz w:val="24"/>
                <w:szCs w:val="24"/>
                <w:lang w:val="kk-KZ"/>
              </w:rPr>
            </w:pPr>
            <w:r w:rsidRPr="00431174">
              <w:rPr>
                <w:rFonts w:ascii="Times New Roman" w:eastAsia="Times New Roman" w:hAnsi="Times New Roman" w:cs="Times New Roman"/>
                <w:sz w:val="24"/>
                <w:szCs w:val="24"/>
              </w:rPr>
              <w:t>3</w:t>
            </w:r>
          </w:p>
        </w:tc>
        <w:tc>
          <w:tcPr>
            <w:tcW w:w="2427" w:type="dxa"/>
          </w:tcPr>
          <w:p w:rsidR="002912A3" w:rsidRPr="00BF17E5" w:rsidRDefault="002912A3" w:rsidP="00A478E9">
            <w:pPr>
              <w:jc w:val="center"/>
              <w:rPr>
                <w:rFonts w:ascii="Times New Roman" w:eastAsia="Times New Roman" w:hAnsi="Times New Roman" w:cs="Times New Roman"/>
                <w:sz w:val="24"/>
                <w:szCs w:val="24"/>
                <w:highlight w:val="green"/>
                <w:lang w:val="kk-KZ"/>
              </w:rPr>
            </w:pPr>
            <w:r w:rsidRPr="00BF17E5">
              <w:rPr>
                <w:rFonts w:ascii="Times New Roman" w:hAnsi="Times New Roman"/>
                <w:sz w:val="24"/>
                <w:szCs w:val="24"/>
                <w:highlight w:val="green"/>
                <w:lang w:val="kk-KZ"/>
              </w:rPr>
              <w:t>Бердибекова Дана Маханбетовна</w:t>
            </w:r>
          </w:p>
        </w:tc>
        <w:tc>
          <w:tcPr>
            <w:tcW w:w="3574" w:type="dxa"/>
          </w:tcPr>
          <w:p w:rsidR="002912A3" w:rsidRPr="00BF17E5" w:rsidRDefault="002912A3" w:rsidP="00A478E9">
            <w:pPr>
              <w:jc w:val="center"/>
              <w:rPr>
                <w:rFonts w:ascii="Times New Roman" w:eastAsia="Times New Roman" w:hAnsi="Times New Roman" w:cs="Times New Roman"/>
                <w:sz w:val="24"/>
                <w:szCs w:val="24"/>
                <w:highlight w:val="green"/>
                <w:lang w:val="kk-KZ"/>
              </w:rPr>
            </w:pPr>
            <w:r w:rsidRPr="00BF17E5">
              <w:rPr>
                <w:rFonts w:ascii="Times New Roman" w:hAnsi="Times New Roman"/>
                <w:sz w:val="24"/>
                <w:szCs w:val="24"/>
                <w:highlight w:val="green"/>
                <w:lang w:val="kk-KZ"/>
              </w:rPr>
              <w:t>Сауран ауданының білім бөлімінің «Т.Айтжанов атындағы жалпы білім беретін мектеп» КММ</w:t>
            </w:r>
          </w:p>
        </w:tc>
        <w:tc>
          <w:tcPr>
            <w:tcW w:w="3055" w:type="dxa"/>
          </w:tcPr>
          <w:p w:rsidR="002912A3" w:rsidRPr="00BF17E5" w:rsidRDefault="002912A3" w:rsidP="00A478E9">
            <w:pPr>
              <w:jc w:val="center"/>
              <w:rPr>
                <w:rFonts w:ascii="Times New Roman" w:eastAsia="Times New Roman" w:hAnsi="Times New Roman" w:cs="Times New Roman"/>
                <w:sz w:val="24"/>
                <w:szCs w:val="24"/>
                <w:highlight w:val="green"/>
                <w:lang w:val="kk-KZ"/>
              </w:rPr>
            </w:pPr>
            <w:r w:rsidRPr="00BF17E5">
              <w:rPr>
                <w:rFonts w:ascii="Times New Roman" w:eastAsia="Times New Roman" w:hAnsi="Times New Roman" w:cs="Times New Roman"/>
                <w:sz w:val="24"/>
                <w:szCs w:val="24"/>
                <w:highlight w:val="green"/>
                <w:lang w:val="kk-KZ"/>
              </w:rPr>
              <w:t>Директордың оқу жұмысы жөніндегі орынбасары</w:t>
            </w:r>
          </w:p>
        </w:tc>
      </w:tr>
      <w:tr w:rsidR="002912A3" w:rsidRPr="00804EC1" w:rsidTr="00825CE6">
        <w:trPr>
          <w:trHeight w:val="154"/>
        </w:trPr>
        <w:tc>
          <w:tcPr>
            <w:tcW w:w="628" w:type="dxa"/>
          </w:tcPr>
          <w:p w:rsidR="002912A3" w:rsidRPr="003364D1" w:rsidRDefault="002912A3" w:rsidP="003364D1">
            <w:pPr>
              <w:ind w:right="-1"/>
              <w:rPr>
                <w:rFonts w:ascii="Times New Roman" w:eastAsia="Times New Roman" w:hAnsi="Times New Roman" w:cs="Times New Roman"/>
                <w:sz w:val="24"/>
                <w:szCs w:val="24"/>
                <w:lang w:val="kk-KZ"/>
              </w:rPr>
            </w:pPr>
            <w:r w:rsidRPr="00431174">
              <w:rPr>
                <w:rFonts w:ascii="Times New Roman" w:eastAsia="Times New Roman" w:hAnsi="Times New Roman" w:cs="Times New Roman"/>
                <w:sz w:val="24"/>
                <w:szCs w:val="24"/>
              </w:rPr>
              <w:t>4</w:t>
            </w:r>
          </w:p>
        </w:tc>
        <w:tc>
          <w:tcPr>
            <w:tcW w:w="2427" w:type="dxa"/>
          </w:tcPr>
          <w:p w:rsidR="002912A3" w:rsidRPr="00BF17E5" w:rsidRDefault="002912A3" w:rsidP="00A478E9">
            <w:pPr>
              <w:ind w:right="-1"/>
              <w:jc w:val="center"/>
              <w:rPr>
                <w:rFonts w:ascii="Times New Roman" w:eastAsia="Times New Roman" w:hAnsi="Times New Roman" w:cs="Times New Roman"/>
                <w:sz w:val="24"/>
                <w:szCs w:val="24"/>
                <w:highlight w:val="green"/>
                <w:lang w:val="kk-KZ"/>
              </w:rPr>
            </w:pPr>
            <w:r w:rsidRPr="00BF17E5">
              <w:rPr>
                <w:rFonts w:ascii="Times New Roman" w:hAnsi="Times New Roman"/>
                <w:sz w:val="24"/>
                <w:szCs w:val="24"/>
                <w:highlight w:val="green"/>
                <w:lang w:val="kk-KZ"/>
              </w:rPr>
              <w:t>Оразбекова Карлыгаш Орынбековна</w:t>
            </w:r>
          </w:p>
        </w:tc>
        <w:tc>
          <w:tcPr>
            <w:tcW w:w="3574" w:type="dxa"/>
          </w:tcPr>
          <w:p w:rsidR="002912A3" w:rsidRPr="00BF17E5" w:rsidRDefault="002912A3" w:rsidP="00A478E9">
            <w:pPr>
              <w:jc w:val="center"/>
              <w:rPr>
                <w:rFonts w:ascii="Times New Roman" w:eastAsia="Times New Roman" w:hAnsi="Times New Roman" w:cs="Times New Roman"/>
                <w:sz w:val="24"/>
                <w:szCs w:val="24"/>
                <w:highlight w:val="green"/>
                <w:lang w:val="kk-KZ"/>
              </w:rPr>
            </w:pPr>
            <w:r w:rsidRPr="00BF17E5">
              <w:rPr>
                <w:rFonts w:ascii="Times New Roman" w:hAnsi="Times New Roman"/>
                <w:sz w:val="24"/>
                <w:szCs w:val="24"/>
                <w:highlight w:val="green"/>
                <w:lang w:val="kk-KZ"/>
              </w:rPr>
              <w:t>Сауран ауданының білім бөлімінің «А.Үсенов атындағы жалпы білім беретін мектеп» КММ</w:t>
            </w:r>
          </w:p>
        </w:tc>
        <w:tc>
          <w:tcPr>
            <w:tcW w:w="3055" w:type="dxa"/>
          </w:tcPr>
          <w:p w:rsidR="002912A3" w:rsidRPr="00BF17E5" w:rsidRDefault="002912A3" w:rsidP="00A478E9">
            <w:pPr>
              <w:jc w:val="center"/>
              <w:rPr>
                <w:rFonts w:ascii="Times New Roman" w:eastAsia="Times New Roman" w:hAnsi="Times New Roman" w:cs="Times New Roman"/>
                <w:sz w:val="24"/>
                <w:szCs w:val="24"/>
                <w:highlight w:val="green"/>
                <w:lang w:val="kk-KZ"/>
              </w:rPr>
            </w:pPr>
            <w:r w:rsidRPr="00BF17E5">
              <w:rPr>
                <w:rFonts w:ascii="Times New Roman" w:eastAsia="Times New Roman" w:hAnsi="Times New Roman" w:cs="Times New Roman"/>
                <w:sz w:val="24"/>
                <w:szCs w:val="24"/>
                <w:highlight w:val="green"/>
                <w:lang w:val="kk-KZ"/>
              </w:rPr>
              <w:t>Директордың оқу жұмысы жөніндегі орынбасары</w:t>
            </w:r>
          </w:p>
        </w:tc>
      </w:tr>
      <w:tr w:rsidR="002912A3" w:rsidRPr="00804EC1" w:rsidTr="00825CE6">
        <w:trPr>
          <w:trHeight w:val="154"/>
        </w:trPr>
        <w:tc>
          <w:tcPr>
            <w:tcW w:w="628" w:type="dxa"/>
          </w:tcPr>
          <w:p w:rsidR="002912A3" w:rsidRPr="003364D1" w:rsidRDefault="002912A3" w:rsidP="003364D1">
            <w:pPr>
              <w:ind w:right="-1"/>
              <w:rPr>
                <w:rFonts w:ascii="Times New Roman" w:eastAsia="Times New Roman" w:hAnsi="Times New Roman" w:cs="Times New Roman"/>
                <w:sz w:val="24"/>
                <w:szCs w:val="24"/>
                <w:lang w:val="kk-KZ"/>
              </w:rPr>
            </w:pPr>
            <w:r w:rsidRPr="00431174">
              <w:rPr>
                <w:rFonts w:ascii="Times New Roman" w:eastAsia="Times New Roman" w:hAnsi="Times New Roman" w:cs="Times New Roman"/>
                <w:sz w:val="24"/>
                <w:szCs w:val="24"/>
              </w:rPr>
              <w:t>5</w:t>
            </w:r>
          </w:p>
        </w:tc>
        <w:tc>
          <w:tcPr>
            <w:tcW w:w="2427" w:type="dxa"/>
          </w:tcPr>
          <w:p w:rsidR="002912A3" w:rsidRPr="003364D1" w:rsidRDefault="006276B2" w:rsidP="003364D1">
            <w:pPr>
              <w:ind w:right="-1"/>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highlight w:val="yellow"/>
                <w:lang w:val="kk-KZ"/>
              </w:rPr>
              <w:t>Джунисова С</w:t>
            </w:r>
            <w:r w:rsidR="002912A3">
              <w:rPr>
                <w:rFonts w:ascii="Times New Roman" w:eastAsia="Times New Roman" w:hAnsi="Times New Roman" w:cs="Times New Roman"/>
                <w:sz w:val="24"/>
                <w:szCs w:val="24"/>
                <w:highlight w:val="yellow"/>
                <w:lang w:val="kk-KZ"/>
              </w:rPr>
              <w:t xml:space="preserve">абира Балтабаевна </w:t>
            </w:r>
          </w:p>
        </w:tc>
        <w:tc>
          <w:tcPr>
            <w:tcW w:w="3574" w:type="dxa"/>
          </w:tcPr>
          <w:p w:rsidR="002912A3" w:rsidRPr="003364D1" w:rsidRDefault="002912A3" w:rsidP="002912A3">
            <w:pPr>
              <w:ind w:right="-1"/>
              <w:jc w:val="center"/>
              <w:rPr>
                <w:rFonts w:ascii="Times New Roman" w:eastAsia="Times New Roman" w:hAnsi="Times New Roman" w:cs="Times New Roman"/>
                <w:sz w:val="24"/>
                <w:szCs w:val="24"/>
                <w:highlight w:val="yellow"/>
                <w:lang w:val="kk-KZ"/>
              </w:rPr>
            </w:pPr>
            <w:r w:rsidRPr="00BF17E5">
              <w:rPr>
                <w:rFonts w:ascii="Times New Roman" w:hAnsi="Times New Roman"/>
                <w:sz w:val="24"/>
                <w:szCs w:val="24"/>
                <w:highlight w:val="green"/>
                <w:lang w:val="kk-KZ"/>
              </w:rPr>
              <w:t>Сауран ауданының білім бөлімінің «</w:t>
            </w:r>
            <w:r>
              <w:rPr>
                <w:rFonts w:ascii="Times New Roman" w:hAnsi="Times New Roman"/>
                <w:sz w:val="24"/>
                <w:szCs w:val="24"/>
                <w:highlight w:val="green"/>
                <w:lang w:val="kk-KZ"/>
              </w:rPr>
              <w:t>Сауран</w:t>
            </w:r>
            <w:r w:rsidRPr="00BF17E5">
              <w:rPr>
                <w:rFonts w:ascii="Times New Roman" w:hAnsi="Times New Roman"/>
                <w:sz w:val="24"/>
                <w:szCs w:val="24"/>
                <w:highlight w:val="green"/>
                <w:lang w:val="kk-KZ"/>
              </w:rPr>
              <w:t xml:space="preserve"> жалпы білім беретін мектеп» КММ</w:t>
            </w:r>
          </w:p>
        </w:tc>
        <w:tc>
          <w:tcPr>
            <w:tcW w:w="3055" w:type="dxa"/>
          </w:tcPr>
          <w:p w:rsidR="002912A3" w:rsidRPr="003364D1" w:rsidRDefault="002912A3" w:rsidP="003364D1">
            <w:pPr>
              <w:jc w:val="center"/>
              <w:rPr>
                <w:rFonts w:ascii="Times New Roman" w:eastAsia="Times New Roman" w:hAnsi="Times New Roman" w:cs="Times New Roman"/>
                <w:sz w:val="24"/>
                <w:szCs w:val="24"/>
                <w:highlight w:val="yellow"/>
                <w:lang w:val="kk-KZ"/>
              </w:rPr>
            </w:pPr>
            <w:r w:rsidRPr="00BF17E5">
              <w:rPr>
                <w:rFonts w:ascii="Times New Roman" w:eastAsia="Times New Roman" w:hAnsi="Times New Roman" w:cs="Times New Roman"/>
                <w:sz w:val="24"/>
                <w:szCs w:val="24"/>
                <w:highlight w:val="green"/>
                <w:lang w:val="kk-KZ"/>
              </w:rPr>
              <w:t>Директордың оқу жұмысы жөніндегі орынбасары</w:t>
            </w:r>
          </w:p>
        </w:tc>
      </w:tr>
    </w:tbl>
    <w:p w:rsidR="001360CB" w:rsidRPr="003364D1" w:rsidRDefault="001360CB" w:rsidP="003364D1">
      <w:pPr>
        <w:autoSpaceDE w:val="0"/>
        <w:autoSpaceDN w:val="0"/>
        <w:adjustRightInd w:val="0"/>
        <w:spacing w:after="0" w:line="240" w:lineRule="auto"/>
        <w:contextualSpacing/>
        <w:jc w:val="both"/>
        <w:rPr>
          <w:rFonts w:ascii="Times New Roman" w:hAnsi="Times New Roman" w:cs="Times New Roman"/>
          <w:sz w:val="28"/>
          <w:szCs w:val="28"/>
          <w:lang w:val="kk-KZ"/>
        </w:rPr>
      </w:pPr>
    </w:p>
    <w:p w:rsidR="00E30D56" w:rsidRPr="003364D1" w:rsidRDefault="00E30D56" w:rsidP="003364D1">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lastRenderedPageBreak/>
        <w:t>Комиссия бағалау критерийлеріне сәйкес білім беру</w:t>
      </w:r>
      <w:r w:rsidR="002912A3">
        <w:rPr>
          <w:rFonts w:ascii="Times New Roman" w:hAnsi="Times New Roman" w:cs="Times New Roman"/>
          <w:sz w:val="28"/>
          <w:szCs w:val="28"/>
          <w:lang w:val="kk-KZ"/>
        </w:rPr>
        <w:t xml:space="preserve"> </w:t>
      </w:r>
      <w:r w:rsidRPr="003364D1">
        <w:rPr>
          <w:rFonts w:ascii="Times New Roman" w:hAnsi="Times New Roman" w:cs="Times New Roman"/>
          <w:sz w:val="28"/>
          <w:szCs w:val="28"/>
          <w:lang w:val="kk-KZ"/>
        </w:rPr>
        <w:t>ұйымдарына бағалау жүргізу кезінде негізгі бағыттар мен зерделеу</w:t>
      </w:r>
      <w:r w:rsidR="00FA5494">
        <w:rPr>
          <w:rFonts w:ascii="Times New Roman" w:hAnsi="Times New Roman" w:cs="Times New Roman"/>
          <w:sz w:val="28"/>
          <w:szCs w:val="28"/>
          <w:lang w:val="kk-KZ"/>
        </w:rPr>
        <w:t xml:space="preserve"> </w:t>
      </w:r>
      <w:r w:rsidRPr="003364D1">
        <w:rPr>
          <w:rFonts w:ascii="Times New Roman" w:hAnsi="Times New Roman" w:cs="Times New Roman"/>
          <w:sz w:val="28"/>
          <w:szCs w:val="28"/>
          <w:lang w:val="kk-KZ"/>
        </w:rPr>
        <w:t>объектілері бойынша өзін-өзі бағалау материалдарына талдау, оның ішінде</w:t>
      </w:r>
      <w:r w:rsidR="00FA5494">
        <w:rPr>
          <w:rFonts w:ascii="Times New Roman" w:hAnsi="Times New Roman" w:cs="Times New Roman"/>
          <w:sz w:val="28"/>
          <w:szCs w:val="28"/>
          <w:lang w:val="kk-KZ"/>
        </w:rPr>
        <w:t xml:space="preserve"> </w:t>
      </w:r>
      <w:r w:rsidRPr="003364D1">
        <w:rPr>
          <w:rFonts w:ascii="Times New Roman" w:hAnsi="Times New Roman" w:cs="Times New Roman"/>
          <w:sz w:val="28"/>
          <w:szCs w:val="28"/>
          <w:lang w:val="kk-KZ"/>
        </w:rPr>
        <w:t>ұсынылатын білім беру қызметтерінің мемлекеттік жалпыға міндетті білім</w:t>
      </w:r>
      <w:r w:rsidR="00FA5494">
        <w:rPr>
          <w:rFonts w:ascii="Times New Roman" w:hAnsi="Times New Roman" w:cs="Times New Roman"/>
          <w:sz w:val="28"/>
          <w:szCs w:val="28"/>
          <w:lang w:val="kk-KZ"/>
        </w:rPr>
        <w:t xml:space="preserve"> </w:t>
      </w:r>
      <w:r w:rsidRPr="003364D1">
        <w:rPr>
          <w:rFonts w:ascii="Times New Roman" w:hAnsi="Times New Roman" w:cs="Times New Roman"/>
          <w:sz w:val="28"/>
          <w:szCs w:val="28"/>
          <w:lang w:val="kk-KZ"/>
        </w:rPr>
        <w:t xml:space="preserve">беру стандартының талаптарына сәйкестігіне талдау жүргізді.        </w:t>
      </w:r>
    </w:p>
    <w:p w:rsidR="00E30D56" w:rsidRPr="003364D1" w:rsidRDefault="00992024" w:rsidP="003364D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Түркістан облысының білім басқармасының </w:t>
      </w:r>
      <w:r w:rsidR="009D0196">
        <w:rPr>
          <w:rFonts w:ascii="Times New Roman" w:hAnsi="Times New Roman"/>
          <w:sz w:val="28"/>
          <w:szCs w:val="28"/>
          <w:lang w:val="kk-KZ"/>
        </w:rPr>
        <w:t xml:space="preserve">Келес </w:t>
      </w:r>
      <w:r w:rsidR="00557966" w:rsidRPr="003364D1">
        <w:rPr>
          <w:rFonts w:ascii="Times New Roman" w:hAnsi="Times New Roman"/>
          <w:sz w:val="28"/>
          <w:szCs w:val="28"/>
          <w:lang w:val="kk-KZ"/>
        </w:rPr>
        <w:t xml:space="preserve"> ауданының білім бөлімінің </w:t>
      </w:r>
      <w:r w:rsidR="00FA5494" w:rsidRPr="00FA5494">
        <w:rPr>
          <w:rFonts w:ascii="Times New Roman" w:hAnsi="Times New Roman"/>
          <w:sz w:val="28"/>
          <w:szCs w:val="28"/>
          <w:lang w:val="kk-KZ"/>
        </w:rPr>
        <w:t xml:space="preserve">«№26  «Келес»жалпы орта білім беретін мектебі» коммуналдық мемлекеттік  </w:t>
      </w:r>
      <w:r w:rsidR="00557966" w:rsidRPr="00FA5494">
        <w:rPr>
          <w:rFonts w:ascii="Times New Roman" w:hAnsi="Times New Roman"/>
          <w:sz w:val="28"/>
          <w:szCs w:val="28"/>
          <w:lang w:val="kk-KZ"/>
        </w:rPr>
        <w:t>мекемесін</w:t>
      </w:r>
      <w:r w:rsidR="00557966" w:rsidRPr="003364D1">
        <w:rPr>
          <w:rFonts w:ascii="Times New Roman" w:hAnsi="Times New Roman"/>
          <w:sz w:val="28"/>
          <w:szCs w:val="28"/>
          <w:lang w:val="kk-KZ"/>
        </w:rPr>
        <w:t xml:space="preserve">ің </w:t>
      </w:r>
      <w:r w:rsidR="00E30D56" w:rsidRPr="003364D1">
        <w:rPr>
          <w:rFonts w:ascii="Times New Roman" w:hAnsi="Times New Roman"/>
          <w:sz w:val="28"/>
          <w:szCs w:val="28"/>
          <w:lang w:val="kk-KZ"/>
        </w:rPr>
        <w:t>өзін-өзі бағалау материалдарын зерделеп,оларды білім беру саласындағы</w:t>
      </w:r>
      <w:r w:rsidR="002912A3">
        <w:rPr>
          <w:rFonts w:ascii="Times New Roman" w:hAnsi="Times New Roman"/>
          <w:sz w:val="28"/>
          <w:szCs w:val="28"/>
          <w:lang w:val="kk-KZ"/>
        </w:rPr>
        <w:t xml:space="preserve"> </w:t>
      </w:r>
      <w:r w:rsidR="00E30D56" w:rsidRPr="003364D1">
        <w:rPr>
          <w:rFonts w:ascii="Times New Roman" w:hAnsi="Times New Roman"/>
          <w:sz w:val="28"/>
          <w:szCs w:val="28"/>
          <w:lang w:val="kk-KZ"/>
        </w:rPr>
        <w:t>ақпараттандыру объектілерінде орналастырылған мәліметтермен және</w:t>
      </w:r>
      <w:r w:rsidR="002912A3">
        <w:rPr>
          <w:rFonts w:ascii="Times New Roman" w:hAnsi="Times New Roman"/>
          <w:sz w:val="28"/>
          <w:szCs w:val="28"/>
          <w:lang w:val="kk-KZ"/>
        </w:rPr>
        <w:t xml:space="preserve"> </w:t>
      </w:r>
      <w:r w:rsidR="00E30D56" w:rsidRPr="003364D1">
        <w:rPr>
          <w:rFonts w:ascii="Times New Roman" w:hAnsi="Times New Roman"/>
          <w:sz w:val="28"/>
          <w:szCs w:val="28"/>
          <w:lang w:val="kk-KZ"/>
        </w:rPr>
        <w:t>ұйымдар мен уәкілетті мемлекеттік органдардың мәліметтерімен салыстыра</w:t>
      </w:r>
      <w:r w:rsidR="009D0196">
        <w:rPr>
          <w:rFonts w:ascii="Times New Roman" w:hAnsi="Times New Roman"/>
          <w:sz w:val="28"/>
          <w:szCs w:val="28"/>
          <w:lang w:val="kk-KZ"/>
        </w:rPr>
        <w:t xml:space="preserve"> </w:t>
      </w:r>
      <w:r w:rsidR="00E30D56" w:rsidRPr="003364D1">
        <w:rPr>
          <w:rFonts w:ascii="Times New Roman" w:hAnsi="Times New Roman"/>
          <w:sz w:val="28"/>
          <w:szCs w:val="28"/>
          <w:lang w:val="kk-KZ"/>
        </w:rPr>
        <w:t>отырып, комиссия қызметтің сандық және сапалық көрсеткіштеріне бағалау</w:t>
      </w:r>
      <w:r w:rsidR="00FA5494">
        <w:rPr>
          <w:rFonts w:ascii="Times New Roman" w:hAnsi="Times New Roman"/>
          <w:sz w:val="28"/>
          <w:szCs w:val="28"/>
          <w:lang w:val="kk-KZ"/>
        </w:rPr>
        <w:t xml:space="preserve"> </w:t>
      </w:r>
      <w:r w:rsidR="00E30D56" w:rsidRPr="003364D1">
        <w:rPr>
          <w:rFonts w:ascii="Times New Roman" w:hAnsi="Times New Roman"/>
          <w:sz w:val="28"/>
          <w:szCs w:val="28"/>
          <w:lang w:val="kk-KZ"/>
        </w:rPr>
        <w:t>және егжей-тегжейлі талдау жүргізді.</w:t>
      </w:r>
    </w:p>
    <w:p w:rsidR="00A552DC" w:rsidRPr="003364D1" w:rsidRDefault="00992024" w:rsidP="003364D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Түркістан облысының білім басқармасының </w:t>
      </w:r>
      <w:r w:rsidR="00FA5494" w:rsidRPr="00FA5494">
        <w:rPr>
          <w:rFonts w:ascii="Times New Roman" w:hAnsi="Times New Roman"/>
          <w:sz w:val="28"/>
          <w:szCs w:val="28"/>
          <w:lang w:val="kk-KZ"/>
        </w:rPr>
        <w:t>Келес</w:t>
      </w:r>
      <w:r w:rsidR="009D0196">
        <w:rPr>
          <w:rFonts w:ascii="Times New Roman" w:hAnsi="Times New Roman"/>
          <w:sz w:val="28"/>
          <w:szCs w:val="28"/>
          <w:lang w:val="kk-KZ"/>
        </w:rPr>
        <w:t xml:space="preserve"> ауданы</w:t>
      </w:r>
      <w:r w:rsidR="00FA5494" w:rsidRPr="00FA5494">
        <w:rPr>
          <w:rFonts w:ascii="Times New Roman" w:hAnsi="Times New Roman"/>
          <w:sz w:val="28"/>
          <w:szCs w:val="28"/>
          <w:lang w:val="kk-KZ"/>
        </w:rPr>
        <w:t xml:space="preserve"> білім бөлімінің «№26  «Келес»жалпы орта білім беретін мектебі» коммуналдық мемлекеттік</w:t>
      </w:r>
      <w:r w:rsidR="00FA5494" w:rsidRPr="003364D1">
        <w:rPr>
          <w:rFonts w:ascii="Times New Roman" w:hAnsi="Times New Roman"/>
          <w:b/>
          <w:sz w:val="28"/>
          <w:szCs w:val="28"/>
          <w:lang w:val="kk-KZ"/>
        </w:rPr>
        <w:t xml:space="preserve"> </w:t>
      </w:r>
      <w:r w:rsidR="00FA5494" w:rsidRPr="00FA5494">
        <w:rPr>
          <w:rFonts w:ascii="Times New Roman" w:hAnsi="Times New Roman"/>
          <w:sz w:val="28"/>
          <w:szCs w:val="28"/>
          <w:lang w:val="kk-KZ"/>
        </w:rPr>
        <w:t>мекемесінің</w:t>
      </w:r>
      <w:r w:rsidR="00557966" w:rsidRPr="00FA5494">
        <w:rPr>
          <w:rFonts w:ascii="Times New Roman" w:hAnsi="Times New Roman"/>
          <w:sz w:val="28"/>
          <w:szCs w:val="28"/>
          <w:lang w:val="kk-KZ"/>
        </w:rPr>
        <w:t xml:space="preserve"> </w:t>
      </w:r>
      <w:r w:rsidR="00A552DC" w:rsidRPr="003364D1">
        <w:rPr>
          <w:rFonts w:ascii="Times New Roman" w:hAnsi="Times New Roman"/>
          <w:sz w:val="28"/>
          <w:szCs w:val="28"/>
          <w:lang w:val="kk-KZ"/>
        </w:rPr>
        <w:t>мемлекеттік аттестаттау барысында ұлттық білім беру деректер қорына (ҰББДҚ) талдау жасай отырып анықталғаны:</w:t>
      </w:r>
    </w:p>
    <w:p w:rsidR="0051349E" w:rsidRPr="003364D1" w:rsidRDefault="008E223C" w:rsidP="003364D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Түркістан облысының білім басқармасының </w:t>
      </w:r>
      <w:r w:rsidR="009D0196">
        <w:rPr>
          <w:rFonts w:ascii="Times New Roman" w:hAnsi="Times New Roman"/>
          <w:sz w:val="28"/>
          <w:szCs w:val="28"/>
          <w:lang w:val="kk-KZ"/>
        </w:rPr>
        <w:t xml:space="preserve">Келес </w:t>
      </w:r>
      <w:r w:rsidR="00557966" w:rsidRPr="003364D1">
        <w:rPr>
          <w:rFonts w:ascii="Times New Roman" w:hAnsi="Times New Roman"/>
          <w:sz w:val="28"/>
          <w:szCs w:val="28"/>
          <w:lang w:val="kk-KZ"/>
        </w:rPr>
        <w:t>ау</w:t>
      </w:r>
      <w:r w:rsidR="009D0196">
        <w:rPr>
          <w:rFonts w:ascii="Times New Roman" w:hAnsi="Times New Roman"/>
          <w:sz w:val="28"/>
          <w:szCs w:val="28"/>
          <w:lang w:val="kk-KZ"/>
        </w:rPr>
        <w:t>даны</w:t>
      </w:r>
      <w:r w:rsidR="00557966" w:rsidRPr="003364D1">
        <w:rPr>
          <w:rFonts w:ascii="Times New Roman" w:hAnsi="Times New Roman"/>
          <w:sz w:val="28"/>
          <w:szCs w:val="28"/>
          <w:lang w:val="kk-KZ"/>
        </w:rPr>
        <w:t xml:space="preserve"> білім бөлімінің </w:t>
      </w:r>
      <w:r w:rsidR="009D0196" w:rsidRPr="009D0196">
        <w:rPr>
          <w:rFonts w:ascii="Times New Roman" w:hAnsi="Times New Roman"/>
          <w:sz w:val="28"/>
          <w:szCs w:val="28"/>
          <w:lang w:val="kk-KZ"/>
        </w:rPr>
        <w:t>Келес ауданының білім бөлімінің «№26  «Келес»жалпы орта білім беретін мектебі» коммуналдық мемлекеттік</w:t>
      </w:r>
      <w:r w:rsidR="009D0196" w:rsidRPr="003364D1">
        <w:rPr>
          <w:rFonts w:ascii="Times New Roman" w:hAnsi="Times New Roman"/>
          <w:b/>
          <w:sz w:val="28"/>
          <w:szCs w:val="28"/>
          <w:lang w:val="kk-KZ"/>
        </w:rPr>
        <w:t xml:space="preserve"> </w:t>
      </w:r>
      <w:r w:rsidR="00557966" w:rsidRPr="003364D1">
        <w:rPr>
          <w:rFonts w:ascii="Times New Roman" w:hAnsi="Times New Roman"/>
          <w:sz w:val="28"/>
          <w:szCs w:val="28"/>
          <w:lang w:val="kk-KZ"/>
        </w:rPr>
        <w:t xml:space="preserve">мекемесінің </w:t>
      </w:r>
      <w:r w:rsidR="0051349E" w:rsidRPr="003364D1">
        <w:rPr>
          <w:rFonts w:ascii="Times New Roman" w:hAnsi="Times New Roman"/>
          <w:sz w:val="28"/>
          <w:szCs w:val="28"/>
          <w:lang w:val="kk-KZ"/>
        </w:rPr>
        <w:t>ғимараты туралы мәліметі төмендегідей:</w:t>
      </w:r>
    </w:p>
    <w:p w:rsidR="006B61BE" w:rsidRPr="003364D1" w:rsidRDefault="00A478E9" w:rsidP="003364D1">
      <w:pPr>
        <w:spacing w:after="0" w:line="240" w:lineRule="auto"/>
        <w:ind w:right="196" w:firstLine="567"/>
        <w:jc w:val="both"/>
        <w:rPr>
          <w:rFonts w:ascii="Times New Roman" w:hAnsi="Times New Roman" w:cs="Times New Roman"/>
          <w:sz w:val="28"/>
          <w:szCs w:val="28"/>
          <w:lang w:val="kk-KZ"/>
        </w:rPr>
      </w:pPr>
      <w:r w:rsidRPr="007E1212">
        <w:rPr>
          <w:rFonts w:ascii="Times New Roman" w:hAnsi="Times New Roman"/>
          <w:sz w:val="28"/>
          <w:szCs w:val="28"/>
          <w:highlight w:val="green"/>
          <w:lang w:val="kk-KZ"/>
        </w:rPr>
        <w:t>«№26  «Келес»жалпы орта білім беретін мектебі» коммуналдық мемлекеттік мекемесінің</w:t>
      </w:r>
      <w:r w:rsidR="00A74006" w:rsidRPr="007E1212">
        <w:rPr>
          <w:rFonts w:ascii="Times New Roman" w:hAnsi="Times New Roman"/>
          <w:sz w:val="28"/>
          <w:szCs w:val="28"/>
          <w:highlight w:val="green"/>
          <w:lang w:val="kk-KZ"/>
        </w:rPr>
        <w:t xml:space="preserve"> ғимараты туралы </w:t>
      </w:r>
      <w:r w:rsidRPr="007E1212">
        <w:rPr>
          <w:rFonts w:ascii="Times New Roman" w:hAnsi="Times New Roman"/>
          <w:sz w:val="28"/>
          <w:szCs w:val="28"/>
          <w:highlight w:val="green"/>
          <w:lang w:val="kk-KZ"/>
        </w:rPr>
        <w:t xml:space="preserve"> </w:t>
      </w:r>
      <w:r w:rsidR="00A74006" w:rsidRPr="007E1212">
        <w:rPr>
          <w:rFonts w:ascii="Times New Roman" w:hAnsi="Times New Roman"/>
          <w:sz w:val="28"/>
          <w:szCs w:val="28"/>
          <w:highlight w:val="green"/>
          <w:lang w:val="kk-KZ"/>
        </w:rPr>
        <w:t>(</w:t>
      </w:r>
      <w:r w:rsidRPr="007E1212">
        <w:rPr>
          <w:rFonts w:ascii="Times New Roman" w:hAnsi="Times New Roman"/>
          <w:sz w:val="28"/>
          <w:szCs w:val="28"/>
          <w:highlight w:val="green"/>
          <w:lang w:val="kk-KZ"/>
        </w:rPr>
        <w:t>мектеп паспорты</w:t>
      </w:r>
      <w:r w:rsidR="00A74006" w:rsidRPr="007E1212">
        <w:rPr>
          <w:rFonts w:ascii="Times New Roman" w:hAnsi="Times New Roman"/>
          <w:sz w:val="28"/>
          <w:szCs w:val="28"/>
          <w:highlight w:val="green"/>
          <w:lang w:val="kk-KZ"/>
        </w:rPr>
        <w:t>)</w:t>
      </w:r>
      <w:r w:rsidRPr="007E1212">
        <w:rPr>
          <w:rFonts w:ascii="Times New Roman" w:hAnsi="Times New Roman"/>
          <w:sz w:val="28"/>
          <w:szCs w:val="28"/>
          <w:highlight w:val="green"/>
          <w:lang w:val="kk-KZ"/>
        </w:rPr>
        <w:t xml:space="preserve"> </w:t>
      </w:r>
      <w:r w:rsidR="001848C5">
        <w:rPr>
          <w:rFonts w:ascii="Times New Roman" w:hAnsi="Times New Roman"/>
          <w:sz w:val="28"/>
          <w:szCs w:val="28"/>
          <w:highlight w:val="green"/>
          <w:lang w:val="kk-KZ"/>
        </w:rPr>
        <w:t xml:space="preserve">мәліметтерді с айтқа тіркемеген, </w:t>
      </w:r>
      <w:r w:rsidR="007E1212" w:rsidRPr="007E1212">
        <w:rPr>
          <w:rFonts w:ascii="Times New Roman" w:hAnsi="Times New Roman"/>
          <w:sz w:val="28"/>
          <w:szCs w:val="28"/>
          <w:highlight w:val="green"/>
          <w:lang w:val="kk-KZ"/>
        </w:rPr>
        <w:t>ұлттық білім беру деректер қорынанан  (ҰББДҚ)</w:t>
      </w:r>
      <w:r w:rsidRPr="007E1212">
        <w:rPr>
          <w:rFonts w:ascii="Times New Roman" w:hAnsi="Times New Roman"/>
          <w:sz w:val="28"/>
          <w:szCs w:val="28"/>
          <w:highlight w:val="green"/>
          <w:lang w:val="kk-KZ"/>
        </w:rPr>
        <w:t xml:space="preserve"> </w:t>
      </w:r>
      <w:r w:rsidR="007E1212" w:rsidRPr="007E1212">
        <w:rPr>
          <w:rFonts w:ascii="Times New Roman" w:hAnsi="Times New Roman"/>
          <w:sz w:val="28"/>
          <w:szCs w:val="28"/>
          <w:highlight w:val="green"/>
          <w:lang w:val="kk-KZ"/>
        </w:rPr>
        <w:t>қарау мүмкін болмады.</w:t>
      </w:r>
      <w:r w:rsidR="007E1212" w:rsidRPr="007E1212">
        <w:rPr>
          <w:rFonts w:ascii="Times New Roman" w:hAnsi="Times New Roman"/>
          <w:sz w:val="28"/>
          <w:szCs w:val="28"/>
          <w:lang w:val="kk-KZ"/>
        </w:rPr>
        <w:t xml:space="preserve"> </w:t>
      </w:r>
    </w:p>
    <w:p w:rsidR="00C1248E" w:rsidRPr="006447A1" w:rsidRDefault="006447A1" w:rsidP="003364D1">
      <w:pPr>
        <w:pStyle w:val="a4"/>
        <w:ind w:firstLine="567"/>
        <w:jc w:val="both"/>
        <w:rPr>
          <w:rFonts w:ascii="Times New Roman" w:hAnsi="Times New Roman" w:cs="Times New Roman"/>
          <w:sz w:val="28"/>
          <w:szCs w:val="28"/>
          <w:highlight w:val="green"/>
          <w:lang w:val="kk-KZ" w:eastAsia="ru-RU"/>
        </w:rPr>
      </w:pPr>
      <w:r>
        <w:rPr>
          <w:rFonts w:ascii="Times New Roman" w:hAnsi="Times New Roman" w:cs="Times New Roman"/>
          <w:sz w:val="28"/>
          <w:szCs w:val="28"/>
          <w:highlight w:val="green"/>
          <w:lang w:val="kk-KZ" w:eastAsia="ru-RU"/>
        </w:rPr>
        <w:t>Оқушылардың контингенті 563 оқушы, МАД-23</w:t>
      </w:r>
      <w:r w:rsidR="003364D1" w:rsidRPr="006447A1">
        <w:rPr>
          <w:rFonts w:ascii="Times New Roman" w:hAnsi="Times New Roman" w:cs="Times New Roman"/>
          <w:sz w:val="28"/>
          <w:szCs w:val="28"/>
          <w:highlight w:val="green"/>
          <w:lang w:val="kk-KZ" w:eastAsia="ru-RU"/>
        </w:rPr>
        <w:t xml:space="preserve"> оқушы</w:t>
      </w:r>
      <w:r>
        <w:rPr>
          <w:rFonts w:ascii="Times New Roman" w:hAnsi="Times New Roman" w:cs="Times New Roman"/>
          <w:sz w:val="28"/>
          <w:szCs w:val="28"/>
          <w:highlight w:val="green"/>
          <w:lang w:val="kk-KZ" w:eastAsia="ru-RU"/>
        </w:rPr>
        <w:t>, 1-4 сынып-197</w:t>
      </w:r>
      <w:r w:rsidR="003364D1" w:rsidRPr="006447A1">
        <w:rPr>
          <w:rFonts w:ascii="Times New Roman" w:hAnsi="Times New Roman" w:cs="Times New Roman"/>
          <w:sz w:val="28"/>
          <w:szCs w:val="28"/>
          <w:highlight w:val="green"/>
          <w:lang w:val="kk-KZ" w:eastAsia="ru-RU"/>
        </w:rPr>
        <w:t xml:space="preserve"> оқушы</w:t>
      </w:r>
      <w:r>
        <w:rPr>
          <w:rFonts w:ascii="Times New Roman" w:hAnsi="Times New Roman" w:cs="Times New Roman"/>
          <w:sz w:val="28"/>
          <w:szCs w:val="28"/>
          <w:highlight w:val="green"/>
          <w:lang w:val="kk-KZ" w:eastAsia="ru-RU"/>
        </w:rPr>
        <w:t xml:space="preserve">, 5-9 сыныптар-281 </w:t>
      </w:r>
      <w:r w:rsidR="003364D1" w:rsidRPr="006447A1">
        <w:rPr>
          <w:rFonts w:ascii="Times New Roman" w:hAnsi="Times New Roman" w:cs="Times New Roman"/>
          <w:sz w:val="28"/>
          <w:szCs w:val="28"/>
          <w:highlight w:val="green"/>
          <w:lang w:val="kk-KZ" w:eastAsia="ru-RU"/>
        </w:rPr>
        <w:t>оқушы</w:t>
      </w:r>
      <w:r w:rsidR="00C1248E" w:rsidRPr="006447A1">
        <w:rPr>
          <w:rFonts w:ascii="Times New Roman" w:hAnsi="Times New Roman" w:cs="Times New Roman"/>
          <w:sz w:val="28"/>
          <w:szCs w:val="28"/>
          <w:highlight w:val="green"/>
          <w:lang w:val="kk-KZ" w:eastAsia="ru-RU"/>
        </w:rPr>
        <w:t>, 10-11 с</w:t>
      </w:r>
      <w:r>
        <w:rPr>
          <w:rFonts w:ascii="Times New Roman" w:hAnsi="Times New Roman" w:cs="Times New Roman"/>
          <w:sz w:val="28"/>
          <w:szCs w:val="28"/>
          <w:highlight w:val="green"/>
          <w:lang w:val="kk-KZ" w:eastAsia="ru-RU"/>
        </w:rPr>
        <w:t>ы</w:t>
      </w:r>
      <w:r w:rsidR="0035321B">
        <w:rPr>
          <w:rFonts w:ascii="Times New Roman" w:hAnsi="Times New Roman" w:cs="Times New Roman"/>
          <w:sz w:val="28"/>
          <w:szCs w:val="28"/>
          <w:highlight w:val="green"/>
          <w:lang w:val="kk-KZ" w:eastAsia="ru-RU"/>
        </w:rPr>
        <w:t>ныптар-62</w:t>
      </w:r>
      <w:r w:rsidR="003364D1" w:rsidRPr="006447A1">
        <w:rPr>
          <w:rFonts w:ascii="Times New Roman" w:hAnsi="Times New Roman" w:cs="Times New Roman"/>
          <w:sz w:val="28"/>
          <w:szCs w:val="28"/>
          <w:highlight w:val="green"/>
          <w:lang w:val="kk-KZ" w:eastAsia="ru-RU"/>
        </w:rPr>
        <w:t>оқушы</w:t>
      </w:r>
      <w:r w:rsidR="00C1248E" w:rsidRPr="006447A1">
        <w:rPr>
          <w:rFonts w:ascii="Times New Roman" w:hAnsi="Times New Roman" w:cs="Times New Roman"/>
          <w:sz w:val="28"/>
          <w:szCs w:val="28"/>
          <w:highlight w:val="green"/>
          <w:lang w:val="kk-KZ" w:eastAsia="ru-RU"/>
        </w:rPr>
        <w:t xml:space="preserve">, </w:t>
      </w:r>
    </w:p>
    <w:p w:rsidR="00C1248E" w:rsidRPr="003364D1" w:rsidRDefault="001848C5" w:rsidP="003364D1">
      <w:pPr>
        <w:pStyle w:val="a4"/>
        <w:ind w:firstLine="567"/>
        <w:jc w:val="both"/>
        <w:rPr>
          <w:rFonts w:ascii="Times New Roman" w:hAnsi="Times New Roman" w:cs="Times New Roman"/>
          <w:sz w:val="28"/>
          <w:szCs w:val="28"/>
          <w:lang w:val="kk-KZ" w:eastAsia="ru-RU"/>
        </w:rPr>
      </w:pPr>
      <w:r>
        <w:rPr>
          <w:rFonts w:ascii="Times New Roman" w:hAnsi="Times New Roman" w:cs="Times New Roman"/>
          <w:sz w:val="28"/>
          <w:szCs w:val="28"/>
          <w:highlight w:val="green"/>
          <w:lang w:val="kk-KZ" w:eastAsia="ru-RU"/>
        </w:rPr>
        <w:t xml:space="preserve">Жалпы мұғалім саны:64 , педагог-шебер – 0, педагог-зерттеуші – 7 педагог – сарапшы – 15, педагог-модератор – 20 </w:t>
      </w:r>
      <w:r w:rsidR="00C1248E" w:rsidRPr="006447A1">
        <w:rPr>
          <w:rFonts w:ascii="Times New Roman" w:hAnsi="Times New Roman" w:cs="Times New Roman"/>
          <w:sz w:val="28"/>
          <w:szCs w:val="28"/>
          <w:highlight w:val="green"/>
          <w:lang w:val="kk-KZ" w:eastAsia="ru-RU"/>
        </w:rPr>
        <w:t>мұғалім.</w:t>
      </w:r>
      <w:r>
        <w:rPr>
          <w:rFonts w:ascii="Times New Roman" w:hAnsi="Times New Roman" w:cs="Times New Roman"/>
          <w:sz w:val="28"/>
          <w:szCs w:val="28"/>
          <w:lang w:val="kk-KZ" w:eastAsia="ru-RU"/>
        </w:rPr>
        <w:t xml:space="preserve"> 1-санат -1мұғалім.2-санат-1 мұғалім. </w:t>
      </w:r>
      <w:r w:rsidR="00435C0C">
        <w:rPr>
          <w:rFonts w:ascii="Times New Roman" w:hAnsi="Times New Roman" w:cs="Times New Roman"/>
          <w:sz w:val="28"/>
          <w:szCs w:val="28"/>
          <w:lang w:val="kk-KZ" w:eastAsia="ru-RU"/>
        </w:rPr>
        <w:t>санат алмаған -20 мұғалім.</w:t>
      </w:r>
    </w:p>
    <w:p w:rsidR="00E128A3" w:rsidRPr="003364D1" w:rsidRDefault="00E128A3" w:rsidP="003364D1">
      <w:pPr>
        <w:pStyle w:val="a4"/>
        <w:ind w:firstLine="567"/>
        <w:jc w:val="both"/>
        <w:rPr>
          <w:rFonts w:ascii="Times New Roman" w:hAnsi="Times New Roman" w:cs="Times New Roman"/>
          <w:sz w:val="28"/>
          <w:szCs w:val="28"/>
          <w:highlight w:val="yellow"/>
          <w:lang w:val="kk-KZ" w:eastAsia="ru-RU"/>
        </w:rPr>
      </w:pPr>
      <w:r w:rsidRPr="003364D1">
        <w:rPr>
          <w:rFonts w:ascii="Times New Roman" w:hAnsi="Times New Roman" w:cs="Times New Roman"/>
          <w:sz w:val="28"/>
          <w:szCs w:val="28"/>
          <w:highlight w:val="yellow"/>
          <w:lang w:val="kk-KZ" w:eastAsia="ru-RU"/>
        </w:rPr>
        <w:t xml:space="preserve">Мектеп кірпіштен соғылған, </w:t>
      </w:r>
      <w:r w:rsidR="00E4555D" w:rsidRPr="003364D1">
        <w:rPr>
          <w:rFonts w:ascii="Times New Roman" w:hAnsi="Times New Roman" w:cs="Times New Roman"/>
          <w:sz w:val="28"/>
          <w:szCs w:val="28"/>
          <w:highlight w:val="yellow"/>
          <w:lang w:val="kk-KZ" w:eastAsia="ru-RU"/>
        </w:rPr>
        <w:t xml:space="preserve">1 корпус </w:t>
      </w:r>
      <w:r w:rsidR="000F0D7F" w:rsidRPr="003364D1">
        <w:rPr>
          <w:rFonts w:ascii="Times New Roman" w:hAnsi="Times New Roman" w:cs="Times New Roman"/>
          <w:sz w:val="28"/>
          <w:szCs w:val="28"/>
          <w:highlight w:val="yellow"/>
          <w:lang w:val="kk-KZ" w:eastAsia="ru-RU"/>
        </w:rPr>
        <w:t xml:space="preserve">екі </w:t>
      </w:r>
      <w:r w:rsidRPr="003364D1">
        <w:rPr>
          <w:rFonts w:ascii="Times New Roman" w:hAnsi="Times New Roman" w:cs="Times New Roman"/>
          <w:sz w:val="28"/>
          <w:szCs w:val="28"/>
          <w:highlight w:val="yellow"/>
          <w:lang w:val="kk-KZ" w:eastAsia="ru-RU"/>
        </w:rPr>
        <w:t>қабатты 20</w:t>
      </w:r>
      <w:r w:rsidR="00E4555D" w:rsidRPr="003364D1">
        <w:rPr>
          <w:rFonts w:ascii="Times New Roman" w:hAnsi="Times New Roman" w:cs="Times New Roman"/>
          <w:sz w:val="28"/>
          <w:szCs w:val="28"/>
          <w:highlight w:val="yellow"/>
          <w:lang w:val="kk-KZ" w:eastAsia="ru-RU"/>
        </w:rPr>
        <w:t>1</w:t>
      </w:r>
      <w:r w:rsidR="00494E64" w:rsidRPr="003364D1">
        <w:rPr>
          <w:rFonts w:ascii="Times New Roman" w:hAnsi="Times New Roman" w:cs="Times New Roman"/>
          <w:sz w:val="28"/>
          <w:szCs w:val="28"/>
          <w:highlight w:val="yellow"/>
          <w:lang w:val="kk-KZ" w:eastAsia="ru-RU"/>
        </w:rPr>
        <w:t>3</w:t>
      </w:r>
      <w:r w:rsidRPr="003364D1">
        <w:rPr>
          <w:rFonts w:ascii="Times New Roman" w:hAnsi="Times New Roman" w:cs="Times New Roman"/>
          <w:sz w:val="28"/>
          <w:szCs w:val="28"/>
          <w:highlight w:val="yellow"/>
          <w:lang w:val="kk-KZ" w:eastAsia="ru-RU"/>
        </w:rPr>
        <w:t xml:space="preserve"> жылы салынған типтік үлгідегі ғимаратта орналасқан.</w:t>
      </w:r>
      <w:r w:rsidR="000F0D7F" w:rsidRPr="003364D1">
        <w:rPr>
          <w:rFonts w:ascii="Times New Roman" w:hAnsi="Times New Roman" w:cs="Times New Roman"/>
          <w:sz w:val="28"/>
          <w:szCs w:val="28"/>
          <w:highlight w:val="yellow"/>
          <w:lang w:val="kk-KZ" w:eastAsia="ru-RU"/>
        </w:rPr>
        <w:t>Қ</w:t>
      </w:r>
      <w:r w:rsidR="00E4555D" w:rsidRPr="003364D1">
        <w:rPr>
          <w:rFonts w:ascii="Times New Roman" w:hAnsi="Times New Roman" w:cs="Times New Roman"/>
          <w:sz w:val="28"/>
          <w:szCs w:val="28"/>
          <w:highlight w:val="yellow"/>
          <w:lang w:val="kk-KZ" w:eastAsia="ru-RU"/>
        </w:rPr>
        <w:t xml:space="preserve">ұрылыс басталуы </w:t>
      </w:r>
      <w:r w:rsidR="00525379" w:rsidRPr="003364D1">
        <w:rPr>
          <w:rFonts w:ascii="Times New Roman" w:hAnsi="Times New Roman" w:cs="Times New Roman"/>
          <w:sz w:val="28"/>
          <w:szCs w:val="28"/>
          <w:highlight w:val="yellow"/>
          <w:lang w:val="kk-KZ" w:eastAsia="ru-RU"/>
        </w:rPr>
        <w:t>20</w:t>
      </w:r>
      <w:r w:rsidR="00206571" w:rsidRPr="003364D1">
        <w:rPr>
          <w:rFonts w:ascii="Times New Roman" w:hAnsi="Times New Roman" w:cs="Times New Roman"/>
          <w:sz w:val="28"/>
          <w:szCs w:val="28"/>
          <w:highlight w:val="yellow"/>
          <w:lang w:val="kk-KZ" w:eastAsia="ru-RU"/>
        </w:rPr>
        <w:t>12</w:t>
      </w:r>
      <w:r w:rsidR="00E4555D" w:rsidRPr="003364D1">
        <w:rPr>
          <w:rFonts w:ascii="Times New Roman" w:hAnsi="Times New Roman" w:cs="Times New Roman"/>
          <w:sz w:val="28"/>
          <w:szCs w:val="28"/>
          <w:highlight w:val="yellow"/>
          <w:lang w:val="kk-KZ" w:eastAsia="ru-RU"/>
        </w:rPr>
        <w:t xml:space="preserve"> жылы</w:t>
      </w:r>
      <w:r w:rsidR="000F0D7F" w:rsidRPr="003364D1">
        <w:rPr>
          <w:rFonts w:ascii="Times New Roman" w:hAnsi="Times New Roman" w:cs="Times New Roman"/>
          <w:sz w:val="28"/>
          <w:szCs w:val="28"/>
          <w:highlight w:val="yellow"/>
          <w:lang w:val="kk-KZ" w:eastAsia="ru-RU"/>
        </w:rPr>
        <w:t>,</w:t>
      </w:r>
      <w:r w:rsidR="00E4555D" w:rsidRPr="003364D1">
        <w:rPr>
          <w:rFonts w:ascii="Times New Roman" w:hAnsi="Times New Roman" w:cs="Times New Roman"/>
          <w:sz w:val="28"/>
          <w:szCs w:val="28"/>
          <w:highlight w:val="yellow"/>
          <w:lang w:val="kk-KZ" w:eastAsia="ru-RU"/>
        </w:rPr>
        <w:t xml:space="preserve"> құрылыстың аяқталуы </w:t>
      </w:r>
      <w:r w:rsidR="00525379" w:rsidRPr="003364D1">
        <w:rPr>
          <w:rFonts w:ascii="Times New Roman" w:hAnsi="Times New Roman" w:cs="Times New Roman"/>
          <w:sz w:val="28"/>
          <w:szCs w:val="28"/>
          <w:highlight w:val="yellow"/>
          <w:lang w:val="kk-KZ" w:eastAsia="ru-RU"/>
        </w:rPr>
        <w:t>2013</w:t>
      </w:r>
      <w:r w:rsidR="00E4555D" w:rsidRPr="003364D1">
        <w:rPr>
          <w:rFonts w:ascii="Times New Roman" w:hAnsi="Times New Roman" w:cs="Times New Roman"/>
          <w:sz w:val="28"/>
          <w:szCs w:val="28"/>
          <w:highlight w:val="yellow"/>
          <w:lang w:val="kk-KZ" w:eastAsia="ru-RU"/>
        </w:rPr>
        <w:t xml:space="preserve"> жылы. </w:t>
      </w:r>
    </w:p>
    <w:p w:rsidR="0051349E" w:rsidRPr="003364D1" w:rsidRDefault="0051349E" w:rsidP="003364D1">
      <w:pPr>
        <w:pStyle w:val="11"/>
        <w:ind w:firstLine="567"/>
        <w:jc w:val="both"/>
        <w:rPr>
          <w:rFonts w:ascii="Times New Roman" w:hAnsi="Times New Roman"/>
          <w:sz w:val="28"/>
          <w:szCs w:val="28"/>
          <w:highlight w:val="yellow"/>
          <w:lang w:val="kk-KZ"/>
        </w:rPr>
      </w:pPr>
      <w:r w:rsidRPr="003364D1">
        <w:rPr>
          <w:rFonts w:ascii="Times New Roman" w:hAnsi="Times New Roman"/>
          <w:sz w:val="28"/>
          <w:szCs w:val="28"/>
          <w:highlight w:val="yellow"/>
          <w:lang w:val="kk-KZ"/>
        </w:rPr>
        <w:t>ішкі және сыртқы</w:t>
      </w:r>
      <w:r w:rsidR="00494E64" w:rsidRPr="003364D1">
        <w:rPr>
          <w:rFonts w:ascii="Times New Roman" w:hAnsi="Times New Roman"/>
          <w:sz w:val="28"/>
          <w:szCs w:val="28"/>
          <w:highlight w:val="yellow"/>
          <w:lang w:val="kk-KZ"/>
        </w:rPr>
        <w:t xml:space="preserve">13 </w:t>
      </w:r>
      <w:r w:rsidR="00E128A3" w:rsidRPr="003364D1">
        <w:rPr>
          <w:rFonts w:ascii="Times New Roman" w:hAnsi="Times New Roman"/>
          <w:sz w:val="28"/>
          <w:szCs w:val="28"/>
          <w:highlight w:val="yellow"/>
          <w:lang w:val="kk-KZ"/>
        </w:rPr>
        <w:t>бейнебақылау жүйесі</w:t>
      </w:r>
      <w:r w:rsidRPr="003364D1">
        <w:rPr>
          <w:rFonts w:ascii="Times New Roman" w:hAnsi="Times New Roman"/>
          <w:sz w:val="28"/>
          <w:szCs w:val="28"/>
          <w:highlight w:val="yellow"/>
          <w:lang w:val="kk-KZ"/>
        </w:rPr>
        <w:t>, жылы тораптар бар.</w:t>
      </w:r>
    </w:p>
    <w:p w:rsidR="00EA4500" w:rsidRPr="003364D1" w:rsidRDefault="00C26B6C" w:rsidP="003364D1">
      <w:pPr>
        <w:pStyle w:val="11"/>
        <w:ind w:firstLine="567"/>
        <w:jc w:val="both"/>
        <w:rPr>
          <w:rFonts w:ascii="Times New Roman" w:hAnsi="Times New Roman"/>
          <w:sz w:val="28"/>
          <w:szCs w:val="28"/>
          <w:highlight w:val="yellow"/>
          <w:lang w:val="kk-KZ"/>
        </w:rPr>
      </w:pPr>
      <w:r w:rsidRPr="003364D1">
        <w:rPr>
          <w:rFonts w:ascii="Times New Roman" w:hAnsi="Times New Roman"/>
          <w:sz w:val="28"/>
          <w:szCs w:val="28"/>
          <w:highlight w:val="yellow"/>
          <w:lang w:val="kk-KZ"/>
        </w:rPr>
        <w:t xml:space="preserve">Пандустар орнатылған. </w:t>
      </w:r>
      <w:r w:rsidR="0061269D" w:rsidRPr="003364D1">
        <w:rPr>
          <w:rFonts w:ascii="Times New Roman" w:hAnsi="Times New Roman"/>
          <w:sz w:val="28"/>
          <w:szCs w:val="28"/>
          <w:highlight w:val="yellow"/>
          <w:lang w:val="kk-KZ"/>
        </w:rPr>
        <w:t xml:space="preserve">Компьютер саны </w:t>
      </w:r>
      <w:r w:rsidR="00494E64" w:rsidRPr="003364D1">
        <w:rPr>
          <w:rFonts w:ascii="Times New Roman" w:hAnsi="Times New Roman"/>
          <w:sz w:val="28"/>
          <w:szCs w:val="28"/>
          <w:highlight w:val="yellow"/>
          <w:lang w:val="kk-KZ"/>
        </w:rPr>
        <w:t>22</w:t>
      </w:r>
      <w:r w:rsidR="0061269D" w:rsidRPr="003364D1">
        <w:rPr>
          <w:rFonts w:ascii="Times New Roman" w:hAnsi="Times New Roman"/>
          <w:sz w:val="28"/>
          <w:szCs w:val="28"/>
          <w:highlight w:val="yellow"/>
          <w:lang w:val="kk-KZ"/>
        </w:rPr>
        <w:t xml:space="preserve">, интернет желісіне қосылған </w:t>
      </w:r>
      <w:r w:rsidR="00C412AD" w:rsidRPr="003364D1">
        <w:rPr>
          <w:rFonts w:ascii="Times New Roman" w:hAnsi="Times New Roman"/>
          <w:sz w:val="28"/>
          <w:szCs w:val="28"/>
          <w:highlight w:val="yellow"/>
          <w:lang w:val="kk-KZ"/>
        </w:rPr>
        <w:t>1</w:t>
      </w:r>
      <w:r w:rsidR="0061269D" w:rsidRPr="003364D1">
        <w:rPr>
          <w:rFonts w:ascii="Times New Roman" w:hAnsi="Times New Roman"/>
          <w:sz w:val="28"/>
          <w:szCs w:val="28"/>
          <w:highlight w:val="yellow"/>
          <w:lang w:val="kk-KZ"/>
        </w:rPr>
        <w:t xml:space="preserve"> нүкте, жылдамдығы </w:t>
      </w:r>
      <w:r w:rsidR="00AD676B" w:rsidRPr="003364D1">
        <w:rPr>
          <w:rFonts w:ascii="Times New Roman" w:hAnsi="Times New Roman"/>
          <w:sz w:val="28"/>
          <w:szCs w:val="28"/>
          <w:highlight w:val="yellow"/>
          <w:lang w:val="kk-KZ"/>
        </w:rPr>
        <w:t>3</w:t>
      </w:r>
      <w:r w:rsidR="007E0AF7" w:rsidRPr="003364D1">
        <w:rPr>
          <w:rFonts w:ascii="Times New Roman" w:hAnsi="Times New Roman"/>
          <w:sz w:val="28"/>
          <w:szCs w:val="28"/>
          <w:highlight w:val="yellow"/>
          <w:lang w:val="kk-KZ"/>
        </w:rPr>
        <w:t>0</w:t>
      </w:r>
      <w:r w:rsidR="0051349E" w:rsidRPr="003364D1">
        <w:rPr>
          <w:rFonts w:ascii="Times New Roman" w:hAnsi="Times New Roman"/>
          <w:sz w:val="28"/>
          <w:szCs w:val="28"/>
          <w:highlight w:val="yellow"/>
          <w:lang w:val="kk-KZ"/>
        </w:rPr>
        <w:t xml:space="preserve"> Мбит/с</w:t>
      </w:r>
      <w:r w:rsidR="00E4555D" w:rsidRPr="003364D1">
        <w:rPr>
          <w:rFonts w:ascii="Times New Roman" w:hAnsi="Times New Roman"/>
          <w:sz w:val="28"/>
          <w:szCs w:val="28"/>
          <w:highlight w:val="yellow"/>
          <w:lang w:val="kk-KZ"/>
        </w:rPr>
        <w:t>.</w:t>
      </w:r>
    </w:p>
    <w:p w:rsidR="000332A1" w:rsidRPr="003364D1" w:rsidRDefault="00E4555D" w:rsidP="003364D1">
      <w:pPr>
        <w:autoSpaceDE w:val="0"/>
        <w:autoSpaceDN w:val="0"/>
        <w:adjustRightInd w:val="0"/>
        <w:spacing w:after="0" w:line="240" w:lineRule="auto"/>
        <w:ind w:firstLine="567"/>
        <w:contextualSpacing/>
        <w:jc w:val="both"/>
        <w:rPr>
          <w:rFonts w:ascii="Times New Roman" w:hAnsi="Times New Roman" w:cs="Times New Roman"/>
          <w:sz w:val="28"/>
          <w:szCs w:val="28"/>
          <w:highlight w:val="yellow"/>
          <w:shd w:val="clear" w:color="auto" w:fill="FFFFFF"/>
          <w:lang w:val="kk-KZ"/>
        </w:rPr>
      </w:pPr>
      <w:r w:rsidRPr="003364D1">
        <w:rPr>
          <w:rFonts w:ascii="Times New Roman" w:hAnsi="Times New Roman" w:cs="Times New Roman"/>
          <w:sz w:val="28"/>
          <w:szCs w:val="28"/>
          <w:highlight w:val="yellow"/>
          <w:lang w:val="kk-KZ"/>
        </w:rPr>
        <w:t xml:space="preserve">Мектепте </w:t>
      </w:r>
      <w:r w:rsidR="00AF2A6C" w:rsidRPr="003364D1">
        <w:rPr>
          <w:rFonts w:ascii="Times New Roman" w:hAnsi="Times New Roman" w:cs="Times New Roman"/>
          <w:sz w:val="28"/>
          <w:szCs w:val="28"/>
          <w:highlight w:val="yellow"/>
          <w:lang w:val="kk-KZ"/>
        </w:rPr>
        <w:t>20</w:t>
      </w:r>
      <w:r w:rsidR="007E0AF7" w:rsidRPr="003364D1">
        <w:rPr>
          <w:rFonts w:ascii="Times New Roman" w:hAnsi="Times New Roman" w:cs="Times New Roman"/>
          <w:sz w:val="28"/>
          <w:szCs w:val="28"/>
          <w:highlight w:val="yellow"/>
          <w:lang w:val="kk-KZ"/>
        </w:rPr>
        <w:t>оқу бөлмесі бар,</w:t>
      </w:r>
      <w:r w:rsidR="0073372F" w:rsidRPr="003364D1">
        <w:rPr>
          <w:rFonts w:ascii="Times New Roman" w:hAnsi="Times New Roman" w:cs="Times New Roman"/>
          <w:sz w:val="28"/>
          <w:szCs w:val="28"/>
          <w:highlight w:val="yellow"/>
          <w:lang w:val="kk-KZ"/>
        </w:rPr>
        <w:t>с</w:t>
      </w:r>
      <w:r w:rsidR="0073372F" w:rsidRPr="003364D1">
        <w:rPr>
          <w:rFonts w:ascii="Times New Roman" w:hAnsi="Times New Roman" w:cs="Times New Roman"/>
          <w:sz w:val="28"/>
          <w:szCs w:val="28"/>
          <w:highlight w:val="yellow"/>
          <w:shd w:val="clear" w:color="auto" w:fill="FFFFFF"/>
          <w:lang w:val="kk-KZ"/>
        </w:rPr>
        <w:t>ынып бөлмелерінің ауданы, оқу кабинеттері мен зертханаларды қоса алғанда-</w:t>
      </w:r>
      <w:r w:rsidR="00AF2A6C" w:rsidRPr="003364D1">
        <w:rPr>
          <w:rFonts w:ascii="Times New Roman" w:hAnsi="Times New Roman" w:cs="Times New Roman"/>
          <w:sz w:val="28"/>
          <w:szCs w:val="28"/>
          <w:highlight w:val="yellow"/>
          <w:shd w:val="clear" w:color="auto" w:fill="FFFFFF"/>
          <w:lang w:val="kk-KZ"/>
        </w:rPr>
        <w:t>2135</w:t>
      </w:r>
      <w:r w:rsidR="00FD7525" w:rsidRPr="003364D1">
        <w:rPr>
          <w:rFonts w:ascii="Times New Roman" w:hAnsi="Times New Roman" w:cs="Times New Roman"/>
          <w:sz w:val="28"/>
          <w:szCs w:val="28"/>
          <w:highlight w:val="yellow"/>
          <w:shd w:val="clear" w:color="auto" w:fill="FFFFFF"/>
          <w:lang w:val="kk-KZ"/>
        </w:rPr>
        <w:t>.</w:t>
      </w:r>
      <w:r w:rsidR="0073372F" w:rsidRPr="003364D1">
        <w:rPr>
          <w:rFonts w:ascii="Times New Roman" w:hAnsi="Times New Roman" w:cs="Times New Roman"/>
          <w:sz w:val="28"/>
          <w:szCs w:val="28"/>
          <w:highlight w:val="yellow"/>
          <w:shd w:val="clear" w:color="auto" w:fill="FFFFFF"/>
          <w:lang w:val="kk-KZ"/>
        </w:rPr>
        <w:t xml:space="preserve"> ш.м.</w:t>
      </w:r>
    </w:p>
    <w:p w:rsidR="007E0AF7" w:rsidRPr="003364D1" w:rsidRDefault="00AD676B" w:rsidP="003364D1">
      <w:pPr>
        <w:autoSpaceDE w:val="0"/>
        <w:autoSpaceDN w:val="0"/>
        <w:adjustRightInd w:val="0"/>
        <w:spacing w:after="0" w:line="240" w:lineRule="auto"/>
        <w:ind w:firstLine="567"/>
        <w:contextualSpacing/>
        <w:jc w:val="both"/>
        <w:rPr>
          <w:rFonts w:ascii="Times New Roman" w:hAnsi="Times New Roman" w:cs="Times New Roman"/>
          <w:sz w:val="28"/>
          <w:szCs w:val="28"/>
          <w:highlight w:val="yellow"/>
          <w:lang w:val="kk-KZ"/>
        </w:rPr>
      </w:pPr>
      <w:r w:rsidRPr="003364D1">
        <w:rPr>
          <w:rFonts w:ascii="Times New Roman" w:hAnsi="Times New Roman" w:cs="Times New Roman"/>
          <w:sz w:val="28"/>
          <w:szCs w:val="28"/>
          <w:highlight w:val="yellow"/>
          <w:lang w:val="kk-KZ"/>
        </w:rPr>
        <w:t>О</w:t>
      </w:r>
      <w:r w:rsidR="007E0AF7" w:rsidRPr="003364D1">
        <w:rPr>
          <w:rFonts w:ascii="Times New Roman" w:hAnsi="Times New Roman" w:cs="Times New Roman"/>
          <w:sz w:val="28"/>
          <w:szCs w:val="28"/>
          <w:highlight w:val="yellow"/>
          <w:lang w:val="kk-KZ"/>
        </w:rPr>
        <w:t>ның ішінде</w:t>
      </w:r>
      <w:r w:rsidRPr="003364D1">
        <w:rPr>
          <w:rFonts w:ascii="Times New Roman" w:hAnsi="Times New Roman" w:cs="Times New Roman"/>
          <w:sz w:val="28"/>
          <w:szCs w:val="28"/>
          <w:highlight w:val="yellow"/>
          <w:lang w:val="kk-KZ"/>
        </w:rPr>
        <w:t>:</w:t>
      </w:r>
      <w:r w:rsidR="007E0AF7" w:rsidRPr="003364D1">
        <w:rPr>
          <w:rFonts w:ascii="Times New Roman" w:hAnsi="Times New Roman" w:cs="Times New Roman"/>
          <w:sz w:val="28"/>
          <w:szCs w:val="28"/>
          <w:highlight w:val="yellow"/>
          <w:lang w:val="kk-KZ"/>
        </w:rPr>
        <w:t xml:space="preserve"> жаңа үлгідегі  химия кабинеті -1 және физика -1</w:t>
      </w:r>
      <w:r w:rsidR="0073372F" w:rsidRPr="003364D1">
        <w:rPr>
          <w:rFonts w:ascii="Times New Roman" w:hAnsi="Times New Roman" w:cs="Times New Roman"/>
          <w:sz w:val="28"/>
          <w:szCs w:val="28"/>
          <w:highlight w:val="yellow"/>
          <w:lang w:val="kk-KZ"/>
        </w:rPr>
        <w:t>,</w:t>
      </w:r>
      <w:r w:rsidR="001D2856" w:rsidRPr="003364D1">
        <w:rPr>
          <w:rFonts w:ascii="Times New Roman" w:hAnsi="Times New Roman" w:cs="Times New Roman"/>
          <w:sz w:val="28"/>
          <w:szCs w:val="28"/>
          <w:highlight w:val="yellow"/>
          <w:lang w:val="kk-KZ"/>
        </w:rPr>
        <w:t>1</w:t>
      </w:r>
      <w:r w:rsidR="007E0AF7" w:rsidRPr="003364D1">
        <w:rPr>
          <w:rFonts w:ascii="Times New Roman" w:hAnsi="Times New Roman" w:cs="Times New Roman"/>
          <w:sz w:val="28"/>
          <w:szCs w:val="28"/>
          <w:highlight w:val="yellow"/>
          <w:lang w:val="kk-KZ"/>
        </w:rPr>
        <w:t xml:space="preserve">-кітапхана, </w:t>
      </w:r>
      <w:r w:rsidR="001D2856" w:rsidRPr="003364D1">
        <w:rPr>
          <w:rFonts w:ascii="Times New Roman" w:hAnsi="Times New Roman" w:cs="Times New Roman"/>
          <w:sz w:val="28"/>
          <w:szCs w:val="28"/>
          <w:highlight w:val="yellow"/>
          <w:lang w:val="kk-KZ"/>
        </w:rPr>
        <w:t>1</w:t>
      </w:r>
      <w:r w:rsidR="007E0AF7" w:rsidRPr="003364D1">
        <w:rPr>
          <w:rFonts w:ascii="Times New Roman" w:hAnsi="Times New Roman" w:cs="Times New Roman"/>
          <w:sz w:val="28"/>
          <w:szCs w:val="28"/>
          <w:highlight w:val="yellow"/>
          <w:lang w:val="kk-KZ"/>
        </w:rPr>
        <w:t xml:space="preserve">-спортзал, алғашқы әскери дайындық – 1, зертханалар – </w:t>
      </w:r>
      <w:r w:rsidR="001D2856" w:rsidRPr="003364D1">
        <w:rPr>
          <w:rFonts w:ascii="Times New Roman" w:hAnsi="Times New Roman" w:cs="Times New Roman"/>
          <w:sz w:val="28"/>
          <w:szCs w:val="28"/>
          <w:highlight w:val="yellow"/>
          <w:lang w:val="kk-KZ"/>
        </w:rPr>
        <w:t>2</w:t>
      </w:r>
      <w:r w:rsidR="007E0AF7" w:rsidRPr="003364D1">
        <w:rPr>
          <w:rFonts w:ascii="Times New Roman" w:hAnsi="Times New Roman" w:cs="Times New Roman"/>
          <w:sz w:val="28"/>
          <w:szCs w:val="28"/>
          <w:highlight w:val="yellow"/>
          <w:lang w:val="kk-KZ"/>
        </w:rPr>
        <w:t>, психолог кабинеті – 1, медициналық пункт – 1, әлеуметтік педагогы – 1 санитарлық тораптар, жуыну бөлмелері, медициналық қызмет көрсету бөлмесі, асхана және спорт алаң</w:t>
      </w:r>
      <w:r w:rsidR="000332A1" w:rsidRPr="003364D1">
        <w:rPr>
          <w:rFonts w:ascii="Times New Roman" w:hAnsi="Times New Roman" w:cs="Times New Roman"/>
          <w:sz w:val="28"/>
          <w:szCs w:val="28"/>
          <w:highlight w:val="yellow"/>
          <w:lang w:val="kk-KZ"/>
        </w:rPr>
        <w:t>, шаруашылық аумақта қатты отын</w:t>
      </w:r>
      <w:r w:rsidR="007E0AF7" w:rsidRPr="003364D1">
        <w:rPr>
          <w:rFonts w:ascii="Times New Roman" w:hAnsi="Times New Roman" w:cs="Times New Roman"/>
          <w:sz w:val="28"/>
          <w:szCs w:val="28"/>
          <w:highlight w:val="yellow"/>
          <w:lang w:val="kk-KZ"/>
        </w:rPr>
        <w:t xml:space="preserve"> жағатын ғимарат қарастырылған. </w:t>
      </w:r>
    </w:p>
    <w:p w:rsidR="003E6052" w:rsidRPr="003364D1" w:rsidRDefault="003E6052" w:rsidP="003364D1">
      <w:pPr>
        <w:autoSpaceDE w:val="0"/>
        <w:autoSpaceDN w:val="0"/>
        <w:adjustRightInd w:val="0"/>
        <w:spacing w:after="0" w:line="240" w:lineRule="auto"/>
        <w:ind w:firstLine="567"/>
        <w:contextualSpacing/>
        <w:jc w:val="both"/>
        <w:rPr>
          <w:rFonts w:ascii="Times New Roman" w:hAnsi="Times New Roman" w:cs="Times New Roman"/>
          <w:sz w:val="28"/>
          <w:szCs w:val="28"/>
          <w:highlight w:val="yellow"/>
          <w:shd w:val="clear" w:color="auto" w:fill="FFFFFF"/>
          <w:lang w:val="kk-KZ"/>
        </w:rPr>
      </w:pPr>
      <w:r w:rsidRPr="003364D1">
        <w:rPr>
          <w:rFonts w:ascii="Times New Roman" w:hAnsi="Times New Roman" w:cs="Times New Roman"/>
          <w:sz w:val="28"/>
          <w:szCs w:val="28"/>
          <w:highlight w:val="yellow"/>
          <w:lang w:val="kk-KZ"/>
        </w:rPr>
        <w:t xml:space="preserve">Спорт залы типтік, ауданы </w:t>
      </w:r>
      <w:r w:rsidR="00AD676B" w:rsidRPr="003364D1">
        <w:rPr>
          <w:rFonts w:ascii="Times New Roman" w:hAnsi="Times New Roman" w:cs="Times New Roman"/>
          <w:sz w:val="28"/>
          <w:szCs w:val="28"/>
          <w:highlight w:val="yellow"/>
          <w:lang w:val="kk-KZ"/>
        </w:rPr>
        <w:t>204</w:t>
      </w:r>
      <w:r w:rsidRPr="003364D1">
        <w:rPr>
          <w:rFonts w:ascii="Times New Roman" w:hAnsi="Times New Roman" w:cs="Times New Roman"/>
          <w:sz w:val="28"/>
          <w:szCs w:val="28"/>
          <w:highlight w:val="yellow"/>
          <w:lang w:val="kk-KZ"/>
        </w:rPr>
        <w:t xml:space="preserve">ш/м, </w:t>
      </w:r>
      <w:r w:rsidRPr="003364D1">
        <w:rPr>
          <w:rFonts w:ascii="Times New Roman" w:hAnsi="Times New Roman" w:cs="Times New Roman"/>
          <w:sz w:val="28"/>
          <w:szCs w:val="28"/>
          <w:highlight w:val="yellow"/>
          <w:shd w:val="clear" w:color="auto" w:fill="FFFFFF"/>
          <w:lang w:val="kk-KZ"/>
        </w:rPr>
        <w:t>шеру дайындық алаңшалары</w:t>
      </w:r>
      <w:r w:rsidR="00EC1881" w:rsidRPr="003364D1">
        <w:rPr>
          <w:rFonts w:ascii="Times New Roman" w:hAnsi="Times New Roman" w:cs="Times New Roman"/>
          <w:sz w:val="28"/>
          <w:szCs w:val="28"/>
          <w:highlight w:val="yellow"/>
          <w:shd w:val="clear" w:color="auto" w:fill="FFFFFF"/>
          <w:lang w:val="kk-KZ"/>
        </w:rPr>
        <w:t xml:space="preserve">, </w:t>
      </w:r>
      <w:r w:rsidR="002B7555" w:rsidRPr="003364D1">
        <w:rPr>
          <w:rFonts w:ascii="Times New Roman" w:hAnsi="Times New Roman" w:cs="Times New Roman"/>
          <w:sz w:val="28"/>
          <w:szCs w:val="28"/>
          <w:highlight w:val="yellow"/>
          <w:shd w:val="clear" w:color="auto" w:fill="FFFFFF"/>
          <w:lang w:val="kk-KZ"/>
        </w:rPr>
        <w:t>«қ</w:t>
      </w:r>
      <w:r w:rsidR="00EC1881" w:rsidRPr="003364D1">
        <w:rPr>
          <w:rFonts w:ascii="Times New Roman" w:hAnsi="Times New Roman" w:cs="Times New Roman"/>
          <w:sz w:val="28"/>
          <w:szCs w:val="28"/>
          <w:highlight w:val="yellow"/>
          <w:shd w:val="clear" w:color="auto" w:fill="FFFFFF"/>
          <w:lang w:val="kk-KZ"/>
        </w:rPr>
        <w:t>ауіп-қатер дабылы» бар.</w:t>
      </w:r>
    </w:p>
    <w:p w:rsidR="00494E64" w:rsidRPr="003364D1" w:rsidRDefault="006A3430" w:rsidP="003364D1">
      <w:pPr>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Түркістан облысының білім басқармасының Келес ауданының білім бөлімінің «№26  «Келес»жалпы орта білім беретін мектебі» коммуналдық мемлекеттік мекемесі </w:t>
      </w:r>
      <w:r w:rsidR="00C753C0" w:rsidRPr="003364D1">
        <w:rPr>
          <w:rFonts w:ascii="Times New Roman" w:hAnsi="Times New Roman" w:cs="Times New Roman"/>
          <w:sz w:val="28"/>
          <w:szCs w:val="28"/>
          <w:lang w:val="kk-KZ"/>
        </w:rPr>
        <w:t xml:space="preserve"> </w:t>
      </w:r>
      <w:r w:rsidR="001360CB" w:rsidRPr="003364D1">
        <w:rPr>
          <w:rFonts w:ascii="Times New Roman" w:hAnsi="Times New Roman" w:cs="Times New Roman"/>
          <w:sz w:val="28"/>
          <w:szCs w:val="28"/>
          <w:lang w:val="kk-KZ"/>
        </w:rPr>
        <w:t xml:space="preserve">өз қызметін </w:t>
      </w:r>
      <w:r w:rsidR="0061269D" w:rsidRPr="003364D1">
        <w:rPr>
          <w:rFonts w:ascii="Times New Roman" w:hAnsi="Times New Roman" w:cs="Times New Roman"/>
          <w:sz w:val="28"/>
          <w:szCs w:val="28"/>
          <w:lang w:val="kk-KZ"/>
        </w:rPr>
        <w:t xml:space="preserve">мемлекеттік қазақ </w:t>
      </w:r>
      <w:r w:rsidR="001360CB" w:rsidRPr="003364D1">
        <w:rPr>
          <w:rFonts w:ascii="Times New Roman" w:hAnsi="Times New Roman" w:cs="Times New Roman"/>
          <w:sz w:val="28"/>
          <w:szCs w:val="28"/>
          <w:lang w:val="kk-KZ"/>
        </w:rPr>
        <w:t xml:space="preserve">тілінде жүргізеді. </w:t>
      </w:r>
    </w:p>
    <w:p w:rsidR="00992024" w:rsidRPr="003364D1" w:rsidRDefault="00992024" w:rsidP="003364D1">
      <w:pPr>
        <w:autoSpaceDE w:val="0"/>
        <w:autoSpaceDN w:val="0"/>
        <w:adjustRightInd w:val="0"/>
        <w:spacing w:after="0" w:line="240" w:lineRule="auto"/>
        <w:ind w:firstLine="708"/>
        <w:contextualSpacing/>
        <w:jc w:val="both"/>
        <w:rPr>
          <w:rFonts w:ascii="Times New Roman" w:hAnsi="Times New Roman" w:cs="Times New Roman"/>
          <w:sz w:val="28"/>
          <w:szCs w:val="28"/>
          <w:lang w:val="kk-KZ"/>
        </w:rPr>
      </w:pPr>
    </w:p>
    <w:p w:rsidR="00D411CC" w:rsidRPr="003364D1" w:rsidRDefault="001360CB" w:rsidP="003364D1">
      <w:pPr>
        <w:pStyle w:val="11"/>
        <w:numPr>
          <w:ilvl w:val="0"/>
          <w:numId w:val="1"/>
        </w:numPr>
        <w:jc w:val="both"/>
        <w:rPr>
          <w:rFonts w:ascii="Times New Roman" w:hAnsi="Times New Roman"/>
          <w:b/>
          <w:sz w:val="28"/>
          <w:szCs w:val="28"/>
          <w:lang w:val="kk-KZ"/>
        </w:rPr>
      </w:pPr>
      <w:r w:rsidRPr="003364D1">
        <w:rPr>
          <w:rFonts w:ascii="Times New Roman" w:hAnsi="Times New Roman"/>
          <w:b/>
          <w:sz w:val="28"/>
          <w:szCs w:val="28"/>
          <w:lang w:val="kk-KZ"/>
        </w:rPr>
        <w:t>Білім бер</w:t>
      </w:r>
      <w:r w:rsidR="00D411CC" w:rsidRPr="003364D1">
        <w:rPr>
          <w:rFonts w:ascii="Times New Roman" w:hAnsi="Times New Roman"/>
          <w:b/>
          <w:sz w:val="28"/>
          <w:szCs w:val="28"/>
          <w:lang w:val="kk-KZ"/>
        </w:rPr>
        <w:t>у ұйымдарының жалпы сипаттамасы</w:t>
      </w:r>
    </w:p>
    <w:p w:rsidR="001360CB" w:rsidRPr="003364D1" w:rsidRDefault="001360CB"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1) </w:t>
      </w:r>
      <w:r w:rsidR="001D4194" w:rsidRPr="003364D1">
        <w:rPr>
          <w:rFonts w:ascii="Times New Roman" w:hAnsi="Times New Roman"/>
          <w:b/>
          <w:sz w:val="28"/>
          <w:szCs w:val="28"/>
          <w:lang w:val="kk-KZ"/>
        </w:rPr>
        <w:t>Білім беру ұйымының ата</w:t>
      </w:r>
      <w:r w:rsidRPr="003364D1">
        <w:rPr>
          <w:rFonts w:ascii="Times New Roman" w:hAnsi="Times New Roman"/>
          <w:b/>
          <w:sz w:val="28"/>
          <w:szCs w:val="28"/>
          <w:lang w:val="kk-KZ"/>
        </w:rPr>
        <w:t>уы:</w:t>
      </w:r>
      <w:r w:rsidR="006A3430" w:rsidRPr="006A3430">
        <w:rPr>
          <w:rFonts w:ascii="Times New Roman" w:hAnsi="Times New Roman"/>
          <w:b/>
          <w:sz w:val="28"/>
          <w:szCs w:val="28"/>
          <w:lang w:val="kk-KZ"/>
        </w:rPr>
        <w:t xml:space="preserve"> </w:t>
      </w:r>
      <w:r w:rsidR="006A3430">
        <w:rPr>
          <w:rFonts w:ascii="Times New Roman" w:hAnsi="Times New Roman"/>
          <w:b/>
          <w:sz w:val="28"/>
          <w:szCs w:val="28"/>
          <w:lang w:val="kk-KZ"/>
        </w:rPr>
        <w:t xml:space="preserve">Түркістан облысының білім басқармасының Келес ауданының білім бөлімінің «№26  «Келес»жалпы орта білім беретін мектебі» коммуналдық мемлекеттік мекемесінің </w:t>
      </w:r>
      <w:r w:rsidR="001D4194" w:rsidRPr="003364D1">
        <w:rPr>
          <w:rFonts w:ascii="Times New Roman" w:hAnsi="Times New Roman"/>
          <w:i/>
          <w:iCs/>
          <w:sz w:val="28"/>
          <w:szCs w:val="28"/>
          <w:lang w:val="kk-KZ"/>
        </w:rPr>
        <w:t xml:space="preserve">(бұдан әрі – </w:t>
      </w:r>
      <w:r w:rsidR="00844A26" w:rsidRPr="003364D1">
        <w:rPr>
          <w:rFonts w:ascii="Times New Roman" w:hAnsi="Times New Roman"/>
          <w:i/>
          <w:iCs/>
          <w:sz w:val="28"/>
          <w:szCs w:val="28"/>
          <w:lang w:val="kk-KZ"/>
        </w:rPr>
        <w:t>Мектеп</w:t>
      </w:r>
      <w:r w:rsidR="001D4194" w:rsidRPr="003364D1">
        <w:rPr>
          <w:rFonts w:ascii="Times New Roman" w:hAnsi="Times New Roman"/>
          <w:i/>
          <w:iCs/>
          <w:sz w:val="28"/>
          <w:szCs w:val="28"/>
          <w:lang w:val="kk-KZ"/>
        </w:rPr>
        <w:t>)</w:t>
      </w:r>
      <w:r w:rsidR="004C5AB1" w:rsidRPr="003364D1">
        <w:rPr>
          <w:rFonts w:ascii="Times New Roman" w:hAnsi="Times New Roman"/>
          <w:sz w:val="28"/>
          <w:szCs w:val="28"/>
          <w:lang w:val="kk-KZ"/>
        </w:rPr>
        <w:t>;</w:t>
      </w:r>
    </w:p>
    <w:p w:rsidR="006A3430" w:rsidRPr="00804EC1" w:rsidRDefault="006A3430" w:rsidP="006A3430">
      <w:pPr>
        <w:spacing w:after="15" w:line="249" w:lineRule="auto"/>
        <w:ind w:right="-1"/>
        <w:rPr>
          <w:rFonts w:ascii="Times New Roman" w:eastAsia="Times New Roman" w:hAnsi="Times New Roman" w:cs="Times New Roman"/>
          <w:sz w:val="28"/>
          <w:lang w:val="kk-KZ"/>
        </w:rPr>
      </w:pPr>
      <w:r w:rsidRPr="00804EC1">
        <w:rPr>
          <w:rFonts w:ascii="Times New Roman" w:eastAsia="Times New Roman" w:hAnsi="Times New Roman" w:cs="Times New Roman"/>
          <w:b/>
          <w:sz w:val="28"/>
          <w:lang w:val="kk-KZ"/>
        </w:rPr>
        <w:t>Бастауыш, негізгі орта және жалпы орта білім берудің жалпы білім беретін оқу бағдарламаларын іске асыратын білім беру ұйымдарын бағалау І. Білім беру ұйымының жалпы сипаттамасы:</w:t>
      </w:r>
    </w:p>
    <w:p w:rsidR="006A3430" w:rsidRPr="00804EC1" w:rsidRDefault="006A3430" w:rsidP="006A3430">
      <w:pPr>
        <w:numPr>
          <w:ilvl w:val="0"/>
          <w:numId w:val="19"/>
        </w:numPr>
        <w:spacing w:after="15" w:line="249" w:lineRule="auto"/>
        <w:ind w:left="0" w:right="-1"/>
        <w:rPr>
          <w:rFonts w:ascii="Times New Roman" w:eastAsia="Times New Roman" w:hAnsi="Times New Roman" w:cs="Times New Roman"/>
          <w:sz w:val="28"/>
          <w:lang w:val="kk-KZ"/>
        </w:rPr>
      </w:pPr>
      <w:r w:rsidRPr="00804EC1">
        <w:rPr>
          <w:rFonts w:ascii="Times New Roman" w:eastAsia="Times New Roman" w:hAnsi="Times New Roman" w:cs="Times New Roman"/>
          <w:b/>
          <w:sz w:val="28"/>
          <w:lang w:val="kk-KZ"/>
        </w:rPr>
        <w:t xml:space="preserve">Білім  беру  ұйымының  аталуы,  орналасқан  жері  (заңды  мекен-жайы және  нақты  орналасқан  мекен-жайы):  </w:t>
      </w:r>
    </w:p>
    <w:p w:rsidR="006A3430" w:rsidRPr="00804EC1" w:rsidRDefault="006A3430" w:rsidP="006A3430">
      <w:pPr>
        <w:ind w:right="-1"/>
        <w:rPr>
          <w:rFonts w:ascii="Times New Roman" w:eastAsia="Times New Roman" w:hAnsi="Times New Roman" w:cs="Times New Roman"/>
          <w:sz w:val="28"/>
          <w:lang w:val="kk-KZ"/>
        </w:rPr>
      </w:pPr>
      <w:r w:rsidRPr="00804EC1">
        <w:rPr>
          <w:rFonts w:ascii="Times New Roman" w:eastAsia="Times New Roman" w:hAnsi="Times New Roman" w:cs="Times New Roman"/>
          <w:sz w:val="28"/>
          <w:lang w:val="kk-KZ"/>
        </w:rPr>
        <w:t xml:space="preserve"> Түркістан облысының білім басқармасының Келес ауданының білім бөлімінің </w:t>
      </w:r>
    </w:p>
    <w:p w:rsidR="006A3430" w:rsidRPr="00804EC1" w:rsidRDefault="006A3430" w:rsidP="006A3430">
      <w:pPr>
        <w:ind w:right="-1"/>
        <w:rPr>
          <w:rFonts w:ascii="Times New Roman" w:eastAsia="Times New Roman" w:hAnsi="Times New Roman" w:cs="Times New Roman"/>
          <w:sz w:val="28"/>
          <w:lang w:val="kk-KZ"/>
        </w:rPr>
      </w:pPr>
      <w:r w:rsidRPr="00804EC1">
        <w:rPr>
          <w:rFonts w:ascii="Times New Roman" w:eastAsia="Times New Roman" w:hAnsi="Times New Roman" w:cs="Times New Roman"/>
          <w:sz w:val="28"/>
          <w:lang w:val="kk-KZ"/>
        </w:rPr>
        <w:t>№26 «</w:t>
      </w:r>
      <w:r w:rsidRPr="006A3430">
        <w:rPr>
          <w:rFonts w:ascii="Times New Roman" w:eastAsia="Times New Roman" w:hAnsi="Times New Roman" w:cs="Times New Roman"/>
          <w:sz w:val="28"/>
          <w:lang w:val="kk-KZ"/>
        </w:rPr>
        <w:t>Келес</w:t>
      </w:r>
      <w:r w:rsidRPr="00804EC1">
        <w:rPr>
          <w:rFonts w:ascii="Times New Roman" w:eastAsia="Times New Roman" w:hAnsi="Times New Roman" w:cs="Times New Roman"/>
          <w:sz w:val="28"/>
          <w:lang w:val="kk-KZ"/>
        </w:rPr>
        <w:t xml:space="preserve">» жалпы білім беретін мектебі» коммуналдық мемлекеттік мекемесі. </w:t>
      </w:r>
    </w:p>
    <w:p w:rsidR="006A3430" w:rsidRPr="006A3430" w:rsidRDefault="006A3430" w:rsidP="006A3430">
      <w:pPr>
        <w:ind w:right="-1"/>
        <w:rPr>
          <w:rFonts w:ascii="Times New Roman" w:eastAsia="Times New Roman" w:hAnsi="Times New Roman" w:cs="Times New Roman"/>
          <w:sz w:val="28"/>
          <w:lang w:val="kk-KZ"/>
        </w:rPr>
      </w:pPr>
      <w:r w:rsidRPr="00804EC1">
        <w:rPr>
          <w:rFonts w:ascii="Times New Roman" w:eastAsia="Times New Roman" w:hAnsi="Times New Roman" w:cs="Times New Roman"/>
          <w:sz w:val="28"/>
          <w:lang w:val="kk-KZ"/>
        </w:rPr>
        <w:t xml:space="preserve">Индекс 160918, Түркістан облысы, Келес ауданы, </w:t>
      </w:r>
      <w:r w:rsidRPr="006A3430">
        <w:rPr>
          <w:rFonts w:ascii="Times New Roman" w:eastAsia="Times New Roman" w:hAnsi="Times New Roman" w:cs="Times New Roman"/>
          <w:sz w:val="28"/>
          <w:lang w:val="kk-KZ"/>
        </w:rPr>
        <w:t>Қошқарата</w:t>
      </w:r>
      <w:r w:rsidRPr="00804EC1">
        <w:rPr>
          <w:rFonts w:ascii="Times New Roman" w:eastAsia="Times New Roman" w:hAnsi="Times New Roman" w:cs="Times New Roman"/>
          <w:sz w:val="28"/>
          <w:lang w:val="kk-KZ"/>
        </w:rPr>
        <w:t xml:space="preserve"> ауыл әкімшілігі, </w:t>
      </w:r>
      <w:r w:rsidRPr="006A3430">
        <w:rPr>
          <w:rFonts w:ascii="Times New Roman" w:eastAsia="Times New Roman" w:hAnsi="Times New Roman" w:cs="Times New Roman"/>
          <w:sz w:val="28"/>
          <w:lang w:val="kk-KZ"/>
        </w:rPr>
        <w:t>Байтерек</w:t>
      </w:r>
      <w:r w:rsidRPr="00804EC1">
        <w:rPr>
          <w:rFonts w:ascii="Times New Roman" w:eastAsia="Times New Roman" w:hAnsi="Times New Roman" w:cs="Times New Roman"/>
          <w:sz w:val="28"/>
          <w:lang w:val="kk-KZ"/>
        </w:rPr>
        <w:t xml:space="preserve"> ауылы, </w:t>
      </w:r>
      <w:r w:rsidRPr="006A3430">
        <w:rPr>
          <w:rFonts w:ascii="Times New Roman" w:eastAsia="Times New Roman" w:hAnsi="Times New Roman" w:cs="Times New Roman"/>
          <w:sz w:val="28"/>
          <w:lang w:val="kk-KZ"/>
        </w:rPr>
        <w:t>Жеңіс</w:t>
      </w:r>
      <w:r w:rsidRPr="00804EC1">
        <w:rPr>
          <w:rFonts w:ascii="Times New Roman" w:eastAsia="Times New Roman" w:hAnsi="Times New Roman" w:cs="Times New Roman"/>
          <w:sz w:val="28"/>
          <w:lang w:val="kk-KZ"/>
        </w:rPr>
        <w:t xml:space="preserve"> көшесі №</w:t>
      </w:r>
      <w:r w:rsidRPr="006A3430">
        <w:rPr>
          <w:rFonts w:ascii="Times New Roman" w:eastAsia="Times New Roman" w:hAnsi="Times New Roman" w:cs="Times New Roman"/>
          <w:sz w:val="28"/>
          <w:lang w:val="kk-KZ"/>
        </w:rPr>
        <w:t>17А</w:t>
      </w:r>
    </w:p>
    <w:p w:rsidR="006A3430" w:rsidRPr="006A3430" w:rsidRDefault="006A3430" w:rsidP="006A3430">
      <w:pPr>
        <w:numPr>
          <w:ilvl w:val="0"/>
          <w:numId w:val="19"/>
        </w:numPr>
        <w:spacing w:after="15" w:line="249" w:lineRule="auto"/>
        <w:ind w:left="0" w:right="-1"/>
        <w:rPr>
          <w:rFonts w:ascii="Times New Roman" w:eastAsia="Times New Roman" w:hAnsi="Times New Roman" w:cs="Times New Roman"/>
          <w:sz w:val="28"/>
        </w:rPr>
      </w:pPr>
      <w:r w:rsidRPr="006A3430">
        <w:rPr>
          <w:rFonts w:ascii="Times New Roman" w:eastAsia="Times New Roman" w:hAnsi="Times New Roman" w:cs="Times New Roman"/>
          <w:b/>
          <w:sz w:val="28"/>
        </w:rPr>
        <w:t xml:space="preserve">Заңды  тұлғаның  байланыс  деректері  (телефон,  электронды  пошта, web-сайт):+7 7750282033, </w:t>
      </w:r>
      <w:r w:rsidRPr="006A3430">
        <w:rPr>
          <w:rFonts w:ascii="Times New Roman" w:eastAsia="Times New Roman" w:hAnsi="Times New Roman" w:cs="Times New Roman"/>
          <w:b/>
          <w:sz w:val="28"/>
          <w:lang w:val="en-US"/>
        </w:rPr>
        <w:t>M</w:t>
      </w:r>
      <w:r w:rsidRPr="006A3430">
        <w:rPr>
          <w:rFonts w:ascii="Times New Roman" w:eastAsia="Times New Roman" w:hAnsi="Times New Roman" w:cs="Times New Roman"/>
          <w:b/>
          <w:sz w:val="28"/>
        </w:rPr>
        <w:t>78_</w:t>
      </w:r>
      <w:r w:rsidRPr="006A3430">
        <w:rPr>
          <w:rFonts w:ascii="Times New Roman" w:eastAsia="Times New Roman" w:hAnsi="Times New Roman" w:cs="Times New Roman"/>
          <w:b/>
          <w:sz w:val="28"/>
          <w:lang w:val="en-US"/>
        </w:rPr>
        <w:t>Kiziltu</w:t>
      </w:r>
      <w:r w:rsidRPr="006A3430">
        <w:rPr>
          <w:rFonts w:ascii="Times New Roman" w:eastAsia="Times New Roman" w:hAnsi="Times New Roman" w:cs="Times New Roman"/>
          <w:b/>
          <w:sz w:val="28"/>
        </w:rPr>
        <w:t>@mail.ru</w:t>
      </w:r>
    </w:p>
    <w:p w:rsidR="006A3430" w:rsidRPr="006A3430" w:rsidRDefault="006A3430" w:rsidP="006A3430">
      <w:pPr>
        <w:spacing w:after="15" w:line="249" w:lineRule="auto"/>
        <w:ind w:right="-1"/>
        <w:rPr>
          <w:rFonts w:ascii="Times New Roman" w:eastAsia="Times New Roman" w:hAnsi="Times New Roman" w:cs="Times New Roman"/>
          <w:sz w:val="28"/>
        </w:rPr>
      </w:pPr>
      <w:r w:rsidRPr="006A3430">
        <w:rPr>
          <w:rFonts w:ascii="Times New Roman" w:eastAsia="Times New Roman" w:hAnsi="Times New Roman" w:cs="Times New Roman"/>
          <w:b/>
          <w:sz w:val="28"/>
        </w:rPr>
        <w:t>Заңды тұлға өкілінің байланыс деректері:</w:t>
      </w:r>
      <w:r w:rsidRPr="006A3430">
        <w:rPr>
          <w:rFonts w:ascii="Times New Roman" w:eastAsia="Times New Roman" w:hAnsi="Times New Roman" w:cs="Times New Roman"/>
          <w:sz w:val="28"/>
        </w:rPr>
        <w:t xml:space="preserve"> </w:t>
      </w:r>
      <w:r w:rsidRPr="006A3430">
        <w:rPr>
          <w:rFonts w:ascii="Times New Roman" w:eastAsia="Times New Roman" w:hAnsi="Times New Roman" w:cs="Times New Roman"/>
          <w:sz w:val="28"/>
          <w:lang w:val="kk-KZ"/>
        </w:rPr>
        <w:t>Омаров Мұқағали</w:t>
      </w:r>
      <w:r w:rsidRPr="006A3430">
        <w:rPr>
          <w:rFonts w:ascii="Times New Roman" w:eastAsia="Times New Roman" w:hAnsi="Times New Roman" w:cs="Times New Roman"/>
          <w:sz w:val="28"/>
        </w:rPr>
        <w:t xml:space="preserve">, </w:t>
      </w:r>
    </w:p>
    <w:p w:rsidR="006A3430" w:rsidRPr="006A3430" w:rsidRDefault="006A3430" w:rsidP="006A3430">
      <w:pPr>
        <w:spacing w:line="249" w:lineRule="auto"/>
        <w:ind w:right="-1"/>
        <w:rPr>
          <w:rFonts w:ascii="Times New Roman" w:eastAsia="Times New Roman" w:hAnsi="Times New Roman" w:cs="Times New Roman"/>
          <w:sz w:val="28"/>
        </w:rPr>
      </w:pPr>
      <w:r w:rsidRPr="006A3430">
        <w:rPr>
          <w:rFonts w:ascii="Times New Roman" w:eastAsia="Times New Roman" w:hAnsi="Times New Roman" w:cs="Times New Roman"/>
          <w:sz w:val="28"/>
        </w:rPr>
        <w:t>Түркістан облысы, Келес ауданы білім беру бөліміне қарасты №26 «</w:t>
      </w:r>
      <w:r w:rsidRPr="006A3430">
        <w:rPr>
          <w:rFonts w:ascii="Times New Roman" w:eastAsia="Times New Roman" w:hAnsi="Times New Roman" w:cs="Times New Roman"/>
          <w:sz w:val="28"/>
          <w:lang w:val="kk-KZ"/>
        </w:rPr>
        <w:t>Келес</w:t>
      </w:r>
      <w:r w:rsidRPr="006A3430">
        <w:rPr>
          <w:rFonts w:ascii="Times New Roman" w:eastAsia="Times New Roman" w:hAnsi="Times New Roman" w:cs="Times New Roman"/>
          <w:sz w:val="28"/>
        </w:rPr>
        <w:t>» жалпы білім беретін мектебі коммуналдық мемлекеттік мекемесі, Түркістан облысының білім басқармасының Келес ауданының білім  бөлімінің 03.0</w:t>
      </w:r>
      <w:r w:rsidRPr="006A3430">
        <w:rPr>
          <w:rFonts w:ascii="Times New Roman" w:eastAsia="Times New Roman" w:hAnsi="Times New Roman" w:cs="Times New Roman"/>
          <w:sz w:val="28"/>
          <w:lang w:val="kk-KZ"/>
        </w:rPr>
        <w:t>8</w:t>
      </w:r>
      <w:r w:rsidRPr="006A3430">
        <w:rPr>
          <w:rFonts w:ascii="Times New Roman" w:eastAsia="Times New Roman" w:hAnsi="Times New Roman" w:cs="Times New Roman"/>
          <w:sz w:val="28"/>
        </w:rPr>
        <w:t>.2023 жылғы №26 «</w:t>
      </w:r>
      <w:r w:rsidRPr="006A3430">
        <w:rPr>
          <w:rFonts w:ascii="Times New Roman" w:eastAsia="Times New Roman" w:hAnsi="Times New Roman" w:cs="Times New Roman"/>
          <w:sz w:val="28"/>
          <w:lang w:val="kk-KZ"/>
        </w:rPr>
        <w:t xml:space="preserve">Келес </w:t>
      </w:r>
      <w:r w:rsidRPr="006A3430">
        <w:rPr>
          <w:rFonts w:ascii="Times New Roman" w:eastAsia="Times New Roman" w:hAnsi="Times New Roman" w:cs="Times New Roman"/>
          <w:sz w:val="28"/>
        </w:rPr>
        <w:t xml:space="preserve">» жалпы орта мектебі коммуналдық мемлекеттік мекемесінде барлық  құжаттарға бірінші қол қою құқығымен  директор лауазымына бекітілген. Білімі жоғары, біліктілік санаты педагог - зерттеуші. </w:t>
      </w:r>
    </w:p>
    <w:p w:rsidR="006A3430" w:rsidRPr="006A3430" w:rsidRDefault="006A3430" w:rsidP="006A3430">
      <w:pPr>
        <w:ind w:right="-1"/>
        <w:rPr>
          <w:rFonts w:ascii="Times New Roman" w:eastAsia="Times New Roman" w:hAnsi="Times New Roman" w:cs="Times New Roman"/>
          <w:sz w:val="28"/>
        </w:rPr>
      </w:pPr>
      <w:r w:rsidRPr="006A3430">
        <w:rPr>
          <w:rFonts w:ascii="Times New Roman" w:eastAsia="Times New Roman" w:hAnsi="Times New Roman" w:cs="Times New Roman"/>
          <w:sz w:val="28"/>
        </w:rPr>
        <w:t>Педагогикалық еңбек өтілі 36 жыл, директор лауазымында еңбек өтілі  10 жыл</w:t>
      </w:r>
    </w:p>
    <w:p w:rsidR="006A3430" w:rsidRPr="006A3430" w:rsidRDefault="006A3430" w:rsidP="006A3430">
      <w:pPr>
        <w:ind w:right="-1"/>
        <w:rPr>
          <w:rFonts w:ascii="Times New Roman" w:eastAsia="Times New Roman" w:hAnsi="Times New Roman" w:cs="Times New Roman"/>
          <w:sz w:val="28"/>
        </w:rPr>
      </w:pPr>
      <w:r w:rsidRPr="006A3430">
        <w:rPr>
          <w:rFonts w:ascii="Times New Roman" w:eastAsia="Times New Roman" w:hAnsi="Times New Roman" w:cs="Times New Roman"/>
          <w:b/>
          <w:sz w:val="28"/>
        </w:rPr>
        <w:t>БСН</w:t>
      </w:r>
      <w:r w:rsidRPr="006A3430">
        <w:rPr>
          <w:rFonts w:ascii="Times New Roman" w:eastAsia="Times New Roman" w:hAnsi="Times New Roman" w:cs="Times New Roman"/>
          <w:sz w:val="28"/>
        </w:rPr>
        <w:t xml:space="preserve"> - </w:t>
      </w:r>
      <w:r w:rsidRPr="006A3430">
        <w:rPr>
          <w:rFonts w:ascii="Times New Roman" w:eastAsia="Times New Roman" w:hAnsi="Times New Roman" w:cs="Times New Roman"/>
          <w:sz w:val="28"/>
          <w:lang w:val="kk-KZ"/>
        </w:rPr>
        <w:t>020540003709</w:t>
      </w:r>
      <w:r w:rsidRPr="006A3430">
        <w:rPr>
          <w:rFonts w:ascii="Times New Roman" w:eastAsia="Times New Roman" w:hAnsi="Times New Roman" w:cs="Times New Roman"/>
          <w:sz w:val="28"/>
        </w:rPr>
        <w:t xml:space="preserve">. </w:t>
      </w:r>
    </w:p>
    <w:p w:rsidR="006A3430" w:rsidRPr="006A3430" w:rsidRDefault="006A3430" w:rsidP="006A3430">
      <w:pPr>
        <w:ind w:right="-1"/>
        <w:rPr>
          <w:rFonts w:ascii="Times New Roman" w:eastAsia="Times New Roman" w:hAnsi="Times New Roman" w:cs="Times New Roman"/>
          <w:sz w:val="28"/>
        </w:rPr>
      </w:pPr>
      <w:r w:rsidRPr="006A3430">
        <w:rPr>
          <w:rFonts w:ascii="Times New Roman" w:eastAsia="Times New Roman" w:hAnsi="Times New Roman" w:cs="Times New Roman"/>
          <w:sz w:val="28"/>
        </w:rPr>
        <w:t>Кәсіпорынның</w:t>
      </w:r>
      <w:r w:rsidRPr="006A3430">
        <w:rPr>
          <w:rFonts w:ascii="Times New Roman" w:eastAsia="Times New Roman" w:hAnsi="Times New Roman" w:cs="Times New Roman"/>
          <w:sz w:val="28"/>
        </w:rPr>
        <w:tab/>
        <w:t>қатысушысы: «Түркістан облысы әкімінің аппараты»  мемлекеттік мекемесі.</w:t>
      </w:r>
    </w:p>
    <w:p w:rsidR="006A3430" w:rsidRPr="006A3430" w:rsidRDefault="006A3430" w:rsidP="006A3430">
      <w:pPr>
        <w:ind w:right="-1"/>
        <w:rPr>
          <w:rFonts w:ascii="Times New Roman" w:eastAsia="Times New Roman" w:hAnsi="Times New Roman" w:cs="Times New Roman"/>
          <w:sz w:val="28"/>
        </w:rPr>
      </w:pPr>
      <w:r w:rsidRPr="006A3430">
        <w:rPr>
          <w:rFonts w:ascii="Times New Roman" w:eastAsia="Times New Roman" w:hAnsi="Times New Roman" w:cs="Times New Roman"/>
          <w:b/>
          <w:sz w:val="28"/>
        </w:rPr>
        <w:t>Кәсіпорынның уәкілетті органы</w:t>
      </w:r>
      <w:r w:rsidRPr="006A3430">
        <w:rPr>
          <w:rFonts w:ascii="Times New Roman" w:eastAsia="Times New Roman" w:hAnsi="Times New Roman" w:cs="Times New Roman"/>
          <w:sz w:val="28"/>
        </w:rPr>
        <w:t xml:space="preserve"> – Түркістан облысының білім басқармасы болып табылады.</w:t>
      </w:r>
    </w:p>
    <w:p w:rsidR="006A3430" w:rsidRPr="006A3430" w:rsidRDefault="006A3430" w:rsidP="006A3430">
      <w:pPr>
        <w:spacing w:line="246" w:lineRule="auto"/>
        <w:ind w:right="-1"/>
        <w:rPr>
          <w:rFonts w:ascii="Times New Roman" w:eastAsia="Times New Roman" w:hAnsi="Times New Roman" w:cs="Times New Roman"/>
          <w:sz w:val="28"/>
        </w:rPr>
      </w:pPr>
      <w:r w:rsidRPr="006A3430">
        <w:rPr>
          <w:rFonts w:ascii="Times New Roman" w:eastAsia="Times New Roman" w:hAnsi="Times New Roman" w:cs="Times New Roman"/>
          <w:b/>
          <w:sz w:val="28"/>
        </w:rPr>
        <w:lastRenderedPageBreak/>
        <w:t xml:space="preserve">         Рұқсат беру құжаттары (білім беру қызметіне лицензия және оған қосымша және (немесе) мектепке дейінгі тәрбиемен оқыту саласындағы қызметтің басталғаны туралы хабарламаны жіберу туралы талон).</w:t>
      </w:r>
    </w:p>
    <w:p w:rsidR="006A3430" w:rsidRPr="006A3430" w:rsidRDefault="006A3430" w:rsidP="006A3430">
      <w:pPr>
        <w:spacing w:line="249" w:lineRule="auto"/>
        <w:ind w:right="-1"/>
        <w:rPr>
          <w:rFonts w:ascii="Times New Roman" w:eastAsia="Times New Roman" w:hAnsi="Times New Roman" w:cs="Times New Roman"/>
          <w:sz w:val="28"/>
        </w:rPr>
      </w:pPr>
      <w:r w:rsidRPr="006A3430">
        <w:rPr>
          <w:rFonts w:ascii="Times New Roman" w:eastAsia="Times New Roman" w:hAnsi="Times New Roman" w:cs="Times New Roman"/>
          <w:b/>
          <w:sz w:val="28"/>
        </w:rPr>
        <w:t>Білім беруге құқық беретін мемлекеттік лицензиясы</w:t>
      </w:r>
      <w:r w:rsidRPr="006A3430">
        <w:rPr>
          <w:rFonts w:ascii="Times New Roman" w:eastAsia="Times New Roman" w:hAnsi="Times New Roman" w:cs="Times New Roman"/>
          <w:sz w:val="28"/>
        </w:rPr>
        <w:t xml:space="preserve"> Түркістан облысының Білім басқармасының сапаны қамтамасыз ету департаментінің 19.12.2018 жылғы №159 бұйрығы № KZ83LAA00035567 лицензиясы Түркістан облысының білім  басқармасының Келес ауданының білім  бөлімінің 13.11.2023 жылғы №26 «</w:t>
      </w:r>
      <w:r w:rsidRPr="006A3430">
        <w:rPr>
          <w:rFonts w:ascii="Times New Roman" w:eastAsia="Times New Roman" w:hAnsi="Times New Roman" w:cs="Times New Roman"/>
          <w:sz w:val="28"/>
          <w:lang w:val="kk-KZ"/>
        </w:rPr>
        <w:t>Келес</w:t>
      </w:r>
      <w:r w:rsidRPr="006A3430">
        <w:rPr>
          <w:rFonts w:ascii="Times New Roman" w:eastAsia="Times New Roman" w:hAnsi="Times New Roman" w:cs="Times New Roman"/>
          <w:sz w:val="28"/>
        </w:rPr>
        <w:t>» жалпы білім беретін мектебі коммуналдық мемлекеттік мекемесіне берілген. Мемлекеттік лицензияға қосымша 001–бастауыш білім беру, негізгі орта білім беру, жалпы орта білім беру қызмет түрінің кіші түрі (түрлері)  берілген.</w:t>
      </w:r>
    </w:p>
    <w:p w:rsidR="006A3430" w:rsidRPr="006A3430" w:rsidRDefault="006A3430" w:rsidP="006A3430">
      <w:pPr>
        <w:ind w:right="-1"/>
        <w:rPr>
          <w:rFonts w:ascii="Times New Roman" w:eastAsia="Times New Roman" w:hAnsi="Times New Roman" w:cs="Times New Roman"/>
          <w:sz w:val="28"/>
        </w:rPr>
      </w:pPr>
      <w:r w:rsidRPr="006A3430">
        <w:rPr>
          <w:rFonts w:ascii="Times New Roman" w:eastAsia="Times New Roman" w:hAnsi="Times New Roman" w:cs="Times New Roman"/>
          <w:sz w:val="28"/>
        </w:rPr>
        <w:t xml:space="preserve">Алғашқы берілген күні: </w:t>
      </w:r>
      <w:r w:rsidRPr="006A3430">
        <w:rPr>
          <w:rFonts w:ascii="Times New Roman" w:eastAsia="Times New Roman" w:hAnsi="Times New Roman" w:cs="Times New Roman"/>
          <w:sz w:val="28"/>
          <w:lang w:val="kk-KZ"/>
        </w:rPr>
        <w:t>29.04.2021</w:t>
      </w:r>
      <w:r w:rsidRPr="006A3430">
        <w:rPr>
          <w:rFonts w:ascii="Times New Roman" w:eastAsia="Times New Roman" w:hAnsi="Times New Roman" w:cs="Times New Roman"/>
          <w:sz w:val="28"/>
        </w:rPr>
        <w:t xml:space="preserve"> жыл.</w:t>
      </w:r>
    </w:p>
    <w:p w:rsidR="006A3430" w:rsidRPr="006A3430" w:rsidRDefault="006A3430" w:rsidP="006A3430">
      <w:pPr>
        <w:ind w:right="-1" w:firstLine="720"/>
        <w:rPr>
          <w:rFonts w:ascii="Times New Roman" w:eastAsia="Times New Roman" w:hAnsi="Times New Roman" w:cs="Times New Roman"/>
          <w:sz w:val="28"/>
        </w:rPr>
      </w:pPr>
      <w:r w:rsidRPr="006A3430">
        <w:rPr>
          <w:rFonts w:ascii="Times New Roman" w:eastAsia="Times New Roman" w:hAnsi="Times New Roman" w:cs="Times New Roman"/>
          <w:sz w:val="28"/>
        </w:rPr>
        <w:t xml:space="preserve">Ол «Е-лицензиялау» ақпараттық жүйесі» мемлекеттік деректер қорындағы мәліметтермен расталады. </w:t>
      </w:r>
    </w:p>
    <w:p w:rsidR="005A4222" w:rsidRPr="00763F36" w:rsidRDefault="00864353" w:rsidP="003364D1">
      <w:pPr>
        <w:spacing w:after="0" w:line="240" w:lineRule="auto"/>
        <w:jc w:val="center"/>
        <w:rPr>
          <w:rFonts w:ascii="Times New Roman" w:hAnsi="Times New Roman" w:cs="Times New Roman"/>
          <w:b/>
          <w:sz w:val="28"/>
          <w:szCs w:val="28"/>
          <w:highlight w:val="green"/>
          <w:lang w:val="kk-KZ"/>
        </w:rPr>
      </w:pPr>
      <w:r w:rsidRPr="00763F36">
        <w:rPr>
          <w:rFonts w:ascii="Times New Roman" w:hAnsi="Times New Roman" w:cs="Times New Roman"/>
          <w:b/>
          <w:sz w:val="28"/>
          <w:szCs w:val="28"/>
          <w:highlight w:val="green"/>
          <w:lang w:val="kk-KZ"/>
        </w:rPr>
        <w:t>1-параграф.</w:t>
      </w:r>
    </w:p>
    <w:p w:rsidR="00864353" w:rsidRPr="00763F36" w:rsidRDefault="00864353" w:rsidP="003364D1">
      <w:pPr>
        <w:spacing w:after="0" w:line="240" w:lineRule="auto"/>
        <w:jc w:val="both"/>
        <w:rPr>
          <w:rFonts w:ascii="Times New Roman" w:hAnsi="Times New Roman" w:cs="Times New Roman"/>
          <w:b/>
          <w:sz w:val="28"/>
          <w:szCs w:val="28"/>
          <w:highlight w:val="green"/>
          <w:lang w:val="kk-KZ"/>
        </w:rPr>
      </w:pPr>
      <w:r w:rsidRPr="00763F36">
        <w:rPr>
          <w:rFonts w:ascii="Times New Roman" w:hAnsi="Times New Roman" w:cs="Times New Roman"/>
          <w:b/>
          <w:sz w:val="28"/>
          <w:szCs w:val="28"/>
          <w:highlight w:val="green"/>
          <w:lang w:val="kk-KZ"/>
        </w:rPr>
        <w:t>Мектепке дейінгі тәрбие мен оқытудың жалпы білім беретін оқу бағдарламаларын іске асыратын білім беру ұйымдарын бағалау өлшемшарттары</w:t>
      </w:r>
    </w:p>
    <w:p w:rsidR="00864353" w:rsidRPr="00763F36" w:rsidRDefault="009457AE" w:rsidP="003364D1">
      <w:pPr>
        <w:pStyle w:val="11"/>
        <w:ind w:firstLine="567"/>
        <w:jc w:val="both"/>
        <w:rPr>
          <w:rFonts w:ascii="Times New Roman" w:hAnsi="Times New Roman"/>
          <w:b/>
          <w:sz w:val="28"/>
          <w:szCs w:val="28"/>
          <w:highlight w:val="green"/>
          <w:lang w:val="kk-KZ"/>
        </w:rPr>
      </w:pPr>
      <w:r w:rsidRPr="00763F36">
        <w:rPr>
          <w:rFonts w:ascii="Times New Roman" w:hAnsi="Times New Roman"/>
          <w:b/>
          <w:sz w:val="28"/>
          <w:szCs w:val="28"/>
          <w:highlight w:val="green"/>
          <w:lang w:val="kk-KZ"/>
        </w:rPr>
        <w:t>Тәрбие және оқыту нәтижелеріне бағдарлана отырып мектепке дейінгі тәрбие мен оқытудың мазмұнына өлшемшарттар:</w:t>
      </w:r>
    </w:p>
    <w:p w:rsidR="009457AE" w:rsidRPr="00763F36" w:rsidRDefault="009457AE" w:rsidP="003364D1">
      <w:pPr>
        <w:pStyle w:val="11"/>
        <w:ind w:firstLine="567"/>
        <w:jc w:val="both"/>
        <w:rPr>
          <w:rFonts w:ascii="Times New Roman" w:hAnsi="Times New Roman"/>
          <w:b/>
          <w:bCs/>
          <w:sz w:val="28"/>
          <w:szCs w:val="28"/>
          <w:highlight w:val="green"/>
          <w:u w:val="single"/>
          <w:lang w:val="kk-KZ"/>
        </w:rPr>
      </w:pPr>
      <w:r w:rsidRPr="00763F36">
        <w:rPr>
          <w:rFonts w:ascii="Times New Roman" w:hAnsi="Times New Roman"/>
          <w:b/>
          <w:sz w:val="28"/>
          <w:szCs w:val="28"/>
          <w:highlight w:val="green"/>
          <w:lang w:val="kk-KZ"/>
        </w:rPr>
        <w:t xml:space="preserve">1)Оқу жұмыс жоспарлары мен ұйымдастырылған қызметтің ҚР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w:t>
      </w:r>
      <w:r w:rsidRPr="00763F36">
        <w:rPr>
          <w:rFonts w:ascii="Times New Roman" w:hAnsi="Times New Roman"/>
          <w:b/>
          <w:i/>
          <w:sz w:val="28"/>
          <w:szCs w:val="28"/>
          <w:highlight w:val="green"/>
          <w:lang w:val="kk-KZ"/>
        </w:rPr>
        <w:t>(бұдан әрі – ҮОЖ)</w:t>
      </w:r>
      <w:r w:rsidRPr="00763F36">
        <w:rPr>
          <w:rFonts w:ascii="Times New Roman" w:hAnsi="Times New Roman"/>
          <w:b/>
          <w:sz w:val="28"/>
          <w:szCs w:val="28"/>
          <w:highlight w:val="green"/>
          <w:lang w:val="kk-KZ"/>
        </w:rPr>
        <w:t xml:space="preserve"> талаптарына сәйкестігі;</w:t>
      </w:r>
    </w:p>
    <w:p w:rsidR="009457AE" w:rsidRPr="00763F36" w:rsidRDefault="009457AE" w:rsidP="00B84CED">
      <w:pPr>
        <w:pStyle w:val="11"/>
        <w:ind w:firstLine="567"/>
        <w:jc w:val="both"/>
        <w:rPr>
          <w:rFonts w:ascii="Times New Roman" w:hAnsi="Times New Roman"/>
          <w:sz w:val="28"/>
          <w:szCs w:val="28"/>
          <w:highlight w:val="green"/>
          <w:lang w:val="kk-KZ"/>
        </w:rPr>
      </w:pPr>
      <w:r w:rsidRPr="00763F36">
        <w:rPr>
          <w:rFonts w:ascii="Times New Roman" w:hAnsi="Times New Roman"/>
          <w:b/>
          <w:sz w:val="28"/>
          <w:szCs w:val="28"/>
          <w:highlight w:val="green"/>
          <w:u w:val="single"/>
          <w:lang w:val="kk-KZ"/>
        </w:rPr>
        <w:t>Талдау нәтижелері</w:t>
      </w:r>
      <w:r w:rsidRPr="00763F36">
        <w:rPr>
          <w:rFonts w:ascii="Times New Roman" w:hAnsi="Times New Roman"/>
          <w:b/>
          <w:sz w:val="28"/>
          <w:szCs w:val="28"/>
          <w:highlight w:val="green"/>
          <w:lang w:val="kk-KZ"/>
        </w:rPr>
        <w:t>:</w:t>
      </w:r>
      <w:r w:rsidRPr="00763F36">
        <w:rPr>
          <w:rFonts w:ascii="Times New Roman" w:hAnsi="Times New Roman"/>
          <w:sz w:val="28"/>
          <w:szCs w:val="28"/>
          <w:highlight w:val="green"/>
          <w:lang w:val="kk-KZ"/>
        </w:rPr>
        <w:t xml:space="preserve"> Осы өлшемшарттар бойынша талдау үшін ұсынылған құжаттарды талдау, зерделеу және салыстыру барысында анықталғаны: </w:t>
      </w:r>
    </w:p>
    <w:p w:rsidR="00F05DA5" w:rsidRPr="00763F36" w:rsidRDefault="00FB7FE7" w:rsidP="00B84CED">
      <w:pPr>
        <w:pStyle w:val="11"/>
        <w:ind w:firstLine="567"/>
        <w:jc w:val="both"/>
        <w:rPr>
          <w:rFonts w:ascii="Times New Roman" w:hAnsi="Times New Roman"/>
          <w:bCs/>
          <w:i/>
          <w:iCs/>
          <w:sz w:val="28"/>
          <w:szCs w:val="28"/>
          <w:highlight w:val="green"/>
          <w:lang w:val="kk-KZ"/>
        </w:rPr>
      </w:pPr>
      <w:r w:rsidRPr="00763F36">
        <w:rPr>
          <w:rFonts w:ascii="Times New Roman" w:hAnsi="Times New Roman"/>
          <w:bCs/>
          <w:sz w:val="28"/>
          <w:szCs w:val="28"/>
          <w:highlight w:val="green"/>
          <w:lang w:val="kk-KZ"/>
        </w:rPr>
        <w:t xml:space="preserve">2021-2022 </w:t>
      </w:r>
      <w:r w:rsidR="00F05DA5" w:rsidRPr="00763F36">
        <w:rPr>
          <w:rFonts w:ascii="Times New Roman" w:hAnsi="Times New Roman"/>
          <w:bCs/>
          <w:sz w:val="28"/>
          <w:szCs w:val="28"/>
          <w:highlight w:val="green"/>
          <w:lang w:val="kk-KZ"/>
        </w:rPr>
        <w:t xml:space="preserve">оқу жылдарында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стандартының» 4-тармақ 1) тармақшасына сәйкес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бұйрығымен бекітілген </w:t>
      </w:r>
      <w:r w:rsidR="00F05DA5" w:rsidRPr="00763F36">
        <w:rPr>
          <w:rFonts w:ascii="Times New Roman" w:hAnsi="Times New Roman"/>
          <w:bCs/>
          <w:i/>
          <w:iCs/>
          <w:sz w:val="28"/>
          <w:szCs w:val="28"/>
          <w:highlight w:val="green"/>
          <w:lang w:val="kk-KZ"/>
        </w:rPr>
        <w:t>«Мектепке дейінгі тәрбие мен оқытудың үлгілік оқу жоспарларына» сәйкес</w:t>
      </w:r>
      <w:r w:rsidRPr="00763F36">
        <w:rPr>
          <w:rFonts w:ascii="Times New Roman" w:hAnsi="Times New Roman"/>
          <w:bCs/>
          <w:i/>
          <w:iCs/>
          <w:sz w:val="28"/>
          <w:szCs w:val="28"/>
          <w:highlight w:val="green"/>
          <w:lang w:val="kk-KZ"/>
        </w:rPr>
        <w:t xml:space="preserve"> </w:t>
      </w:r>
      <w:r w:rsidRPr="00763F36">
        <w:rPr>
          <w:rFonts w:ascii="Times New Roman" w:hAnsi="Times New Roman"/>
          <w:bCs/>
          <w:i/>
          <w:iCs/>
          <w:sz w:val="28"/>
          <w:szCs w:val="28"/>
          <w:highlight w:val="green"/>
          <w:lang w:val="kk-KZ"/>
        </w:rPr>
        <w:lastRenderedPageBreak/>
        <w:t>емес</w:t>
      </w:r>
      <w:r w:rsidR="00F05DA5" w:rsidRPr="00763F36">
        <w:rPr>
          <w:rFonts w:ascii="Times New Roman" w:hAnsi="Times New Roman"/>
          <w:bCs/>
          <w:i/>
          <w:iCs/>
          <w:sz w:val="28"/>
          <w:szCs w:val="28"/>
          <w:highlight w:val="green"/>
          <w:lang w:val="kk-KZ"/>
        </w:rPr>
        <w:t xml:space="preserve"> жұмыс оқу жоспарлары</w:t>
      </w:r>
      <w:r w:rsidRPr="00763F36">
        <w:rPr>
          <w:rFonts w:ascii="Times New Roman" w:hAnsi="Times New Roman"/>
          <w:bCs/>
          <w:i/>
          <w:iCs/>
          <w:sz w:val="28"/>
          <w:szCs w:val="28"/>
          <w:highlight w:val="green"/>
          <w:lang w:val="kk-KZ"/>
        </w:rPr>
        <w:t xml:space="preserve"> </w:t>
      </w:r>
      <w:r w:rsidR="00F05DA5" w:rsidRPr="00763F36">
        <w:rPr>
          <w:rFonts w:ascii="Times New Roman" w:hAnsi="Times New Roman"/>
          <w:bCs/>
          <w:i/>
          <w:iCs/>
          <w:sz w:val="28"/>
          <w:szCs w:val="28"/>
          <w:highlight w:val="green"/>
          <w:lang w:val="kk-KZ"/>
        </w:rPr>
        <w:t>мектеп директорымен бекітіл</w:t>
      </w:r>
      <w:r w:rsidRPr="00763F36">
        <w:rPr>
          <w:rFonts w:ascii="Times New Roman" w:hAnsi="Times New Roman"/>
          <w:bCs/>
          <w:i/>
          <w:iCs/>
          <w:sz w:val="28"/>
          <w:szCs w:val="28"/>
          <w:highlight w:val="green"/>
          <w:lang w:val="kk-KZ"/>
        </w:rPr>
        <w:t>іп, сайтқа орналастырыл</w:t>
      </w:r>
      <w:r w:rsidR="00864D9D" w:rsidRPr="00763F36">
        <w:rPr>
          <w:rFonts w:ascii="Times New Roman" w:hAnsi="Times New Roman"/>
          <w:bCs/>
          <w:i/>
          <w:iCs/>
          <w:sz w:val="28"/>
          <w:szCs w:val="28"/>
          <w:highlight w:val="green"/>
          <w:lang w:val="kk-KZ"/>
        </w:rPr>
        <w:t>ған</w:t>
      </w:r>
      <w:r w:rsidR="00F05DA5" w:rsidRPr="00763F36">
        <w:rPr>
          <w:rFonts w:ascii="Times New Roman" w:hAnsi="Times New Roman"/>
          <w:bCs/>
          <w:i/>
          <w:iCs/>
          <w:sz w:val="28"/>
          <w:szCs w:val="28"/>
          <w:highlight w:val="green"/>
          <w:lang w:val="kk-KZ"/>
        </w:rPr>
        <w:t>.</w:t>
      </w:r>
    </w:p>
    <w:p w:rsidR="00A70694" w:rsidRPr="00763F36" w:rsidRDefault="00F05DA5" w:rsidP="00A70694">
      <w:pPr>
        <w:pStyle w:val="a4"/>
        <w:ind w:firstLine="567"/>
        <w:jc w:val="both"/>
        <w:rPr>
          <w:rFonts w:ascii="Times New Roman" w:hAnsi="Times New Roman" w:cs="Times New Roman"/>
          <w:i/>
          <w:iCs/>
          <w:sz w:val="28"/>
          <w:szCs w:val="28"/>
          <w:highlight w:val="green"/>
          <w:lang w:val="kk-KZ"/>
        </w:rPr>
      </w:pPr>
      <w:r w:rsidRPr="00763F36">
        <w:rPr>
          <w:rFonts w:ascii="Times New Roman" w:hAnsi="Times New Roman"/>
          <w:sz w:val="28"/>
          <w:szCs w:val="28"/>
          <w:highlight w:val="green"/>
          <w:lang w:val="kk-KZ"/>
        </w:rPr>
        <w:t xml:space="preserve">2022-2023, 2023-2024 оқу жылдарына бекітілген оқу жоспары Қазақстан Республикасының Оқу-ағарту министрінің 2022 жылғы 3 тамыздағы                 №348 бұйрығына 1-қосымшасымен бекітілген «Мектепке дейінгі тәрбие мен оқытудың мемлекеттік жалпыға міндетті стандарттың» 2-тарау 4-тармағы 3)тармақшасында көрсетілген </w:t>
      </w:r>
      <w:r w:rsidRPr="00763F36">
        <w:rPr>
          <w:rFonts w:ascii="Times New Roman" w:hAnsi="Times New Roman"/>
          <w:spacing w:val="2"/>
          <w:sz w:val="28"/>
          <w:szCs w:val="28"/>
          <w:highlight w:val="green"/>
          <w:shd w:val="clear" w:color="auto" w:fill="FFFFFF"/>
          <w:lang w:val="kk-KZ"/>
        </w:rPr>
        <w:t>Қазақстан Республикасы Білім және ғылым министрінің 2012 жылғы 20 желтоқсандағы №557 </w:t>
      </w:r>
      <w:hyperlink r:id="rId8" w:anchor="z2" w:history="1">
        <w:r w:rsidRPr="00763F36">
          <w:rPr>
            <w:rFonts w:ascii="Times New Roman" w:hAnsi="Times New Roman"/>
            <w:spacing w:val="2"/>
            <w:sz w:val="28"/>
            <w:szCs w:val="28"/>
            <w:highlight w:val="green"/>
            <w:u w:val="single"/>
            <w:shd w:val="clear" w:color="auto" w:fill="FFFFFF"/>
            <w:lang w:val="kk-KZ"/>
          </w:rPr>
          <w:t>бұйрығымен</w:t>
        </w:r>
      </w:hyperlink>
      <w:r w:rsidRPr="00763F36">
        <w:rPr>
          <w:rFonts w:ascii="Times New Roman" w:hAnsi="Times New Roman"/>
          <w:spacing w:val="2"/>
          <w:sz w:val="28"/>
          <w:szCs w:val="28"/>
          <w:highlight w:val="green"/>
          <w:shd w:val="clear" w:color="auto" w:fill="FFFFFF"/>
          <w:lang w:val="kk-KZ"/>
        </w:rPr>
        <w:t xml:space="preserve">  бекітілген </w:t>
      </w:r>
      <w:r w:rsidRPr="00763F36">
        <w:rPr>
          <w:rFonts w:ascii="Times New Roman" w:hAnsi="Times New Roman"/>
          <w:i/>
          <w:iCs/>
          <w:spacing w:val="2"/>
          <w:sz w:val="28"/>
          <w:szCs w:val="28"/>
          <w:highlight w:val="green"/>
          <w:shd w:val="clear" w:color="auto" w:fill="FFFFFF"/>
          <w:lang w:val="kk-KZ"/>
        </w:rPr>
        <w:t>«Мектепке дейінгі тәрбие мен оқытудың үлгілік оқу жоспарларына» сәйкес ресми сайтқа орналастырылған.</w:t>
      </w:r>
      <w:r w:rsidR="00A70694" w:rsidRPr="00A70694">
        <w:rPr>
          <w:rFonts w:ascii="Times New Roman" w:hAnsi="Times New Roman" w:cs="Times New Roman"/>
          <w:sz w:val="28"/>
          <w:szCs w:val="28"/>
          <w:highlight w:val="green"/>
          <w:lang w:val="kk-KZ"/>
        </w:rPr>
        <w:t xml:space="preserve"> </w:t>
      </w:r>
      <w:r w:rsidR="00A70694" w:rsidRPr="00763F36">
        <w:rPr>
          <w:rFonts w:ascii="Times New Roman" w:hAnsi="Times New Roman" w:cs="Times New Roman"/>
          <w:sz w:val="28"/>
          <w:szCs w:val="28"/>
          <w:highlight w:val="green"/>
          <w:lang w:val="kk-KZ"/>
        </w:rPr>
        <w:t xml:space="preserve">ҚР БҒМ-нің қолданыстағы 20.12.2012 жылғы №557 бұйрығымен бекітілген «Мектепке дейінгі тәрбие мен оқытудың мемлекеттік жалпыға міндетті стандарттарының </w:t>
      </w:r>
      <w:r w:rsidR="00A70694" w:rsidRPr="00763F36">
        <w:rPr>
          <w:rFonts w:ascii="Times New Roman" w:hAnsi="Times New Roman" w:cs="Times New Roman"/>
          <w:i/>
          <w:sz w:val="28"/>
          <w:szCs w:val="28"/>
          <w:highlight w:val="green"/>
          <w:lang w:val="kk-KZ"/>
        </w:rPr>
        <w:t>(</w:t>
      </w:r>
      <w:r w:rsidR="00A70694" w:rsidRPr="00763F36">
        <w:rPr>
          <w:rFonts w:ascii="Times New Roman" w:hAnsi="Times New Roman" w:cs="Times New Roman"/>
          <w:i/>
          <w:spacing w:val="2"/>
          <w:sz w:val="28"/>
          <w:szCs w:val="28"/>
          <w:highlight w:val="green"/>
          <w:shd w:val="clear" w:color="auto" w:fill="FFFFFF"/>
          <w:lang w:val="kk-KZ"/>
        </w:rPr>
        <w:t xml:space="preserve">ҚР Оқу-ағарту министрінің 09.09.2022 жылғы                 </w:t>
      </w:r>
      <w:hyperlink r:id="rId9" w:anchor="z5" w:history="1">
        <w:r w:rsidR="00A70694" w:rsidRPr="00763F36">
          <w:rPr>
            <w:rStyle w:val="a9"/>
            <w:rFonts w:ascii="Times New Roman" w:eastAsiaTheme="majorEastAsia" w:hAnsi="Times New Roman" w:cs="Times New Roman"/>
            <w:i/>
            <w:color w:val="auto"/>
            <w:spacing w:val="2"/>
            <w:sz w:val="28"/>
            <w:szCs w:val="28"/>
            <w:shd w:val="clear" w:color="auto" w:fill="FFFFFF"/>
            <w:lang w:val="kk-KZ"/>
          </w:rPr>
          <w:t>№394</w:t>
        </w:r>
      </w:hyperlink>
      <w:r w:rsidR="00A70694" w:rsidRPr="00763F36">
        <w:rPr>
          <w:rFonts w:ascii="Times New Roman" w:hAnsi="Times New Roman" w:cs="Times New Roman"/>
          <w:i/>
          <w:sz w:val="28"/>
          <w:szCs w:val="28"/>
          <w:highlight w:val="green"/>
          <w:lang w:val="kk-KZ"/>
        </w:rPr>
        <w:t xml:space="preserve"> өзгерістерімен</w:t>
      </w:r>
      <w:r w:rsidR="00A70694" w:rsidRPr="00763F36">
        <w:rPr>
          <w:rFonts w:ascii="Times New Roman" w:hAnsi="Times New Roman" w:cs="Times New Roman"/>
          <w:sz w:val="28"/>
          <w:szCs w:val="28"/>
          <w:highlight w:val="green"/>
          <w:lang w:val="kk-KZ"/>
        </w:rPr>
        <w:t xml:space="preserve">) 3-қосымшасы «Мектепке дейінгі ұйымдағы мектепалды топқа/мектептегі (лицейдегі, гимназиядағы) мектепалды сыныпқа арналған мектепке дейінгі тәрбие мен оқытудың үлгілік оқу жоспары (5 жастағы балалар)» мектепалды даярлық тобына негізге алып, жасалынған. Жұмыс оқу жоспарына сәйкес ұйымдастырылған іс-әрекеттің жоспары түзілмеген. </w:t>
      </w:r>
      <w:r w:rsidR="00A70694" w:rsidRPr="00763F36">
        <w:rPr>
          <w:rFonts w:ascii="Times New Roman" w:hAnsi="Times New Roman" w:cs="Times New Roman"/>
          <w:i/>
          <w:iCs/>
          <w:sz w:val="28"/>
          <w:szCs w:val="28"/>
          <w:highlight w:val="green"/>
          <w:lang w:val="kk-KZ"/>
        </w:rPr>
        <w:t>Перспективалық жоспар мен циклограмма сайтқа енгізіліп, ұсынылмаған.</w:t>
      </w:r>
    </w:p>
    <w:p w:rsidR="00F05DA5" w:rsidRPr="003364D1" w:rsidRDefault="00F05DA5" w:rsidP="00B84CED">
      <w:pPr>
        <w:pStyle w:val="11"/>
        <w:ind w:firstLine="567"/>
        <w:jc w:val="both"/>
        <w:rPr>
          <w:rFonts w:ascii="Times New Roman" w:hAnsi="Times New Roman"/>
          <w:spacing w:val="2"/>
          <w:sz w:val="28"/>
          <w:szCs w:val="28"/>
          <w:shd w:val="clear" w:color="auto" w:fill="FFFFFF"/>
          <w:lang w:val="kk-KZ"/>
        </w:rPr>
      </w:pPr>
    </w:p>
    <w:p w:rsidR="00F05DA5" w:rsidRPr="003364D1" w:rsidRDefault="00F05DA5" w:rsidP="00B84CED">
      <w:pPr>
        <w:pStyle w:val="11"/>
        <w:ind w:firstLine="567"/>
        <w:jc w:val="both"/>
        <w:rPr>
          <w:rFonts w:ascii="Times New Roman" w:hAnsi="Times New Roman"/>
          <w:bCs/>
          <w:i/>
          <w:iCs/>
          <w:sz w:val="28"/>
          <w:szCs w:val="28"/>
          <w:lang w:val="kk-KZ"/>
        </w:rPr>
      </w:pPr>
      <w:r w:rsidRPr="00763F36">
        <w:rPr>
          <w:rFonts w:ascii="Times New Roman" w:hAnsi="Times New Roman"/>
          <w:bCs/>
          <w:i/>
          <w:iCs/>
          <w:sz w:val="28"/>
          <w:szCs w:val="28"/>
          <w:highlight w:val="green"/>
          <w:lang w:val="kk-KZ"/>
        </w:rPr>
        <w:t xml:space="preserve">Мектеп тарапынан бағаланатын кезең үш оқу жылын қамтып, құжаттар </w:t>
      </w:r>
      <w:r w:rsidR="009A487E" w:rsidRPr="00763F36">
        <w:rPr>
          <w:rFonts w:ascii="Times New Roman" w:hAnsi="Times New Roman"/>
          <w:bCs/>
          <w:i/>
          <w:iCs/>
          <w:sz w:val="28"/>
          <w:szCs w:val="28"/>
          <w:highlight w:val="green"/>
          <w:lang w:val="kk-KZ"/>
        </w:rPr>
        <w:t xml:space="preserve">мектеп </w:t>
      </w:r>
      <w:r w:rsidRPr="00763F36">
        <w:rPr>
          <w:rFonts w:ascii="Times New Roman" w:hAnsi="Times New Roman"/>
          <w:bCs/>
          <w:i/>
          <w:iCs/>
          <w:sz w:val="28"/>
          <w:szCs w:val="28"/>
          <w:highlight w:val="green"/>
          <w:lang w:val="kk-KZ"/>
        </w:rPr>
        <w:t>сайтына жүктел</w:t>
      </w:r>
      <w:r w:rsidR="009A487E" w:rsidRPr="00763F36">
        <w:rPr>
          <w:rFonts w:ascii="Times New Roman" w:hAnsi="Times New Roman"/>
          <w:bCs/>
          <w:i/>
          <w:iCs/>
          <w:sz w:val="28"/>
          <w:szCs w:val="28"/>
          <w:highlight w:val="green"/>
          <w:lang w:val="kk-KZ"/>
        </w:rPr>
        <w:t>ме</w:t>
      </w:r>
      <w:r w:rsidRPr="00763F36">
        <w:rPr>
          <w:rFonts w:ascii="Times New Roman" w:hAnsi="Times New Roman"/>
          <w:bCs/>
          <w:i/>
          <w:iCs/>
          <w:sz w:val="28"/>
          <w:szCs w:val="28"/>
          <w:highlight w:val="green"/>
          <w:lang w:val="kk-KZ"/>
        </w:rPr>
        <w:t>ген.</w:t>
      </w:r>
    </w:p>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b/>
          <w:sz w:val="28"/>
          <w:szCs w:val="28"/>
          <w:lang w:val="kk-KZ"/>
        </w:rPr>
        <w:t>ҚОРЫТЫНДЫ</w:t>
      </w:r>
      <w:r w:rsidR="001D0557" w:rsidRPr="003364D1">
        <w:rPr>
          <w:rFonts w:ascii="Times New Roman" w:hAnsi="Times New Roman"/>
          <w:b/>
          <w:sz w:val="28"/>
          <w:szCs w:val="28"/>
          <w:lang w:val="kk-KZ"/>
        </w:rPr>
        <w:t xml:space="preserve">: </w:t>
      </w:r>
      <w:r w:rsidR="001D0557" w:rsidRPr="003364D1">
        <w:rPr>
          <w:rFonts w:ascii="Times New Roman" w:hAnsi="Times New Roman"/>
          <w:sz w:val="28"/>
          <w:szCs w:val="28"/>
          <w:lang w:val="kk-KZ"/>
        </w:rPr>
        <w:t xml:space="preserve">Қазақстан Республикасы Оқу-ағарту министрінің                2022 жылғы 3 тамыздағы №348 бұйрығыменбекітілген «Мектепке дейінгі тәрбие мен оқытудың мемлекеттік жалпыға міндетті стандартының» 2-тарау, 4-тармақ 3) </w:t>
      </w:r>
      <w:r w:rsidR="001D0557" w:rsidRPr="00B84CED">
        <w:rPr>
          <w:rFonts w:ascii="Times New Roman" w:hAnsi="Times New Roman"/>
          <w:iCs/>
          <w:sz w:val="28"/>
          <w:szCs w:val="28"/>
          <w:lang w:val="kk-KZ"/>
        </w:rPr>
        <w:t>тармақшасына сәйкес кел</w:t>
      </w:r>
      <w:r w:rsidR="009A487E" w:rsidRPr="00B84CED">
        <w:rPr>
          <w:rFonts w:ascii="Times New Roman" w:hAnsi="Times New Roman"/>
          <w:iCs/>
          <w:sz w:val="28"/>
          <w:szCs w:val="28"/>
          <w:lang w:val="kk-KZ"/>
        </w:rPr>
        <w:t>м</w:t>
      </w:r>
      <w:r w:rsidR="001D0557" w:rsidRPr="00B84CED">
        <w:rPr>
          <w:rFonts w:ascii="Times New Roman" w:hAnsi="Times New Roman"/>
          <w:iCs/>
          <w:sz w:val="28"/>
          <w:szCs w:val="28"/>
          <w:lang w:val="kk-KZ"/>
        </w:rPr>
        <w:t>е</w:t>
      </w:r>
      <w:r w:rsidR="009A487E" w:rsidRPr="00B84CED">
        <w:rPr>
          <w:rFonts w:ascii="Times New Roman" w:hAnsi="Times New Roman"/>
          <w:iCs/>
          <w:sz w:val="28"/>
          <w:szCs w:val="28"/>
          <w:lang w:val="kk-KZ"/>
        </w:rPr>
        <w:t>й</w:t>
      </w:r>
      <w:r w:rsidR="001D0557" w:rsidRPr="00B84CED">
        <w:rPr>
          <w:rFonts w:ascii="Times New Roman" w:hAnsi="Times New Roman"/>
          <w:iCs/>
          <w:sz w:val="28"/>
          <w:szCs w:val="28"/>
          <w:lang w:val="kk-KZ"/>
        </w:rPr>
        <w:t>ді</w:t>
      </w:r>
    </w:p>
    <w:p w:rsidR="00763F36" w:rsidRDefault="00763F36" w:rsidP="00B84CED">
      <w:pPr>
        <w:pStyle w:val="11"/>
        <w:ind w:firstLine="567"/>
        <w:jc w:val="both"/>
        <w:rPr>
          <w:rFonts w:ascii="Times New Roman" w:hAnsi="Times New Roman"/>
          <w:b/>
          <w:sz w:val="28"/>
          <w:szCs w:val="28"/>
          <w:lang w:val="kk-KZ"/>
        </w:rPr>
      </w:pPr>
    </w:p>
    <w:p w:rsidR="009457AE" w:rsidRPr="003364D1" w:rsidRDefault="009457AE" w:rsidP="00B84CED">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2) Білім беру қызметін ҚР Білім және ғылым министрінің міндетін атқарушының 2016 жылғы 12 тамыздағы № 499 </w:t>
      </w:r>
      <w:hyperlink r:id="rId10" w:anchor="z3" w:history="1">
        <w:r w:rsidRPr="003364D1">
          <w:rPr>
            <w:rFonts w:ascii="Times New Roman" w:hAnsi="Times New Roman"/>
            <w:b/>
            <w:sz w:val="28"/>
            <w:szCs w:val="28"/>
            <w:u w:val="single"/>
            <w:lang w:val="kk-KZ"/>
          </w:rPr>
          <w:t>бұйрығымен</w:t>
        </w:r>
      </w:hyperlink>
      <w:r w:rsidRPr="003364D1">
        <w:rPr>
          <w:rFonts w:ascii="Times New Roman" w:hAnsi="Times New Roman"/>
          <w:b/>
          <w:sz w:val="28"/>
          <w:szCs w:val="28"/>
          <w:lang w:val="kk-KZ"/>
        </w:rPr>
        <w:t> бекітілген (нормативтік құқықтық актілерді м</w:t>
      </w:r>
      <w:r w:rsidR="000D6099" w:rsidRPr="003364D1">
        <w:rPr>
          <w:rFonts w:ascii="Times New Roman" w:hAnsi="Times New Roman"/>
          <w:b/>
          <w:sz w:val="28"/>
          <w:szCs w:val="28"/>
          <w:lang w:val="kk-KZ"/>
        </w:rPr>
        <w:t>емлекеттік тіркеу тізілімінде №</w:t>
      </w:r>
      <w:r w:rsidRPr="003364D1">
        <w:rPr>
          <w:rFonts w:ascii="Times New Roman" w:hAnsi="Times New Roman"/>
          <w:b/>
          <w:sz w:val="28"/>
          <w:szCs w:val="28"/>
          <w:lang w:val="kk-KZ"/>
        </w:rPr>
        <w:t>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b/>
          <w:sz w:val="28"/>
          <w:szCs w:val="28"/>
          <w:u w:val="single"/>
          <w:lang w:val="kk-KZ"/>
        </w:rPr>
        <w:t>Талдау нәтижелері</w:t>
      </w:r>
      <w:r w:rsidRPr="003364D1">
        <w:rPr>
          <w:rFonts w:ascii="Times New Roman" w:hAnsi="Times New Roman"/>
          <w:b/>
          <w:sz w:val="28"/>
          <w:szCs w:val="28"/>
          <w:lang w:val="kk-KZ"/>
        </w:rPr>
        <w:t>:</w:t>
      </w:r>
      <w:r w:rsidRPr="003364D1">
        <w:rPr>
          <w:rFonts w:ascii="Times New Roman" w:hAnsi="Times New Roman"/>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МДС-та "Мектепке дейінгі тәрбие мен оқытудың үлгілік оқу бағдарламаларын  бекіту туралы" Қ</w:t>
      </w:r>
      <w:r w:rsidR="00B84CED">
        <w:rPr>
          <w:rFonts w:ascii="Times New Roman" w:hAnsi="Times New Roman" w:cs="Times New Roman"/>
          <w:sz w:val="28"/>
          <w:szCs w:val="28"/>
          <w:lang w:val="kk-KZ"/>
        </w:rPr>
        <w:t>Р БҒМ 2016 жылғы 12 тамыздағы                 №</w:t>
      </w:r>
      <w:r w:rsidRPr="003364D1">
        <w:rPr>
          <w:rFonts w:ascii="Times New Roman" w:hAnsi="Times New Roman" w:cs="Times New Roman"/>
          <w:sz w:val="28"/>
          <w:szCs w:val="28"/>
          <w:lang w:val="kk-KZ"/>
        </w:rPr>
        <w:t xml:space="preserve">499 бұйрығына сәйкес әзірленген оқу бағдарламалары іске асырылады.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Үлгілік оқу бағдарламасының мазмұны</w:t>
      </w:r>
      <w:r w:rsidRPr="003364D1">
        <w:rPr>
          <w:rFonts w:ascii="Times New Roman" w:hAnsi="Times New Roman" w:cs="Times New Roman"/>
          <w:sz w:val="28"/>
          <w:szCs w:val="28"/>
          <w:lang w:val="kk-KZ"/>
        </w:rPr>
        <w:t xml:space="preserve">: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-оқытудың күтілетін нәтижелері түрінде ұсынылған мақсаттар мен міндеттерге қол жеткізуге;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-денсаулық, коммуникативтік, танымдық, шығармашылық, әлеуметтік білім, білік, дағдыларын, өз бетінше үйрену дағдыларын, сонымен   бірге </w:t>
      </w:r>
      <w:r w:rsidRPr="003364D1">
        <w:rPr>
          <w:rFonts w:ascii="Times New Roman" w:hAnsi="Times New Roman" w:cs="Times New Roman"/>
          <w:sz w:val="28"/>
          <w:szCs w:val="28"/>
          <w:lang w:val="kk-KZ"/>
        </w:rPr>
        <w:lastRenderedPageBreak/>
        <w:t xml:space="preserve">аталған білім, білік, дағдыларды мектепалды даярлық жасындағы балаларда қалыптастыруға;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-тәрбиелеу мен оқытуға психологиялық-педагогикалық жағдай жасау;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-мектеп жасына дейінгі тәрбиеленушілерді бастауыш білім беру ұйымдарында оқыту үшін тең бастапқы мүмкіндіктерді құру;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-тәрбиеленушілердің жеке және жас ерекшеліктерін ескеріп, оқу қызметіне дайындау;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-креативтілікті, коммуникативтілікті, сыни ойлауды және командада жұмыс істей білуді дамытуға бағытталған әлеуметтік-тұлғалық қасиеттерді қалыптастыру;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Оқу үрдісі мыналарға сәйкес жүзеге асырылады;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-өтпелі тақырыптарға негізделген перспективалық жоспар;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-циклограмма;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-оқушылардың жетістіктерін бақылау (бастапқы, аралық, қорытынды);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-күнтізбелік тақырыптық жоспарды тәрбиешілер бір оқу жылына арналған өтпелі тақырыптар негізінде жасайды делінген.  </w:t>
      </w:r>
    </w:p>
    <w:p w:rsidR="007D1498" w:rsidRPr="003364D1" w:rsidRDefault="007D1498"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-күнтізбелік тақырыптық жоспарды перспективалық жоспармен ұйымдастырылған оқу іс-әрекеттің тақырыптары анықталады.  </w:t>
      </w:r>
    </w:p>
    <w:p w:rsidR="007D1498" w:rsidRPr="003364D1" w:rsidRDefault="007D1498" w:rsidP="00B84CED">
      <w:pPr>
        <w:tabs>
          <w:tab w:val="center" w:pos="2005"/>
          <w:tab w:val="center" w:pos="4024"/>
          <w:tab w:val="center" w:pos="5734"/>
          <w:tab w:val="center" w:pos="7099"/>
          <w:tab w:val="center" w:pos="8465"/>
          <w:tab w:val="right" w:pos="10594"/>
        </w:tabs>
        <w:spacing w:after="0" w:line="240" w:lineRule="auto"/>
        <w:ind w:firstLine="567"/>
        <w:jc w:val="both"/>
        <w:rPr>
          <w:rFonts w:ascii="Times New Roman" w:hAnsi="Times New Roman" w:cs="Times New Roman"/>
          <w:i/>
          <w:iCs/>
          <w:sz w:val="28"/>
          <w:szCs w:val="28"/>
          <w:lang w:val="kk-KZ"/>
        </w:rPr>
      </w:pPr>
      <w:r w:rsidRPr="003364D1">
        <w:rPr>
          <w:rFonts w:ascii="Times New Roman" w:hAnsi="Times New Roman" w:cs="Times New Roman"/>
          <w:sz w:val="28"/>
          <w:szCs w:val="28"/>
          <w:lang w:val="kk-KZ"/>
        </w:rPr>
        <w:t xml:space="preserve">-перспективалық жоспарда </w:t>
      </w:r>
      <w:r w:rsidRPr="003364D1">
        <w:rPr>
          <w:rFonts w:ascii="Times New Roman" w:hAnsi="Times New Roman" w:cs="Times New Roman"/>
          <w:sz w:val="28"/>
          <w:szCs w:val="28"/>
          <w:lang w:val="kk-KZ"/>
        </w:rPr>
        <w:tab/>
        <w:t xml:space="preserve">балалардың жас </w:t>
      </w:r>
      <w:r w:rsidRPr="003364D1">
        <w:rPr>
          <w:rFonts w:ascii="Times New Roman" w:hAnsi="Times New Roman" w:cs="Times New Roman"/>
          <w:sz w:val="28"/>
          <w:szCs w:val="28"/>
          <w:lang w:val="kk-KZ"/>
        </w:rPr>
        <w:tab/>
        <w:t xml:space="preserve">еркешелігін отырып, оларды тәрбиелеу, оқыту және дамыту жөніндегі оқу міндеттерін міндетті түрде орындау </w:t>
      </w:r>
      <w:r w:rsidRPr="00763F36">
        <w:rPr>
          <w:rFonts w:ascii="Times New Roman" w:hAnsi="Times New Roman" w:cs="Times New Roman"/>
          <w:i/>
          <w:iCs/>
          <w:sz w:val="28"/>
          <w:szCs w:val="28"/>
          <w:highlight w:val="green"/>
          <w:lang w:val="kk-KZ"/>
        </w:rPr>
        <w:t>қарастырылған</w:t>
      </w:r>
      <w:r w:rsidR="00980442" w:rsidRPr="00763F36">
        <w:rPr>
          <w:rFonts w:ascii="Times New Roman" w:hAnsi="Times New Roman" w:cs="Times New Roman"/>
          <w:i/>
          <w:iCs/>
          <w:sz w:val="28"/>
          <w:szCs w:val="28"/>
          <w:highlight w:val="green"/>
          <w:lang w:val="kk-KZ"/>
        </w:rPr>
        <w:t xml:space="preserve"> делінген </w:t>
      </w:r>
      <w:r w:rsidR="00F646F7">
        <w:rPr>
          <w:rFonts w:ascii="Times New Roman" w:hAnsi="Times New Roman" w:cs="Times New Roman"/>
          <w:i/>
          <w:iCs/>
          <w:sz w:val="28"/>
          <w:szCs w:val="28"/>
          <w:highlight w:val="green"/>
          <w:lang w:val="kk-KZ"/>
        </w:rPr>
        <w:t xml:space="preserve">алайда, </w:t>
      </w:r>
      <w:r w:rsidR="00980442" w:rsidRPr="00763F36">
        <w:rPr>
          <w:rFonts w:ascii="Times New Roman" w:hAnsi="Times New Roman" w:cs="Times New Roman"/>
          <w:i/>
          <w:iCs/>
          <w:sz w:val="28"/>
          <w:szCs w:val="28"/>
          <w:highlight w:val="green"/>
          <w:lang w:val="kk-KZ"/>
        </w:rPr>
        <w:t>сайтта жүктелмеген</w:t>
      </w:r>
      <w:r w:rsidRPr="00763F36">
        <w:rPr>
          <w:rFonts w:ascii="Times New Roman" w:hAnsi="Times New Roman" w:cs="Times New Roman"/>
          <w:i/>
          <w:iCs/>
          <w:sz w:val="28"/>
          <w:szCs w:val="28"/>
          <w:highlight w:val="green"/>
          <w:lang w:val="kk-KZ"/>
        </w:rPr>
        <w:t xml:space="preserve">. </w:t>
      </w:r>
    </w:p>
    <w:p w:rsidR="00F646F7" w:rsidRDefault="00F646F7" w:rsidP="00B84CED">
      <w:pPr>
        <w:tabs>
          <w:tab w:val="center" w:pos="2005"/>
          <w:tab w:val="center" w:pos="4024"/>
          <w:tab w:val="center" w:pos="5734"/>
          <w:tab w:val="center" w:pos="7099"/>
          <w:tab w:val="center" w:pos="8465"/>
          <w:tab w:val="right" w:pos="10594"/>
        </w:tabs>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w:t>
      </w:r>
      <w:r w:rsidR="007D1498" w:rsidRPr="00763F36">
        <w:rPr>
          <w:rFonts w:ascii="Times New Roman" w:hAnsi="Times New Roman" w:cs="Times New Roman"/>
          <w:sz w:val="28"/>
          <w:szCs w:val="28"/>
          <w:highlight w:val="green"/>
          <w:lang w:val="kk-KZ"/>
        </w:rPr>
        <w:t>Үлгілік оқу бағдарл</w:t>
      </w:r>
      <w:r>
        <w:rPr>
          <w:rFonts w:ascii="Times New Roman" w:hAnsi="Times New Roman" w:cs="Times New Roman"/>
          <w:sz w:val="28"/>
          <w:szCs w:val="28"/>
          <w:highlight w:val="green"/>
          <w:lang w:val="kk-KZ"/>
        </w:rPr>
        <w:t>амасына сәйкес жүзеге асырылады:</w:t>
      </w:r>
    </w:p>
    <w:p w:rsidR="007D1498" w:rsidRPr="003364D1" w:rsidRDefault="007D1498" w:rsidP="00B84CED">
      <w:pPr>
        <w:tabs>
          <w:tab w:val="center" w:pos="2005"/>
          <w:tab w:val="center" w:pos="4024"/>
          <w:tab w:val="center" w:pos="5734"/>
          <w:tab w:val="center" w:pos="7099"/>
          <w:tab w:val="center" w:pos="8465"/>
          <w:tab w:val="right" w:pos="10594"/>
        </w:tabs>
        <w:spacing w:after="0" w:line="240" w:lineRule="auto"/>
        <w:ind w:firstLine="567"/>
        <w:jc w:val="both"/>
        <w:rPr>
          <w:rFonts w:ascii="Times New Roman" w:hAnsi="Times New Roman" w:cs="Times New Roman"/>
          <w:sz w:val="28"/>
          <w:szCs w:val="28"/>
          <w:lang w:val="kk-KZ"/>
        </w:rPr>
      </w:pPr>
      <w:r w:rsidRPr="00763F36">
        <w:rPr>
          <w:rFonts w:ascii="Times New Roman" w:hAnsi="Times New Roman" w:cs="Times New Roman"/>
          <w:sz w:val="28"/>
          <w:szCs w:val="28"/>
          <w:highlight w:val="green"/>
          <w:lang w:val="kk-KZ"/>
        </w:rPr>
        <w:t xml:space="preserve">Ұсынылатын </w:t>
      </w:r>
      <w:r w:rsidR="002E1C8F" w:rsidRPr="00763F36">
        <w:rPr>
          <w:rFonts w:ascii="Times New Roman" w:hAnsi="Times New Roman" w:cs="Times New Roman"/>
          <w:sz w:val="28"/>
          <w:szCs w:val="28"/>
          <w:highlight w:val="green"/>
          <w:lang w:val="kk-KZ"/>
        </w:rPr>
        <w:t>(</w:t>
      </w:r>
      <w:r w:rsidRPr="00763F36">
        <w:rPr>
          <w:rFonts w:ascii="Times New Roman" w:hAnsi="Times New Roman" w:cs="Times New Roman"/>
          <w:i/>
          <w:iCs/>
          <w:sz w:val="28"/>
          <w:szCs w:val="28"/>
          <w:highlight w:val="green"/>
          <w:lang w:val="kk-KZ"/>
        </w:rPr>
        <w:t>күнтізбелік тақырыптық жоспар</w:t>
      </w:r>
      <w:r w:rsidR="002E1C8F" w:rsidRPr="00763F36">
        <w:rPr>
          <w:rFonts w:ascii="Times New Roman" w:hAnsi="Times New Roman" w:cs="Times New Roman"/>
          <w:i/>
          <w:iCs/>
          <w:sz w:val="28"/>
          <w:szCs w:val="28"/>
          <w:highlight w:val="green"/>
          <w:lang w:val="kk-KZ"/>
        </w:rPr>
        <w:t xml:space="preserve"> болып табылмайды</w:t>
      </w:r>
      <w:r w:rsidR="002E1C8F" w:rsidRPr="00763F36">
        <w:rPr>
          <w:rFonts w:ascii="Times New Roman" w:hAnsi="Times New Roman" w:cs="Times New Roman"/>
          <w:sz w:val="28"/>
          <w:szCs w:val="28"/>
          <w:highlight w:val="green"/>
          <w:lang w:val="kk-KZ"/>
        </w:rPr>
        <w:t>)</w:t>
      </w:r>
      <w:r w:rsidRPr="00763F36">
        <w:rPr>
          <w:rFonts w:ascii="Times New Roman" w:hAnsi="Times New Roman" w:cs="Times New Roman"/>
          <w:sz w:val="28"/>
          <w:szCs w:val="28"/>
          <w:highlight w:val="green"/>
          <w:lang w:val="kk-KZ"/>
        </w:rPr>
        <w:t xml:space="preserve"> мектепалды тәрбиешілеріне оқу іс-әрекетін жүйелі және дәйекті ұйымдастыруға мүмкіндік беретін тоқсандық түпкілікт</w:t>
      </w:r>
      <w:r w:rsidR="00F646F7">
        <w:rPr>
          <w:rFonts w:ascii="Times New Roman" w:hAnsi="Times New Roman" w:cs="Times New Roman"/>
          <w:sz w:val="28"/>
          <w:szCs w:val="28"/>
          <w:highlight w:val="green"/>
          <w:lang w:val="kk-KZ"/>
        </w:rPr>
        <w:t xml:space="preserve">і жоспарлау </w:t>
      </w:r>
      <w:r w:rsidR="00F646F7" w:rsidRPr="00F646F7">
        <w:rPr>
          <w:rFonts w:ascii="Times New Roman" w:hAnsi="Times New Roman" w:cs="Times New Roman"/>
          <w:i/>
          <w:sz w:val="28"/>
          <w:szCs w:val="28"/>
          <w:highlight w:val="green"/>
          <w:lang w:val="kk-KZ"/>
        </w:rPr>
        <w:t>енгізілмеген</w:t>
      </w:r>
      <w:r w:rsidRPr="00763F36">
        <w:rPr>
          <w:rFonts w:ascii="Times New Roman" w:hAnsi="Times New Roman" w:cs="Times New Roman"/>
          <w:sz w:val="28"/>
          <w:szCs w:val="28"/>
          <w:highlight w:val="green"/>
          <w:lang w:val="kk-KZ"/>
        </w:rPr>
        <w:t xml:space="preserve"> (бағаланатын кезеңге </w:t>
      </w:r>
      <w:r w:rsidR="00487F1F" w:rsidRPr="00763F36">
        <w:rPr>
          <w:rFonts w:ascii="Times New Roman" w:hAnsi="Times New Roman" w:cs="Times New Roman"/>
          <w:sz w:val="28"/>
          <w:szCs w:val="28"/>
          <w:highlight w:val="green"/>
          <w:lang w:val="kk-KZ"/>
        </w:rPr>
        <w:t>(</w:t>
      </w:r>
      <w:r w:rsidRPr="00763F36">
        <w:rPr>
          <w:rFonts w:ascii="Times New Roman" w:hAnsi="Times New Roman" w:cs="Times New Roman"/>
          <w:sz w:val="28"/>
          <w:szCs w:val="28"/>
          <w:highlight w:val="green"/>
          <w:lang w:val="kk-KZ"/>
        </w:rPr>
        <w:t>күнтізбелік тақырыптық жоспарлардың</w:t>
      </w:r>
      <w:r w:rsidR="00487F1F" w:rsidRPr="00763F36">
        <w:rPr>
          <w:rFonts w:ascii="Times New Roman" w:hAnsi="Times New Roman" w:cs="Times New Roman"/>
          <w:sz w:val="28"/>
          <w:szCs w:val="28"/>
          <w:highlight w:val="green"/>
          <w:lang w:val="kk-KZ"/>
        </w:rPr>
        <w:t>)</w:t>
      </w:r>
      <w:r w:rsidRPr="00763F36">
        <w:rPr>
          <w:rFonts w:ascii="Times New Roman" w:hAnsi="Times New Roman" w:cs="Times New Roman"/>
          <w:sz w:val="28"/>
          <w:szCs w:val="28"/>
          <w:highlight w:val="green"/>
          <w:lang w:val="kk-KZ"/>
        </w:rPr>
        <w:t xml:space="preserve"> көшірмелері </w:t>
      </w:r>
      <w:r w:rsidR="00487F1F" w:rsidRPr="00F646F7">
        <w:rPr>
          <w:rFonts w:ascii="Times New Roman" w:hAnsi="Times New Roman" w:cs="Times New Roman"/>
          <w:i/>
          <w:sz w:val="28"/>
          <w:szCs w:val="28"/>
          <w:highlight w:val="green"/>
          <w:lang w:val="kk-KZ"/>
        </w:rPr>
        <w:t>сайтқа жүктелмеген</w:t>
      </w:r>
      <w:r w:rsidR="00487F1F" w:rsidRPr="00763F36">
        <w:rPr>
          <w:rFonts w:ascii="Times New Roman" w:hAnsi="Times New Roman" w:cs="Times New Roman"/>
          <w:sz w:val="28"/>
          <w:szCs w:val="28"/>
          <w:highlight w:val="green"/>
          <w:lang w:val="kk-KZ"/>
        </w:rPr>
        <w:t>.</w:t>
      </w:r>
    </w:p>
    <w:p w:rsidR="007D1498" w:rsidRPr="003364D1" w:rsidRDefault="00F646F7" w:rsidP="00B84C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D1498" w:rsidRPr="003364D1">
        <w:rPr>
          <w:rFonts w:ascii="Times New Roman" w:hAnsi="Times New Roman" w:cs="Times New Roman"/>
          <w:sz w:val="28"/>
          <w:szCs w:val="28"/>
          <w:lang w:val="kk-KZ"/>
        </w:rPr>
        <w:t xml:space="preserve">Оқу-тәрбие процесінің сапасын қамтамасыз ету мақсатында педагогтар перспективалық жоспарға сәйкес циклограмма жасайды.  </w:t>
      </w:r>
    </w:p>
    <w:p w:rsidR="007D1498" w:rsidRPr="003364D1" w:rsidRDefault="007D1498" w:rsidP="00B84CED">
      <w:pPr>
        <w:spacing w:after="0" w:line="240" w:lineRule="auto"/>
        <w:ind w:firstLine="567"/>
        <w:jc w:val="both"/>
        <w:rPr>
          <w:rFonts w:ascii="Times New Roman" w:hAnsi="Times New Roman" w:cs="Times New Roman"/>
          <w:i/>
          <w:iCs/>
          <w:sz w:val="28"/>
          <w:szCs w:val="28"/>
          <w:lang w:val="kk-KZ"/>
        </w:rPr>
      </w:pPr>
      <w:r w:rsidRPr="003364D1">
        <w:rPr>
          <w:rFonts w:ascii="Times New Roman" w:hAnsi="Times New Roman" w:cs="Times New Roman"/>
          <w:sz w:val="28"/>
          <w:szCs w:val="28"/>
          <w:lang w:val="kk-KZ"/>
        </w:rPr>
        <w:t>Циклограмма - бұл балалармен алдағы табысты жұмыстың мазмұнын, нысандарын әдістері мен тәсілдерін, жұмыс уақытын пайдалану бойынша нақты орындалады.(есептік кез</w:t>
      </w:r>
      <w:r w:rsidR="00487F1F" w:rsidRPr="003364D1">
        <w:rPr>
          <w:rFonts w:ascii="Times New Roman" w:hAnsi="Times New Roman" w:cs="Times New Roman"/>
          <w:sz w:val="28"/>
          <w:szCs w:val="28"/>
          <w:lang w:val="kk-KZ"/>
        </w:rPr>
        <w:t>ең</w:t>
      </w:r>
      <w:r w:rsidRPr="003364D1">
        <w:rPr>
          <w:rFonts w:ascii="Times New Roman" w:hAnsi="Times New Roman" w:cs="Times New Roman"/>
          <w:sz w:val="28"/>
          <w:szCs w:val="28"/>
          <w:lang w:val="kk-KZ"/>
        </w:rPr>
        <w:t xml:space="preserve">ге циклограммалардың </w:t>
      </w:r>
      <w:r w:rsidRPr="003364D1">
        <w:rPr>
          <w:rFonts w:ascii="Times New Roman" w:hAnsi="Times New Roman" w:cs="Times New Roman"/>
          <w:i/>
          <w:iCs/>
          <w:sz w:val="28"/>
          <w:szCs w:val="28"/>
          <w:lang w:val="kk-KZ"/>
        </w:rPr>
        <w:t xml:space="preserve">көшірмелері </w:t>
      </w:r>
      <w:r w:rsidR="00487F1F" w:rsidRPr="003364D1">
        <w:rPr>
          <w:rFonts w:ascii="Times New Roman" w:hAnsi="Times New Roman" w:cs="Times New Roman"/>
          <w:i/>
          <w:iCs/>
          <w:sz w:val="28"/>
          <w:szCs w:val="28"/>
          <w:lang w:val="kk-KZ"/>
        </w:rPr>
        <w:t>сайтта жүктелмеген.</w:t>
      </w:r>
    </w:p>
    <w:p w:rsidR="00BB7A09" w:rsidRPr="003364D1" w:rsidRDefault="00BB7A09"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Циклограмманың құрлымы күн тәртібіне сәйкес құрастырылады. (есептік кезіңге күн тәртібінің көшірмелері қоса беріледі) </w:t>
      </w:r>
      <w:r w:rsidRPr="003364D1">
        <w:rPr>
          <w:rFonts w:ascii="Times New Roman" w:hAnsi="Times New Roman" w:cs="Times New Roman"/>
          <w:sz w:val="28"/>
          <w:szCs w:val="28"/>
          <w:lang w:val="kk-KZ"/>
        </w:rPr>
        <w:t xml:space="preserve">Жоспарға қойылатын талаптар:  </w:t>
      </w:r>
    </w:p>
    <w:p w:rsidR="00BB7A09" w:rsidRPr="003364D1" w:rsidRDefault="00BB7A09" w:rsidP="00B84CED">
      <w:pPr>
        <w:pStyle w:val="a7"/>
        <w:numPr>
          <w:ilvl w:val="0"/>
          <w:numId w:val="2"/>
        </w:numPr>
        <w:spacing w:after="0" w:line="240" w:lineRule="auto"/>
        <w:ind w:left="0" w:firstLine="567"/>
        <w:jc w:val="both"/>
        <w:rPr>
          <w:rFonts w:ascii="Times New Roman" w:hAnsi="Times New Roman"/>
          <w:sz w:val="28"/>
          <w:szCs w:val="28"/>
          <w:lang w:val="kk-KZ"/>
        </w:rPr>
      </w:pPr>
      <w:r w:rsidRPr="003364D1">
        <w:rPr>
          <w:rFonts w:ascii="Times New Roman" w:hAnsi="Times New Roman"/>
          <w:sz w:val="28"/>
          <w:szCs w:val="28"/>
          <w:lang w:val="kk-KZ"/>
        </w:rPr>
        <w:t xml:space="preserve">Перспективалық жоспарға сәйкес ОӘБ тақырыбын анықтау.  </w:t>
      </w:r>
    </w:p>
    <w:p w:rsidR="00BB7A09" w:rsidRPr="003364D1" w:rsidRDefault="00BB7A09" w:rsidP="00B84CED">
      <w:pPr>
        <w:pStyle w:val="a7"/>
        <w:numPr>
          <w:ilvl w:val="0"/>
          <w:numId w:val="2"/>
        </w:numPr>
        <w:spacing w:after="0" w:line="240" w:lineRule="auto"/>
        <w:ind w:left="0" w:firstLine="567"/>
        <w:jc w:val="both"/>
        <w:rPr>
          <w:rFonts w:ascii="Times New Roman" w:hAnsi="Times New Roman"/>
          <w:sz w:val="28"/>
          <w:szCs w:val="28"/>
        </w:rPr>
      </w:pPr>
      <w:r w:rsidRPr="003364D1">
        <w:rPr>
          <w:rFonts w:ascii="Times New Roman" w:hAnsi="Times New Roman"/>
          <w:sz w:val="28"/>
          <w:szCs w:val="28"/>
        </w:rPr>
        <w:t xml:space="preserve">Бағдарламалық материалда жүйелік пен принципті сақтау;  </w:t>
      </w:r>
    </w:p>
    <w:p w:rsidR="00BB7A09" w:rsidRPr="003364D1" w:rsidRDefault="00BB7A09" w:rsidP="00B84CED">
      <w:pPr>
        <w:pStyle w:val="a7"/>
        <w:numPr>
          <w:ilvl w:val="0"/>
          <w:numId w:val="2"/>
        </w:numPr>
        <w:spacing w:after="0" w:line="240" w:lineRule="auto"/>
        <w:ind w:left="0" w:firstLine="567"/>
        <w:jc w:val="both"/>
        <w:rPr>
          <w:rFonts w:ascii="Times New Roman" w:hAnsi="Times New Roman"/>
          <w:sz w:val="28"/>
          <w:szCs w:val="28"/>
        </w:rPr>
      </w:pPr>
      <w:r w:rsidRPr="003364D1">
        <w:rPr>
          <w:rFonts w:ascii="Times New Roman" w:hAnsi="Times New Roman"/>
          <w:sz w:val="28"/>
          <w:szCs w:val="28"/>
        </w:rPr>
        <w:t xml:space="preserve">Бағдарламаның мазмұнына сәйкес балалардың сапалы және толыққанды дамуы үшін жағдайларды қамтамасыз ету:  </w:t>
      </w:r>
    </w:p>
    <w:p w:rsidR="00BB7A09" w:rsidRPr="003364D1" w:rsidRDefault="00BB7A09" w:rsidP="00B84CED">
      <w:pPr>
        <w:pStyle w:val="a7"/>
        <w:numPr>
          <w:ilvl w:val="0"/>
          <w:numId w:val="2"/>
        </w:numPr>
        <w:spacing w:after="0" w:line="240" w:lineRule="auto"/>
        <w:ind w:left="0" w:firstLine="567"/>
        <w:jc w:val="both"/>
        <w:rPr>
          <w:rFonts w:ascii="Times New Roman" w:hAnsi="Times New Roman"/>
          <w:sz w:val="28"/>
          <w:szCs w:val="28"/>
        </w:rPr>
      </w:pPr>
      <w:r w:rsidRPr="003364D1">
        <w:rPr>
          <w:rFonts w:ascii="Times New Roman" w:hAnsi="Times New Roman"/>
          <w:sz w:val="28"/>
          <w:szCs w:val="28"/>
        </w:rPr>
        <w:t xml:space="preserve">Балаларды тәрбиелеу мен оқытудың инновациялық технологияларын, әдістері мен тәсілдерін қолдану;  </w:t>
      </w:r>
    </w:p>
    <w:p w:rsidR="00BB7A09" w:rsidRPr="003364D1" w:rsidRDefault="00BB7A09" w:rsidP="00B84CED">
      <w:pPr>
        <w:pStyle w:val="a7"/>
        <w:numPr>
          <w:ilvl w:val="0"/>
          <w:numId w:val="2"/>
        </w:numPr>
        <w:spacing w:after="0" w:line="240" w:lineRule="auto"/>
        <w:ind w:left="0" w:firstLine="567"/>
        <w:jc w:val="both"/>
        <w:rPr>
          <w:rFonts w:ascii="Times New Roman" w:hAnsi="Times New Roman"/>
          <w:sz w:val="28"/>
          <w:szCs w:val="28"/>
        </w:rPr>
      </w:pPr>
      <w:r w:rsidRPr="003364D1">
        <w:rPr>
          <w:rFonts w:ascii="Times New Roman" w:hAnsi="Times New Roman"/>
          <w:sz w:val="28"/>
          <w:szCs w:val="28"/>
        </w:rPr>
        <w:lastRenderedPageBreak/>
        <w:t xml:space="preserve">Циклограмманың құрылымдық бөліктерін сапалы жоспарлау үшін пәндік дамытушы ортаны қалыптастыру.    </w:t>
      </w:r>
    </w:p>
    <w:p w:rsidR="00BB7A09" w:rsidRPr="003364D1" w:rsidRDefault="00BB7A09" w:rsidP="00B84CED">
      <w:pPr>
        <w:spacing w:after="0" w:line="240" w:lineRule="auto"/>
        <w:ind w:firstLine="567"/>
        <w:jc w:val="both"/>
        <w:rPr>
          <w:rFonts w:ascii="Times New Roman" w:hAnsi="Times New Roman" w:cs="Times New Roman"/>
          <w:i/>
          <w:iCs/>
          <w:sz w:val="28"/>
          <w:szCs w:val="28"/>
          <w:lang w:val="kk-KZ"/>
        </w:rPr>
      </w:pPr>
      <w:r w:rsidRPr="003364D1">
        <w:rPr>
          <w:rFonts w:ascii="Times New Roman" w:hAnsi="Times New Roman" w:cs="Times New Roman"/>
          <w:sz w:val="28"/>
          <w:szCs w:val="28"/>
        </w:rPr>
        <w:t xml:space="preserve">Бағаланатын кезең үшін ұйымдастырылған оқу қызметінің бөлінгенін растайтын құжаттардың көшірмелері, </w:t>
      </w:r>
      <w:r w:rsidRPr="003364D1">
        <w:rPr>
          <w:rFonts w:ascii="Times New Roman" w:hAnsi="Times New Roman" w:cs="Times New Roman"/>
          <w:i/>
          <w:iCs/>
          <w:sz w:val="28"/>
          <w:szCs w:val="28"/>
        </w:rPr>
        <w:t xml:space="preserve">оқу жұмыс жоспарлары мен сабақ кестелері </w:t>
      </w:r>
      <w:r w:rsidRPr="003364D1">
        <w:rPr>
          <w:rFonts w:ascii="Times New Roman" w:hAnsi="Times New Roman" w:cs="Times New Roman"/>
          <w:i/>
          <w:iCs/>
          <w:sz w:val="28"/>
          <w:szCs w:val="28"/>
          <w:lang w:val="kk-KZ"/>
        </w:rPr>
        <w:t>сайтта жүктелмеген.</w:t>
      </w:r>
    </w:p>
    <w:p w:rsidR="00BB7A09" w:rsidRPr="003364D1" w:rsidRDefault="00BB7A09"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Б) тәрбиеленушілердің оқу жүктемесінің ең жоғарғы көлеміне қойылатын талаптардың сақталуы </w:t>
      </w:r>
    </w:p>
    <w:p w:rsidR="00BB7A09" w:rsidRPr="003364D1" w:rsidRDefault="00BB7A09"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Апталық оқу жүктемесі типтік оқу жоспарымен анықталған оқу жұмысының барлық түрлерін қамтиды (инвариантты және вариативті компоненттер).  </w:t>
      </w:r>
    </w:p>
    <w:p w:rsidR="00BB7A09" w:rsidRPr="003364D1" w:rsidRDefault="00BB7A09" w:rsidP="00B84CED">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МАД топтарында сабақтың ұзақтығы 25 – 30 минутты, олардың арасындағы үзіліс 10 минутты құрайды. Бұл уақытта ашық ауада ойындар ұйымдастырылады.</w:t>
      </w:r>
    </w:p>
    <w:p w:rsidR="00BB7A09" w:rsidRPr="003364D1" w:rsidRDefault="00BB7A09" w:rsidP="00B84CED">
      <w:pPr>
        <w:spacing w:after="0" w:line="240" w:lineRule="auto"/>
        <w:ind w:firstLine="567"/>
        <w:jc w:val="both"/>
        <w:rPr>
          <w:rFonts w:ascii="Times New Roman" w:hAnsi="Times New Roman" w:cs="Times New Roman"/>
          <w:i/>
          <w:iCs/>
          <w:sz w:val="28"/>
          <w:szCs w:val="28"/>
          <w:lang w:val="kk-KZ"/>
        </w:rPr>
      </w:pPr>
      <w:r w:rsidRPr="003364D1">
        <w:rPr>
          <w:rFonts w:ascii="Times New Roman" w:hAnsi="Times New Roman" w:cs="Times New Roman"/>
          <w:sz w:val="28"/>
          <w:szCs w:val="28"/>
          <w:lang w:val="kk-KZ"/>
        </w:rPr>
        <w:t xml:space="preserve">МДС-тағы тәрбиеленушілердің оқу жүктемесінің ең жоғары көлемі ҚР БҒМ </w:t>
      </w:r>
      <w:r w:rsidRPr="003364D1">
        <w:rPr>
          <w:rFonts w:ascii="Times New Roman" w:hAnsi="Times New Roman" w:cs="Times New Roman"/>
          <w:i/>
          <w:iCs/>
          <w:sz w:val="28"/>
          <w:szCs w:val="28"/>
          <w:lang w:val="kk-KZ"/>
        </w:rPr>
        <w:t>2016 жылғы 12 тамыздағы № 499 бұйрығына сәйкес мектепке дейінгі</w:t>
      </w:r>
      <w:r w:rsidR="00A70694">
        <w:rPr>
          <w:rFonts w:ascii="Times New Roman" w:hAnsi="Times New Roman" w:cs="Times New Roman"/>
          <w:i/>
          <w:iCs/>
          <w:sz w:val="28"/>
          <w:szCs w:val="28"/>
          <w:lang w:val="kk-KZ"/>
        </w:rPr>
        <w:t xml:space="preserve"> </w:t>
      </w:r>
      <w:r w:rsidRPr="003364D1">
        <w:rPr>
          <w:rFonts w:ascii="Times New Roman" w:hAnsi="Times New Roman" w:cs="Times New Roman"/>
          <w:i/>
          <w:iCs/>
          <w:sz w:val="28"/>
          <w:szCs w:val="28"/>
          <w:lang w:val="kk-KZ"/>
        </w:rPr>
        <w:t>тәрбие мен оқытудың үлгілік</w:t>
      </w:r>
      <w:r w:rsidR="00A70694">
        <w:rPr>
          <w:rFonts w:ascii="Times New Roman" w:hAnsi="Times New Roman" w:cs="Times New Roman"/>
          <w:i/>
          <w:iCs/>
          <w:sz w:val="28"/>
          <w:szCs w:val="28"/>
          <w:lang w:val="kk-KZ"/>
        </w:rPr>
        <w:t xml:space="preserve"> оқу жоспарлары сайтта көрсетіл</w:t>
      </w:r>
      <w:r w:rsidRPr="003364D1">
        <w:rPr>
          <w:rFonts w:ascii="Times New Roman" w:hAnsi="Times New Roman" w:cs="Times New Roman"/>
          <w:i/>
          <w:iCs/>
          <w:sz w:val="28"/>
          <w:szCs w:val="28"/>
          <w:lang w:val="kk-KZ"/>
        </w:rPr>
        <w:t>еген.</w:t>
      </w:r>
    </w:p>
    <w:p w:rsidR="00E64474" w:rsidRPr="003364D1" w:rsidRDefault="009566C4" w:rsidP="00B84CED">
      <w:pPr>
        <w:pStyle w:val="11"/>
        <w:ind w:firstLine="567"/>
        <w:jc w:val="both"/>
        <w:rPr>
          <w:rFonts w:ascii="Times New Roman" w:hAnsi="Times New Roman"/>
          <w:i/>
          <w:iCs/>
          <w:spacing w:val="2"/>
          <w:sz w:val="28"/>
          <w:szCs w:val="28"/>
          <w:shd w:val="clear" w:color="auto" w:fill="FFFFFF"/>
          <w:lang w:val="kk-KZ"/>
        </w:rPr>
      </w:pPr>
      <w:r w:rsidRPr="003364D1">
        <w:rPr>
          <w:rFonts w:ascii="Times New Roman" w:hAnsi="Times New Roman"/>
          <w:sz w:val="28"/>
          <w:szCs w:val="28"/>
          <w:lang w:val="kk-KZ"/>
        </w:rPr>
        <w:t xml:space="preserve">Мектептің </w:t>
      </w:r>
      <w:r w:rsidR="009457AE" w:rsidRPr="003364D1">
        <w:rPr>
          <w:rFonts w:ascii="Times New Roman" w:hAnsi="Times New Roman"/>
          <w:sz w:val="28"/>
          <w:szCs w:val="28"/>
          <w:lang w:val="kk-KZ"/>
        </w:rPr>
        <w:t>бағаланатын кезеңге, 2021-2022</w:t>
      </w:r>
      <w:r w:rsidR="002B7555" w:rsidRPr="003364D1">
        <w:rPr>
          <w:rFonts w:ascii="Times New Roman" w:hAnsi="Times New Roman"/>
          <w:sz w:val="28"/>
          <w:szCs w:val="28"/>
          <w:lang w:val="kk-KZ"/>
        </w:rPr>
        <w:t>, 2022-2023 және 2023-2024</w:t>
      </w:r>
      <w:r w:rsidR="009457AE" w:rsidRPr="003364D1">
        <w:rPr>
          <w:rFonts w:ascii="Times New Roman" w:hAnsi="Times New Roman"/>
          <w:sz w:val="28"/>
          <w:szCs w:val="28"/>
          <w:lang w:val="kk-KZ"/>
        </w:rPr>
        <w:t xml:space="preserve"> оқу жылдарына бекітілген білім беру қызметі МТО МЖМБС-ның 4-тармағы 3)тармақшасына</w:t>
      </w:r>
      <w:r w:rsidR="00C524A5" w:rsidRPr="003364D1">
        <w:rPr>
          <w:rFonts w:ascii="Times New Roman" w:hAnsi="Times New Roman"/>
          <w:sz w:val="28"/>
          <w:szCs w:val="28"/>
          <w:lang w:val="kk-KZ"/>
        </w:rPr>
        <w:t xml:space="preserve"> сәйкес кел</w:t>
      </w:r>
      <w:r w:rsidR="001D0557" w:rsidRPr="003364D1">
        <w:rPr>
          <w:rFonts w:ascii="Times New Roman" w:hAnsi="Times New Roman"/>
          <w:sz w:val="28"/>
          <w:szCs w:val="28"/>
          <w:lang w:val="kk-KZ"/>
        </w:rPr>
        <w:t>е</w:t>
      </w:r>
      <w:r w:rsidR="00C524A5" w:rsidRPr="003364D1">
        <w:rPr>
          <w:rFonts w:ascii="Times New Roman" w:hAnsi="Times New Roman"/>
          <w:sz w:val="28"/>
          <w:szCs w:val="28"/>
          <w:lang w:val="kk-KZ"/>
        </w:rPr>
        <w:t xml:space="preserve">тіндігі, </w:t>
      </w:r>
      <w:r w:rsidR="00DD6E2A" w:rsidRPr="003364D1">
        <w:rPr>
          <w:rFonts w:ascii="Times New Roman" w:hAnsi="Times New Roman"/>
          <w:sz w:val="28"/>
          <w:szCs w:val="28"/>
          <w:lang w:val="kk-KZ"/>
        </w:rPr>
        <w:t>яғни,2021-2022 оқу жылының оқу жоспары</w:t>
      </w:r>
      <w:r w:rsidR="00E64474" w:rsidRPr="003364D1">
        <w:rPr>
          <w:rFonts w:ascii="Times New Roman" w:hAnsi="Times New Roman"/>
          <w:sz w:val="28"/>
          <w:szCs w:val="28"/>
          <w:lang w:val="kk-KZ"/>
        </w:rPr>
        <w:t xml:space="preserve"> Қазақстан Республикасы Білім және ғылым министрінің</w:t>
      </w:r>
      <w:r w:rsidR="00DD6E2A" w:rsidRPr="003364D1">
        <w:rPr>
          <w:rFonts w:ascii="Times New Roman" w:hAnsi="Times New Roman"/>
          <w:iCs/>
          <w:sz w:val="28"/>
          <w:szCs w:val="28"/>
          <w:lang w:val="kk-KZ"/>
        </w:rPr>
        <w:t>12.05.2020 жылы №195 бұйрығы</w:t>
      </w:r>
      <w:r w:rsidR="00E64474" w:rsidRPr="003364D1">
        <w:rPr>
          <w:rFonts w:ascii="Times New Roman" w:hAnsi="Times New Roman"/>
          <w:iCs/>
          <w:sz w:val="28"/>
          <w:szCs w:val="28"/>
          <w:lang w:val="kk-KZ"/>
        </w:rPr>
        <w:t xml:space="preserve"> негізінде </w:t>
      </w:r>
      <w:r w:rsidR="0095084A" w:rsidRPr="003364D1">
        <w:rPr>
          <w:rFonts w:ascii="Times New Roman" w:hAnsi="Times New Roman"/>
          <w:iCs/>
          <w:sz w:val="28"/>
          <w:szCs w:val="28"/>
          <w:lang w:val="kk-KZ"/>
        </w:rPr>
        <w:t xml:space="preserve">сабақ жоспары сайтта </w:t>
      </w:r>
      <w:r w:rsidR="00A70694" w:rsidRPr="00A70694">
        <w:rPr>
          <w:rFonts w:ascii="Times New Roman" w:hAnsi="Times New Roman"/>
          <w:i/>
          <w:iCs/>
          <w:sz w:val="28"/>
          <w:szCs w:val="28"/>
          <w:lang w:val="kk-KZ"/>
        </w:rPr>
        <w:t>ұсыныл</w:t>
      </w:r>
      <w:r w:rsidR="0095084A" w:rsidRPr="00A70694">
        <w:rPr>
          <w:rFonts w:ascii="Times New Roman" w:hAnsi="Times New Roman"/>
          <w:i/>
          <w:iCs/>
          <w:sz w:val="28"/>
          <w:szCs w:val="28"/>
          <w:lang w:val="kk-KZ"/>
        </w:rPr>
        <w:t>ған.</w:t>
      </w:r>
      <w:r w:rsidR="0095084A" w:rsidRPr="003364D1">
        <w:rPr>
          <w:rFonts w:ascii="Times New Roman" w:hAnsi="Times New Roman"/>
          <w:iCs/>
          <w:sz w:val="28"/>
          <w:szCs w:val="28"/>
          <w:lang w:val="kk-KZ"/>
        </w:rPr>
        <w:t xml:space="preserve"> </w:t>
      </w:r>
      <w:r w:rsidR="00E64474" w:rsidRPr="003364D1">
        <w:rPr>
          <w:rFonts w:ascii="Times New Roman" w:hAnsi="Times New Roman"/>
          <w:iCs/>
          <w:sz w:val="28"/>
          <w:szCs w:val="28"/>
          <w:lang w:val="kk-KZ"/>
        </w:rPr>
        <w:t xml:space="preserve">2022-2023 оқу жылы 09.09.2022ж. </w:t>
      </w:r>
      <w:hyperlink r:id="rId11" w:anchor="z5" w:history="1">
        <w:r w:rsidR="00E64474" w:rsidRPr="003364D1">
          <w:rPr>
            <w:rFonts w:ascii="Times New Roman" w:hAnsi="Times New Roman"/>
            <w:i/>
            <w:iCs/>
            <w:sz w:val="28"/>
            <w:szCs w:val="28"/>
            <w:lang w:val="kk-KZ"/>
          </w:rPr>
          <w:t>№394</w:t>
        </w:r>
      </w:hyperlink>
      <w:r w:rsidR="00E64474" w:rsidRPr="003364D1">
        <w:rPr>
          <w:rFonts w:ascii="Times New Roman" w:hAnsi="Times New Roman"/>
          <w:i/>
          <w:iCs/>
          <w:sz w:val="28"/>
          <w:szCs w:val="28"/>
          <w:lang w:val="kk-KZ"/>
        </w:rPr>
        <w:t xml:space="preserve"> бұйрығы негізінде бекіті</w:t>
      </w:r>
      <w:r w:rsidR="00407D62" w:rsidRPr="003364D1">
        <w:rPr>
          <w:rFonts w:ascii="Times New Roman" w:hAnsi="Times New Roman"/>
          <w:i/>
          <w:iCs/>
          <w:sz w:val="28"/>
          <w:szCs w:val="28"/>
          <w:lang w:val="kk-KZ"/>
        </w:rPr>
        <w:t>ліп, жүктелмеген.</w:t>
      </w:r>
    </w:p>
    <w:p w:rsidR="009457AE" w:rsidRPr="003364D1" w:rsidRDefault="00864D9D"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Ц</w:t>
      </w:r>
      <w:r w:rsidR="009457AE" w:rsidRPr="003364D1">
        <w:rPr>
          <w:rFonts w:ascii="Times New Roman" w:hAnsi="Times New Roman"/>
          <w:sz w:val="28"/>
          <w:szCs w:val="28"/>
          <w:lang w:val="kk-KZ"/>
        </w:rPr>
        <w:t>икл</w:t>
      </w:r>
      <w:r w:rsidR="00C52E78" w:rsidRPr="003364D1">
        <w:rPr>
          <w:rFonts w:ascii="Times New Roman" w:hAnsi="Times New Roman"/>
          <w:sz w:val="28"/>
          <w:szCs w:val="28"/>
          <w:lang w:val="kk-KZ"/>
        </w:rPr>
        <w:t>ограмма</w:t>
      </w:r>
      <w:r w:rsidRPr="003364D1">
        <w:rPr>
          <w:rFonts w:ascii="Times New Roman" w:hAnsi="Times New Roman"/>
          <w:sz w:val="28"/>
          <w:szCs w:val="28"/>
          <w:lang w:val="kk-KZ"/>
        </w:rPr>
        <w:t>ға</w:t>
      </w:r>
      <w:r w:rsidR="00C52E78" w:rsidRPr="003364D1">
        <w:rPr>
          <w:rFonts w:ascii="Times New Roman" w:hAnsi="Times New Roman"/>
          <w:sz w:val="28"/>
          <w:szCs w:val="28"/>
          <w:lang w:val="kk-KZ"/>
        </w:rPr>
        <w:t xml:space="preserve"> талдау жасалынды.</w:t>
      </w:r>
      <w:r w:rsidR="00407D62" w:rsidRPr="003364D1">
        <w:rPr>
          <w:rFonts w:ascii="Times New Roman" w:hAnsi="Times New Roman"/>
          <w:bCs/>
          <w:sz w:val="28"/>
          <w:szCs w:val="28"/>
          <w:lang w:val="kk-KZ"/>
        </w:rPr>
        <w:t xml:space="preserve">2021-2022, </w:t>
      </w:r>
      <w:r w:rsidR="00407D62" w:rsidRPr="003364D1">
        <w:rPr>
          <w:rFonts w:ascii="Times New Roman" w:hAnsi="Times New Roman"/>
          <w:sz w:val="28"/>
          <w:szCs w:val="28"/>
          <w:lang w:val="kk-KZ"/>
        </w:rPr>
        <w:t xml:space="preserve">2022-2023, 2023-2024 </w:t>
      </w:r>
      <w:r w:rsidR="009457AE" w:rsidRPr="003364D1">
        <w:rPr>
          <w:rFonts w:ascii="Times New Roman" w:hAnsi="Times New Roman"/>
          <w:sz w:val="28"/>
          <w:szCs w:val="28"/>
          <w:lang w:val="kk-KZ"/>
        </w:rPr>
        <w:t xml:space="preserve">оқу жылына </w:t>
      </w:r>
      <w:r w:rsidR="00FF0055" w:rsidRPr="003364D1">
        <w:rPr>
          <w:rFonts w:ascii="Times New Roman" w:hAnsi="Times New Roman"/>
          <w:sz w:val="28"/>
          <w:szCs w:val="28"/>
          <w:lang w:val="kk-KZ"/>
        </w:rPr>
        <w:t xml:space="preserve">циклограммасы </w:t>
      </w:r>
      <w:r w:rsidR="009457AE" w:rsidRPr="00A70694">
        <w:rPr>
          <w:rFonts w:ascii="Times New Roman" w:hAnsi="Times New Roman"/>
          <w:i/>
          <w:sz w:val="28"/>
          <w:szCs w:val="28"/>
          <w:lang w:val="kk-KZ"/>
        </w:rPr>
        <w:t>ұсыныл</w:t>
      </w:r>
      <w:r w:rsidR="00FF0055" w:rsidRPr="00A70694">
        <w:rPr>
          <w:rFonts w:ascii="Times New Roman" w:hAnsi="Times New Roman"/>
          <w:i/>
          <w:sz w:val="28"/>
          <w:szCs w:val="28"/>
          <w:lang w:val="kk-KZ"/>
        </w:rPr>
        <w:t>ма</w:t>
      </w:r>
      <w:r w:rsidR="009457AE" w:rsidRPr="00A70694">
        <w:rPr>
          <w:rFonts w:ascii="Times New Roman" w:hAnsi="Times New Roman"/>
          <w:i/>
          <w:sz w:val="28"/>
          <w:szCs w:val="28"/>
          <w:lang w:val="kk-KZ"/>
        </w:rPr>
        <w:t>ған</w:t>
      </w:r>
      <w:r w:rsidR="009457AE" w:rsidRPr="003364D1">
        <w:rPr>
          <w:rFonts w:ascii="Times New Roman" w:hAnsi="Times New Roman"/>
          <w:sz w:val="28"/>
          <w:szCs w:val="28"/>
          <w:lang w:val="kk-KZ"/>
        </w:rPr>
        <w:t xml:space="preserve"> </w:t>
      </w:r>
      <w:r w:rsidR="009457AE" w:rsidRPr="003364D1">
        <w:rPr>
          <w:rFonts w:ascii="Times New Roman" w:hAnsi="Times New Roman"/>
          <w:spacing w:val="2"/>
          <w:sz w:val="28"/>
          <w:szCs w:val="28"/>
          <w:lang w:val="kk-KZ"/>
        </w:rPr>
        <w:t xml:space="preserve">Қазақстан Республикасы Білім және ғылым министрінің м.а. 2016 жылғы 12 тамыздағы №499 бұйрығымен бекітілген </w:t>
      </w:r>
      <w:r w:rsidR="009457AE" w:rsidRPr="003364D1">
        <w:rPr>
          <w:rFonts w:ascii="Times New Roman" w:hAnsi="Times New Roman"/>
          <w:i/>
          <w:iCs/>
          <w:spacing w:val="2"/>
          <w:sz w:val="28"/>
          <w:szCs w:val="28"/>
          <w:lang w:val="kk-KZ"/>
        </w:rPr>
        <w:t>«Мектепке</w:t>
      </w:r>
      <w:r w:rsidR="009457AE" w:rsidRPr="003364D1">
        <w:rPr>
          <w:rFonts w:ascii="Times New Roman" w:hAnsi="Times New Roman"/>
          <w:i/>
          <w:iCs/>
          <w:spacing w:val="2"/>
          <w:sz w:val="28"/>
          <w:szCs w:val="28"/>
          <w:shd w:val="clear" w:color="auto" w:fill="FFFFFF"/>
          <w:lang w:val="kk-KZ"/>
        </w:rPr>
        <w:t xml:space="preserve"> дейінгі тәрбие мен оқытудың үлгілік оқу бағдарламасына» </w:t>
      </w:r>
      <w:r w:rsidR="00C52E78" w:rsidRPr="003364D1">
        <w:rPr>
          <w:rFonts w:ascii="Times New Roman" w:hAnsi="Times New Roman"/>
          <w:i/>
          <w:iCs/>
          <w:spacing w:val="2"/>
          <w:sz w:val="28"/>
          <w:szCs w:val="28"/>
          <w:shd w:val="clear" w:color="auto" w:fill="FFFFFF"/>
          <w:lang w:val="kk-KZ"/>
        </w:rPr>
        <w:t>сәйкес кел</w:t>
      </w:r>
      <w:r w:rsidR="00FF0055" w:rsidRPr="003364D1">
        <w:rPr>
          <w:rFonts w:ascii="Times New Roman" w:hAnsi="Times New Roman"/>
          <w:i/>
          <w:iCs/>
          <w:spacing w:val="2"/>
          <w:sz w:val="28"/>
          <w:szCs w:val="28"/>
          <w:shd w:val="clear" w:color="auto" w:fill="FFFFFF"/>
          <w:lang w:val="kk-KZ"/>
        </w:rPr>
        <w:t>м</w:t>
      </w:r>
      <w:r w:rsidR="00C52E78" w:rsidRPr="003364D1">
        <w:rPr>
          <w:rFonts w:ascii="Times New Roman" w:hAnsi="Times New Roman"/>
          <w:i/>
          <w:iCs/>
          <w:spacing w:val="2"/>
          <w:sz w:val="28"/>
          <w:szCs w:val="28"/>
          <w:shd w:val="clear" w:color="auto" w:fill="FFFFFF"/>
          <w:lang w:val="kk-KZ"/>
        </w:rPr>
        <w:t>е</w:t>
      </w:r>
      <w:r w:rsidR="00FF0055" w:rsidRPr="003364D1">
        <w:rPr>
          <w:rFonts w:ascii="Times New Roman" w:hAnsi="Times New Roman"/>
          <w:i/>
          <w:iCs/>
          <w:spacing w:val="2"/>
          <w:sz w:val="28"/>
          <w:szCs w:val="28"/>
          <w:shd w:val="clear" w:color="auto" w:fill="FFFFFF"/>
          <w:lang w:val="kk-KZ"/>
        </w:rPr>
        <w:t>й</w:t>
      </w:r>
      <w:r w:rsidR="00C52E78" w:rsidRPr="003364D1">
        <w:rPr>
          <w:rFonts w:ascii="Times New Roman" w:hAnsi="Times New Roman"/>
          <w:i/>
          <w:iCs/>
          <w:spacing w:val="2"/>
          <w:sz w:val="28"/>
          <w:szCs w:val="28"/>
          <w:shd w:val="clear" w:color="auto" w:fill="FFFFFF"/>
          <w:lang w:val="kk-KZ"/>
        </w:rPr>
        <w:t>ді.</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Үлгілік оқу бағдарламасының 5–тармағына сәйкес Бағдарламаның мазмұны балалардың физикалық және психикалық дамуының жас кезеңдерін ескере отырып, келесі жас топтарында іске асырылады:</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Мектепалды даярлық сыныпта – 5 жастағы балалар;</w:t>
      </w:r>
    </w:p>
    <w:p w:rsidR="00FF0055" w:rsidRPr="003364D1" w:rsidRDefault="00FF0055" w:rsidP="00A70694">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2021 -2022 оқу жылында </w:t>
      </w:r>
      <w:r w:rsidR="00A70694">
        <w:rPr>
          <w:rFonts w:ascii="Times New Roman" w:hAnsi="Times New Roman"/>
          <w:sz w:val="28"/>
          <w:szCs w:val="28"/>
          <w:lang w:val="kk-KZ"/>
        </w:rPr>
        <w:t>қарау мүмкін болмады.</w:t>
      </w:r>
    </w:p>
    <w:p w:rsidR="00FF0055" w:rsidRPr="003364D1" w:rsidRDefault="00FF0055" w:rsidP="00A70694">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2022 -2023 оқу жылында </w:t>
      </w:r>
      <w:r w:rsidR="00A70694">
        <w:rPr>
          <w:rFonts w:ascii="Times New Roman" w:hAnsi="Times New Roman"/>
          <w:sz w:val="28"/>
          <w:szCs w:val="28"/>
          <w:lang w:val="kk-KZ"/>
        </w:rPr>
        <w:t>қарау мүмкін болмады</w:t>
      </w:r>
    </w:p>
    <w:p w:rsidR="00FF0055" w:rsidRPr="003364D1" w:rsidRDefault="00FF0055"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2023 -2024 оқу жылында О «А» оқушы саны -24</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ҮОБ-ның 6-тармағында Бағдарламаның мазмұнын меңгеру мерзімі – бір жас сыныбында – 1 жыл. </w:t>
      </w:r>
    </w:p>
    <w:p w:rsidR="00C52E78" w:rsidRPr="003364D1" w:rsidRDefault="00E43AD3"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Білім беру ұйымының</w:t>
      </w:r>
      <w:r w:rsidR="00736842">
        <w:rPr>
          <w:rFonts w:ascii="Times New Roman" w:hAnsi="Times New Roman"/>
          <w:sz w:val="28"/>
          <w:szCs w:val="28"/>
          <w:lang w:val="kk-KZ"/>
        </w:rPr>
        <w:t xml:space="preserve"> өзін өзі бағалау қорытындысы ұсынбаған,</w:t>
      </w:r>
      <w:r w:rsidRPr="003364D1">
        <w:rPr>
          <w:rFonts w:ascii="Times New Roman" w:hAnsi="Times New Roman"/>
          <w:sz w:val="28"/>
          <w:szCs w:val="28"/>
          <w:lang w:val="kk-KZ"/>
        </w:rPr>
        <w:t xml:space="preserve"> көрсетілген </w:t>
      </w:r>
      <w:r w:rsidR="00C52E78" w:rsidRPr="003364D1">
        <w:rPr>
          <w:rFonts w:ascii="Times New Roman" w:hAnsi="Times New Roman"/>
          <w:sz w:val="28"/>
          <w:szCs w:val="28"/>
          <w:lang w:val="kk-KZ"/>
        </w:rPr>
        <w:t>ҮОБ-ның 7-тармағы аясында</w:t>
      </w:r>
      <w:r w:rsidR="00FB7FE7">
        <w:rPr>
          <w:rFonts w:ascii="Times New Roman" w:hAnsi="Times New Roman"/>
          <w:sz w:val="28"/>
          <w:szCs w:val="28"/>
          <w:lang w:val="kk-KZ"/>
        </w:rPr>
        <w:t xml:space="preserve"> </w:t>
      </w:r>
      <w:r w:rsidR="009457AE" w:rsidRPr="003364D1">
        <w:rPr>
          <w:rFonts w:ascii="Times New Roman" w:hAnsi="Times New Roman"/>
          <w:i/>
          <w:iCs/>
          <w:sz w:val="28"/>
          <w:szCs w:val="28"/>
          <w:lang w:val="kk-KZ"/>
        </w:rPr>
        <w:t>үлгілік оқу бағдарламаларына сәйкес</w:t>
      </w:r>
      <w:r w:rsidR="00C52E78" w:rsidRPr="003364D1">
        <w:rPr>
          <w:rFonts w:ascii="Times New Roman" w:hAnsi="Times New Roman"/>
          <w:i/>
          <w:iCs/>
          <w:sz w:val="28"/>
          <w:szCs w:val="28"/>
          <w:lang w:val="kk-KZ"/>
        </w:rPr>
        <w:t xml:space="preserve"> </w:t>
      </w:r>
      <w:r w:rsidR="00C52E78" w:rsidRPr="00736842">
        <w:rPr>
          <w:rFonts w:ascii="Times New Roman" w:hAnsi="Times New Roman"/>
          <w:i/>
          <w:iCs/>
          <w:sz w:val="28"/>
          <w:szCs w:val="28"/>
          <w:highlight w:val="green"/>
          <w:lang w:val="kk-KZ"/>
        </w:rPr>
        <w:t>перспективалық жоспары</w:t>
      </w:r>
      <w:r w:rsidR="00864D9D" w:rsidRPr="00736842">
        <w:rPr>
          <w:rFonts w:ascii="Times New Roman" w:hAnsi="Times New Roman"/>
          <w:i/>
          <w:iCs/>
          <w:sz w:val="28"/>
          <w:szCs w:val="28"/>
          <w:highlight w:val="green"/>
          <w:lang w:val="kk-KZ"/>
        </w:rPr>
        <w:t xml:space="preserve"> сайтқа жүктелмеген.</w:t>
      </w:r>
    </w:p>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ҮОБ-ның 8-тармағында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 тал</w:t>
      </w:r>
      <w:r w:rsidR="00383FBE" w:rsidRPr="003364D1">
        <w:rPr>
          <w:rFonts w:ascii="Times New Roman" w:hAnsi="Times New Roman"/>
          <w:sz w:val="28"/>
          <w:szCs w:val="28"/>
          <w:lang w:val="kk-KZ"/>
        </w:rPr>
        <w:t xml:space="preserve">абына сәйкес </w:t>
      </w:r>
      <w:r w:rsidR="00383FBE" w:rsidRPr="003364D1">
        <w:rPr>
          <w:rFonts w:ascii="Times New Roman" w:hAnsi="Times New Roman"/>
          <w:i/>
          <w:iCs/>
          <w:sz w:val="28"/>
          <w:szCs w:val="28"/>
          <w:lang w:val="kk-KZ"/>
        </w:rPr>
        <w:t>ұйымдастырылған іс-</w:t>
      </w:r>
      <w:r w:rsidRPr="003364D1">
        <w:rPr>
          <w:rFonts w:ascii="Times New Roman" w:hAnsi="Times New Roman"/>
          <w:i/>
          <w:iCs/>
          <w:sz w:val="28"/>
          <w:szCs w:val="28"/>
          <w:lang w:val="kk-KZ"/>
        </w:rPr>
        <w:t>әрекет және ұйымдастырылған іс-әрекеттің оқу міндеттерінен тұратын перспективалық жоспар</w:t>
      </w:r>
      <w:r w:rsidR="00383FBE" w:rsidRPr="003364D1">
        <w:rPr>
          <w:rFonts w:ascii="Times New Roman" w:hAnsi="Times New Roman"/>
          <w:i/>
          <w:iCs/>
          <w:sz w:val="28"/>
          <w:szCs w:val="28"/>
          <w:lang w:val="kk-KZ"/>
        </w:rPr>
        <w:t>ы әзірлен</w:t>
      </w:r>
      <w:r w:rsidR="003C46D5" w:rsidRPr="003364D1">
        <w:rPr>
          <w:rFonts w:ascii="Times New Roman" w:hAnsi="Times New Roman"/>
          <w:i/>
          <w:iCs/>
          <w:sz w:val="28"/>
          <w:szCs w:val="28"/>
          <w:lang w:val="kk-KZ"/>
        </w:rPr>
        <w:t>іп сайтқа жүктелмеген.</w:t>
      </w:r>
      <w:r w:rsidR="00383FBE" w:rsidRPr="003364D1">
        <w:rPr>
          <w:rFonts w:ascii="Times New Roman" w:hAnsi="Times New Roman"/>
          <w:i/>
          <w:iCs/>
          <w:sz w:val="28"/>
          <w:szCs w:val="28"/>
          <w:lang w:val="kk-KZ"/>
        </w:rPr>
        <w:t>.</w:t>
      </w:r>
    </w:p>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lastRenderedPageBreak/>
        <w:t>Қазақстан Республикасы Білім және ғылым минис</w:t>
      </w:r>
      <w:r w:rsidR="00825CE6" w:rsidRPr="003364D1">
        <w:rPr>
          <w:rFonts w:ascii="Times New Roman" w:hAnsi="Times New Roman"/>
          <w:sz w:val="28"/>
          <w:szCs w:val="28"/>
          <w:lang w:val="kk-KZ"/>
        </w:rPr>
        <w:t>трінің 2020 жылғы 6 сәуірдегі №</w:t>
      </w:r>
      <w:r w:rsidRPr="003364D1">
        <w:rPr>
          <w:rFonts w:ascii="Times New Roman" w:hAnsi="Times New Roman"/>
          <w:sz w:val="28"/>
          <w:szCs w:val="28"/>
          <w:lang w:val="kk-KZ"/>
        </w:rPr>
        <w:t>130 бұйрығына 1,2-қосымшаларында көрсетілген Мектепке дейінгі тәрбие және оқыту ұйымдарының педагогтері жүргізу үшін міндетті құжаттардың нысандары</w:t>
      </w:r>
      <w:r w:rsidR="00FB7FE7">
        <w:rPr>
          <w:rFonts w:ascii="Times New Roman" w:hAnsi="Times New Roman"/>
          <w:sz w:val="28"/>
          <w:szCs w:val="28"/>
          <w:lang w:val="kk-KZ"/>
        </w:rPr>
        <w:t xml:space="preserve"> </w:t>
      </w:r>
      <w:r w:rsidR="00E05C54" w:rsidRPr="003364D1">
        <w:rPr>
          <w:rFonts w:ascii="Times New Roman" w:hAnsi="Times New Roman"/>
          <w:i/>
          <w:iCs/>
          <w:sz w:val="28"/>
          <w:szCs w:val="28"/>
          <w:lang w:val="kk-KZ"/>
        </w:rPr>
        <w:t xml:space="preserve">нақты </w:t>
      </w:r>
      <w:r w:rsidR="001D0557" w:rsidRPr="003364D1">
        <w:rPr>
          <w:rFonts w:ascii="Times New Roman" w:hAnsi="Times New Roman"/>
          <w:i/>
          <w:iCs/>
          <w:sz w:val="28"/>
          <w:szCs w:val="28"/>
          <w:lang w:val="kk-KZ"/>
        </w:rPr>
        <w:t>көрсетіл</w:t>
      </w:r>
      <w:r w:rsidR="00864D9D" w:rsidRPr="003364D1">
        <w:rPr>
          <w:rFonts w:ascii="Times New Roman" w:hAnsi="Times New Roman"/>
          <w:i/>
          <w:iCs/>
          <w:sz w:val="28"/>
          <w:szCs w:val="28"/>
          <w:lang w:val="kk-KZ"/>
        </w:rPr>
        <w:t>ме</w:t>
      </w:r>
      <w:r w:rsidR="001D0557" w:rsidRPr="003364D1">
        <w:rPr>
          <w:rFonts w:ascii="Times New Roman" w:hAnsi="Times New Roman"/>
          <w:i/>
          <w:iCs/>
          <w:sz w:val="28"/>
          <w:szCs w:val="28"/>
          <w:lang w:val="kk-KZ"/>
        </w:rPr>
        <w:t>ген</w:t>
      </w:r>
      <w:r w:rsidRPr="003364D1">
        <w:rPr>
          <w:rFonts w:ascii="Times New Roman" w:hAnsi="Times New Roman"/>
          <w:i/>
          <w:iCs/>
          <w:sz w:val="28"/>
          <w:szCs w:val="28"/>
          <w:lang w:val="kk-KZ"/>
        </w:rPr>
        <w:t xml:space="preserve">, перспективалық жоспар </w:t>
      </w:r>
      <w:r w:rsidR="003C46D5" w:rsidRPr="003364D1">
        <w:rPr>
          <w:rFonts w:ascii="Times New Roman" w:hAnsi="Times New Roman"/>
          <w:i/>
          <w:iCs/>
          <w:sz w:val="28"/>
          <w:szCs w:val="28"/>
          <w:lang w:val="kk-KZ"/>
        </w:rPr>
        <w:t>үсынылмаған.</w:t>
      </w:r>
    </w:p>
    <w:p w:rsidR="00E05C54"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Осы ретте, мектепалды даярлық сынып тәрбиешілері оқу жылы басталғанға дейін бір рет Қазақстан Республикасы Білім және ғылым министрінің 2012 жылғы 20 желтоқсандағы №557</w:t>
      </w:r>
      <w:hyperlink r:id="rId12" w:anchor="z2" w:history="1">
        <w:r w:rsidRPr="003364D1">
          <w:rPr>
            <w:rStyle w:val="a9"/>
            <w:rFonts w:ascii="Times New Roman" w:hAnsi="Times New Roman"/>
            <w:color w:val="auto"/>
            <w:spacing w:val="2"/>
            <w:sz w:val="28"/>
            <w:szCs w:val="28"/>
            <w:u w:val="none"/>
            <w:lang w:val="kk-KZ"/>
          </w:rPr>
          <w:t>бұйрығымен</w:t>
        </w:r>
      </w:hyperlink>
      <w:r w:rsidRPr="003364D1">
        <w:rPr>
          <w:rFonts w:ascii="Times New Roman" w:hAnsi="Times New Roman"/>
          <w:sz w:val="28"/>
          <w:szCs w:val="28"/>
          <w:lang w:val="kk-KZ"/>
        </w:rPr>
        <w:t>бекітілген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№499</w:t>
      </w:r>
      <w:r w:rsidR="00FB7FE7">
        <w:rPr>
          <w:rFonts w:ascii="Times New Roman" w:hAnsi="Times New Roman"/>
          <w:sz w:val="28"/>
          <w:szCs w:val="28"/>
          <w:lang w:val="kk-KZ"/>
        </w:rPr>
        <w:t xml:space="preserve"> </w:t>
      </w:r>
      <w:hyperlink r:id="rId13" w:anchor="z3" w:history="1">
        <w:r w:rsidRPr="003364D1">
          <w:rPr>
            <w:rStyle w:val="a9"/>
            <w:rFonts w:ascii="Times New Roman" w:hAnsi="Times New Roman"/>
            <w:color w:val="auto"/>
            <w:spacing w:val="2"/>
            <w:sz w:val="28"/>
            <w:szCs w:val="28"/>
            <w:u w:val="none"/>
            <w:lang w:val="kk-KZ"/>
          </w:rPr>
          <w:t>бұйрығымен</w:t>
        </w:r>
      </w:hyperlink>
      <w:r w:rsidRPr="003364D1">
        <w:rPr>
          <w:rFonts w:ascii="Times New Roman" w:hAnsi="Times New Roman"/>
          <w:sz w:val="28"/>
          <w:szCs w:val="28"/>
          <w:lang w:val="kk-KZ"/>
        </w:rPr>
        <w:t xml:space="preserve">бекітілген Мектепке дейінгі тәрбие мен оқытудың үлгілік оқу бағдарламасы негізінде оқу жылына </w:t>
      </w:r>
      <w:r w:rsidRPr="003364D1">
        <w:rPr>
          <w:rFonts w:ascii="Times New Roman" w:hAnsi="Times New Roman"/>
          <w:i/>
          <w:iCs/>
          <w:sz w:val="28"/>
          <w:szCs w:val="28"/>
          <w:lang w:val="kk-KZ"/>
        </w:rPr>
        <w:t xml:space="preserve">арналған </w:t>
      </w:r>
      <w:r w:rsidRPr="00736842">
        <w:rPr>
          <w:rFonts w:ascii="Times New Roman" w:hAnsi="Times New Roman"/>
          <w:i/>
          <w:iCs/>
          <w:sz w:val="28"/>
          <w:szCs w:val="28"/>
          <w:highlight w:val="green"/>
          <w:lang w:val="kk-KZ"/>
        </w:rPr>
        <w:t>ұйымдастырылған қ</w:t>
      </w:r>
      <w:r w:rsidR="00E05C54" w:rsidRPr="00736842">
        <w:rPr>
          <w:rFonts w:ascii="Times New Roman" w:hAnsi="Times New Roman"/>
          <w:i/>
          <w:iCs/>
          <w:sz w:val="28"/>
          <w:szCs w:val="28"/>
          <w:highlight w:val="green"/>
          <w:lang w:val="kk-KZ"/>
        </w:rPr>
        <w:t xml:space="preserve">ызметтің перспективалық жоспары </w:t>
      </w:r>
      <w:r w:rsidR="003C46D5" w:rsidRPr="00736842">
        <w:rPr>
          <w:rFonts w:ascii="Times New Roman" w:hAnsi="Times New Roman"/>
          <w:i/>
          <w:iCs/>
          <w:sz w:val="28"/>
          <w:szCs w:val="28"/>
          <w:highlight w:val="green"/>
          <w:lang w:val="kk-KZ"/>
        </w:rPr>
        <w:t>ұсынылмаған.</w:t>
      </w:r>
    </w:p>
    <w:p w:rsidR="00E05C54" w:rsidRPr="003364D1" w:rsidRDefault="001D0557"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А</w:t>
      </w:r>
      <w:r w:rsidR="009457AE" w:rsidRPr="003364D1">
        <w:rPr>
          <w:rFonts w:ascii="Times New Roman" w:hAnsi="Times New Roman"/>
          <w:sz w:val="28"/>
          <w:szCs w:val="28"/>
          <w:lang w:val="kk-KZ"/>
        </w:rPr>
        <w:t>пта сайын тәрбие-білім беру процесінің циклограммасы жасал</w:t>
      </w:r>
      <w:r w:rsidR="00982A0B" w:rsidRPr="003364D1">
        <w:rPr>
          <w:rFonts w:ascii="Times New Roman" w:hAnsi="Times New Roman"/>
          <w:sz w:val="28"/>
          <w:szCs w:val="28"/>
          <w:lang w:val="kk-KZ"/>
        </w:rPr>
        <w:t>ынбаған</w:t>
      </w:r>
      <w:r w:rsidR="009457AE" w:rsidRPr="003364D1">
        <w:rPr>
          <w:rFonts w:ascii="Times New Roman" w:hAnsi="Times New Roman"/>
          <w:sz w:val="28"/>
          <w:szCs w:val="28"/>
          <w:lang w:val="kk-KZ"/>
        </w:rPr>
        <w:t>;</w:t>
      </w:r>
      <w:r w:rsidR="00FB7FE7">
        <w:rPr>
          <w:rFonts w:ascii="Times New Roman" w:hAnsi="Times New Roman"/>
          <w:sz w:val="28"/>
          <w:szCs w:val="28"/>
          <w:lang w:val="kk-KZ"/>
        </w:rPr>
        <w:t xml:space="preserve"> </w:t>
      </w:r>
      <w:r w:rsidR="009457AE" w:rsidRPr="003364D1">
        <w:rPr>
          <w:rFonts w:ascii="Times New Roman" w:hAnsi="Times New Roman"/>
          <w:sz w:val="28"/>
          <w:szCs w:val="28"/>
          <w:lang w:val="kk-KZ"/>
        </w:rPr>
        <w:t>оқу жылының басында бір рет баланың оқу жылына арналған жеке даму картасын әзірлен</w:t>
      </w:r>
      <w:r w:rsidR="00982A0B" w:rsidRPr="003364D1">
        <w:rPr>
          <w:rFonts w:ascii="Times New Roman" w:hAnsi="Times New Roman"/>
          <w:sz w:val="28"/>
          <w:szCs w:val="28"/>
          <w:lang w:val="kk-KZ"/>
        </w:rPr>
        <w:t>бе</w:t>
      </w:r>
      <w:r w:rsidR="009457AE" w:rsidRPr="003364D1">
        <w:rPr>
          <w:rFonts w:ascii="Times New Roman" w:hAnsi="Times New Roman"/>
          <w:sz w:val="28"/>
          <w:szCs w:val="28"/>
          <w:lang w:val="kk-KZ"/>
        </w:rPr>
        <w:t xml:space="preserve">ген және диагностиканың </w:t>
      </w:r>
      <w:r w:rsidR="009457AE" w:rsidRPr="003364D1">
        <w:rPr>
          <w:rFonts w:ascii="Times New Roman" w:hAnsi="Times New Roman"/>
          <w:i/>
          <w:iCs/>
          <w:sz w:val="28"/>
          <w:szCs w:val="28"/>
          <w:lang w:val="kk-KZ"/>
        </w:rPr>
        <w:t>(бастапқы, аралық, қорытынды бақылау) нәтижелері бойынша жеке даму картасы</w:t>
      </w:r>
      <w:r w:rsidR="00982A0B" w:rsidRPr="003364D1">
        <w:rPr>
          <w:rFonts w:ascii="Times New Roman" w:hAnsi="Times New Roman"/>
          <w:i/>
          <w:iCs/>
          <w:sz w:val="28"/>
          <w:szCs w:val="28"/>
          <w:lang w:val="kk-KZ"/>
        </w:rPr>
        <w:t xml:space="preserve"> енгізілмеген</w:t>
      </w:r>
      <w:r w:rsidR="00982A0B" w:rsidRPr="003364D1">
        <w:rPr>
          <w:rFonts w:ascii="Times New Roman" w:hAnsi="Times New Roman"/>
          <w:sz w:val="28"/>
          <w:szCs w:val="28"/>
          <w:lang w:val="kk-KZ"/>
        </w:rPr>
        <w:t>.</w:t>
      </w:r>
    </w:p>
    <w:p w:rsidR="001D0557"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b/>
          <w:sz w:val="28"/>
          <w:szCs w:val="28"/>
          <w:lang w:val="kk-KZ"/>
        </w:rPr>
        <w:t>ҚОРЫТЫНДЫ:</w:t>
      </w:r>
      <w:r w:rsidR="001D0557" w:rsidRPr="003364D1">
        <w:rPr>
          <w:rFonts w:ascii="Times New Roman" w:hAnsi="Times New Roman"/>
          <w:sz w:val="28"/>
          <w:szCs w:val="28"/>
          <w:lang w:val="kk-KZ"/>
        </w:rPr>
        <w:t xml:space="preserve">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2-тарау, 4-тармақ, 5) тармақшасына және Қазақстан Республикасы Білім және ғылым министрінің м.а. 2016 жылғы 12 тамыздағы №499 бұйрығымен </w:t>
      </w:r>
      <w:r w:rsidR="001D0557" w:rsidRPr="00B84CED">
        <w:rPr>
          <w:rFonts w:ascii="Times New Roman" w:hAnsi="Times New Roman"/>
          <w:iCs/>
          <w:sz w:val="28"/>
          <w:szCs w:val="28"/>
          <w:lang w:val="kk-KZ"/>
        </w:rPr>
        <w:t>бекітілген «Мектепке дейінгі тәрбие мен оқытудың үлгілік оқу бағдарламасы талаптарына сәйкес кел</w:t>
      </w:r>
      <w:r w:rsidR="00982A0B" w:rsidRPr="00B84CED">
        <w:rPr>
          <w:rFonts w:ascii="Times New Roman" w:hAnsi="Times New Roman"/>
          <w:iCs/>
          <w:sz w:val="28"/>
          <w:szCs w:val="28"/>
          <w:lang w:val="kk-KZ"/>
        </w:rPr>
        <w:t>м</w:t>
      </w:r>
      <w:r w:rsidR="001D0557" w:rsidRPr="00B84CED">
        <w:rPr>
          <w:rFonts w:ascii="Times New Roman" w:hAnsi="Times New Roman"/>
          <w:iCs/>
          <w:sz w:val="28"/>
          <w:szCs w:val="28"/>
          <w:lang w:val="kk-KZ"/>
        </w:rPr>
        <w:t>е</w:t>
      </w:r>
      <w:r w:rsidR="00982A0B" w:rsidRPr="00B84CED">
        <w:rPr>
          <w:rFonts w:ascii="Times New Roman" w:hAnsi="Times New Roman"/>
          <w:iCs/>
          <w:sz w:val="28"/>
          <w:szCs w:val="28"/>
          <w:lang w:val="kk-KZ"/>
        </w:rPr>
        <w:t>й</w:t>
      </w:r>
      <w:r w:rsidR="001D0557" w:rsidRPr="00B84CED">
        <w:rPr>
          <w:rFonts w:ascii="Times New Roman" w:hAnsi="Times New Roman"/>
          <w:iCs/>
          <w:sz w:val="28"/>
          <w:szCs w:val="28"/>
          <w:lang w:val="kk-KZ"/>
        </w:rPr>
        <w:t>ді</w:t>
      </w:r>
      <w:r w:rsidR="0023095A" w:rsidRPr="00B84CED">
        <w:rPr>
          <w:rFonts w:ascii="Times New Roman" w:hAnsi="Times New Roman"/>
          <w:iCs/>
          <w:sz w:val="28"/>
          <w:szCs w:val="28"/>
          <w:lang w:val="kk-KZ"/>
        </w:rPr>
        <w:t>.</w:t>
      </w:r>
    </w:p>
    <w:p w:rsidR="00EC3B9D" w:rsidRPr="003364D1" w:rsidRDefault="009457AE" w:rsidP="00B84CED">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3) Қазақстан Республикасы Оқу-ағарту минист</w:t>
      </w:r>
      <w:r w:rsidR="00825CE6" w:rsidRPr="003364D1">
        <w:rPr>
          <w:rFonts w:ascii="Times New Roman" w:hAnsi="Times New Roman"/>
          <w:b/>
          <w:sz w:val="28"/>
          <w:szCs w:val="28"/>
          <w:lang w:val="kk-KZ"/>
        </w:rPr>
        <w:t>рінің 2022 жылғы 31 тамыздағы №</w:t>
      </w:r>
      <w:r w:rsidRPr="003364D1">
        <w:rPr>
          <w:rFonts w:ascii="Times New Roman" w:hAnsi="Times New Roman"/>
          <w:b/>
          <w:sz w:val="28"/>
          <w:szCs w:val="28"/>
          <w:lang w:val="kk-KZ"/>
        </w:rPr>
        <w:t>385</w:t>
      </w:r>
      <w:r w:rsidR="00FB7FE7">
        <w:rPr>
          <w:rFonts w:ascii="Times New Roman" w:hAnsi="Times New Roman"/>
          <w:b/>
          <w:sz w:val="28"/>
          <w:szCs w:val="28"/>
          <w:lang w:val="kk-KZ"/>
        </w:rPr>
        <w:t xml:space="preserve"> </w:t>
      </w:r>
      <w:hyperlink r:id="rId14" w:anchor="z5" w:history="1">
        <w:r w:rsidRPr="003364D1">
          <w:rPr>
            <w:rFonts w:ascii="Times New Roman" w:hAnsi="Times New Roman"/>
            <w:b/>
            <w:sz w:val="28"/>
            <w:szCs w:val="28"/>
            <w:u w:val="single"/>
            <w:lang w:val="kk-KZ"/>
          </w:rPr>
          <w:t>бұйрығымен</w:t>
        </w:r>
      </w:hyperlink>
      <w:r w:rsidRPr="003364D1">
        <w:rPr>
          <w:rFonts w:ascii="Times New Roman" w:hAnsi="Times New Roman"/>
          <w:b/>
          <w:sz w:val="28"/>
          <w:szCs w:val="28"/>
          <w:lang w:val="kk-KZ"/>
        </w:rPr>
        <w:t xml:space="preserve">(нормативтік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w:t>
      </w:r>
      <w:r w:rsidRPr="003364D1">
        <w:rPr>
          <w:rFonts w:ascii="Times New Roman" w:hAnsi="Times New Roman"/>
          <w:b/>
          <w:i/>
          <w:iCs/>
          <w:sz w:val="28"/>
          <w:szCs w:val="28"/>
          <w:lang w:val="kk-KZ"/>
        </w:rPr>
        <w:t>(бұдан әрі-Үлгілік қағидалар)</w:t>
      </w:r>
      <w:r w:rsidR="00EC3B9D" w:rsidRPr="003364D1">
        <w:rPr>
          <w:rFonts w:ascii="Times New Roman" w:hAnsi="Times New Roman"/>
          <w:b/>
          <w:sz w:val="28"/>
          <w:szCs w:val="28"/>
          <w:lang w:val="kk-KZ"/>
        </w:rPr>
        <w:t xml:space="preserve"> сақтау; </w:t>
      </w:r>
    </w:p>
    <w:p w:rsidR="009457AE" w:rsidRPr="003364D1" w:rsidRDefault="009457AE" w:rsidP="00B84CED">
      <w:pPr>
        <w:pStyle w:val="11"/>
        <w:ind w:firstLine="567"/>
        <w:jc w:val="both"/>
        <w:rPr>
          <w:rFonts w:ascii="Times New Roman" w:hAnsi="Times New Roman"/>
          <w:bCs/>
          <w:sz w:val="28"/>
          <w:szCs w:val="28"/>
          <w:lang w:val="kk-KZ"/>
        </w:rPr>
      </w:pPr>
      <w:r w:rsidRPr="003364D1">
        <w:rPr>
          <w:rFonts w:ascii="Times New Roman" w:hAnsi="Times New Roman"/>
          <w:b/>
          <w:bCs/>
          <w:sz w:val="28"/>
          <w:szCs w:val="28"/>
          <w:u w:val="single"/>
          <w:lang w:val="kk-KZ"/>
        </w:rPr>
        <w:t>Талдау нәтижелері</w:t>
      </w:r>
      <w:r w:rsidRPr="003364D1">
        <w:rPr>
          <w:rFonts w:ascii="Times New Roman" w:hAnsi="Times New Roman"/>
          <w:b/>
          <w:bCs/>
          <w:sz w:val="28"/>
          <w:szCs w:val="28"/>
          <w:lang w:val="kk-KZ"/>
        </w:rPr>
        <w:t>:</w:t>
      </w:r>
      <w:r w:rsidRPr="003364D1">
        <w:rPr>
          <w:rFonts w:ascii="Times New Roman" w:hAnsi="Times New Roman"/>
          <w:bCs/>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9457AE" w:rsidRPr="003364D1" w:rsidRDefault="009457AE" w:rsidP="00B84CED">
      <w:pPr>
        <w:pStyle w:val="11"/>
        <w:ind w:firstLine="567"/>
        <w:jc w:val="both"/>
        <w:rPr>
          <w:rFonts w:ascii="Times New Roman" w:hAnsi="Times New Roman"/>
          <w:sz w:val="28"/>
          <w:szCs w:val="28"/>
          <w:shd w:val="clear" w:color="auto" w:fill="FFFFFF"/>
          <w:lang w:val="kk-KZ"/>
        </w:rPr>
      </w:pPr>
      <w:r w:rsidRPr="003364D1">
        <w:rPr>
          <w:rFonts w:ascii="Times New Roman" w:hAnsi="Times New Roman"/>
          <w:sz w:val="28"/>
          <w:szCs w:val="28"/>
          <w:lang w:val="kk-KZ"/>
        </w:rPr>
        <w:t>Мектеп</w:t>
      </w:r>
      <w:r w:rsidRPr="003364D1">
        <w:rPr>
          <w:rFonts w:ascii="Times New Roman" w:hAnsi="Times New Roman"/>
          <w:sz w:val="28"/>
          <w:szCs w:val="28"/>
          <w:shd w:val="clear" w:color="auto" w:fill="FFFFFF"/>
          <w:lang w:val="kk-KZ"/>
        </w:rPr>
        <w:t xml:space="preserve"> қызметiнің тәртібі </w:t>
      </w:r>
      <w:r w:rsidRPr="003364D1">
        <w:rPr>
          <w:rFonts w:ascii="Times New Roman" w:hAnsi="Times New Roman"/>
          <w:bCs/>
          <w:sz w:val="28"/>
          <w:szCs w:val="28"/>
          <w:lang w:val="kk-KZ"/>
        </w:rPr>
        <w:t>Қазақстан Республикасы Оқу-ағарту министріні</w:t>
      </w:r>
      <w:r w:rsidR="001D0557" w:rsidRPr="003364D1">
        <w:rPr>
          <w:rFonts w:ascii="Times New Roman" w:hAnsi="Times New Roman"/>
          <w:bCs/>
          <w:sz w:val="28"/>
          <w:szCs w:val="28"/>
          <w:lang w:val="kk-KZ"/>
        </w:rPr>
        <w:t xml:space="preserve">ң 2022 жылғы 31 тамыздағы № 385 </w:t>
      </w:r>
      <w:hyperlink r:id="rId15" w:anchor="z5" w:history="1">
        <w:r w:rsidRPr="003364D1">
          <w:rPr>
            <w:rFonts w:ascii="Times New Roman" w:hAnsi="Times New Roman"/>
            <w:bCs/>
            <w:sz w:val="28"/>
            <w:szCs w:val="28"/>
            <w:lang w:val="kk-KZ"/>
          </w:rPr>
          <w:t>бұйрығымен</w:t>
        </w:r>
      </w:hyperlink>
      <w:r w:rsidRPr="003364D1">
        <w:rPr>
          <w:rFonts w:ascii="Times New Roman" w:hAnsi="Times New Roman"/>
          <w:bCs/>
          <w:i/>
          <w:iCs/>
          <w:sz w:val="28"/>
          <w:szCs w:val="28"/>
          <w:shd w:val="clear" w:color="auto" w:fill="FFFFFF"/>
          <w:lang w:val="kk-KZ"/>
        </w:rPr>
        <w:t>(бұдан әрi – Қағидалар</w:t>
      </w:r>
      <w:r w:rsidRPr="003364D1">
        <w:rPr>
          <w:rFonts w:ascii="Times New Roman" w:hAnsi="Times New Roman"/>
          <w:i/>
          <w:iCs/>
          <w:sz w:val="28"/>
          <w:szCs w:val="28"/>
          <w:shd w:val="clear" w:color="auto" w:fill="FFFFFF"/>
          <w:lang w:val="kk-KZ"/>
        </w:rPr>
        <w:t>)</w:t>
      </w:r>
      <w:r w:rsidRPr="003364D1">
        <w:rPr>
          <w:rFonts w:ascii="Times New Roman" w:hAnsi="Times New Roman"/>
          <w:sz w:val="28"/>
          <w:szCs w:val="28"/>
          <w:shd w:val="clear" w:color="auto" w:fill="FFFFFF"/>
          <w:lang w:val="kk-KZ"/>
        </w:rPr>
        <w:t xml:space="preserve"> айқындалады. </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Мектептің</w:t>
      </w:r>
      <w:r w:rsidRPr="003364D1">
        <w:rPr>
          <w:rFonts w:ascii="Times New Roman" w:hAnsi="Times New Roman"/>
          <w:bCs/>
          <w:sz w:val="28"/>
          <w:szCs w:val="28"/>
          <w:lang w:val="kk-KZ"/>
        </w:rPr>
        <w:t xml:space="preserve"> өзін-өзі бағалау қорытындысында </w:t>
      </w:r>
      <w:r w:rsidR="00736842" w:rsidRPr="00736842">
        <w:rPr>
          <w:rFonts w:ascii="Times New Roman" w:hAnsi="Times New Roman"/>
          <w:bCs/>
          <w:i/>
          <w:sz w:val="28"/>
          <w:szCs w:val="28"/>
          <w:highlight w:val="green"/>
          <w:lang w:val="kk-KZ"/>
        </w:rPr>
        <w:t>ұсынылмаған</w:t>
      </w:r>
      <w:r w:rsidR="00736842" w:rsidRPr="003364D1">
        <w:rPr>
          <w:rFonts w:ascii="Times New Roman" w:hAnsi="Times New Roman"/>
          <w:sz w:val="28"/>
          <w:szCs w:val="28"/>
          <w:lang w:val="kk-KZ"/>
        </w:rPr>
        <w:t xml:space="preserve"> </w:t>
      </w:r>
      <w:r w:rsidR="00736842">
        <w:rPr>
          <w:rFonts w:ascii="Times New Roman" w:hAnsi="Times New Roman"/>
          <w:sz w:val="28"/>
          <w:szCs w:val="28"/>
          <w:lang w:val="kk-KZ"/>
        </w:rPr>
        <w:t xml:space="preserve">.Ұлттық білім беру деректер қорынан алынған  (ҰББДҚ) </w:t>
      </w:r>
      <w:r w:rsidRPr="003364D1">
        <w:rPr>
          <w:rFonts w:ascii="Times New Roman" w:hAnsi="Times New Roman"/>
          <w:sz w:val="28"/>
          <w:szCs w:val="28"/>
          <w:lang w:val="kk-KZ"/>
        </w:rPr>
        <w:t>балалард</w:t>
      </w:r>
      <w:r w:rsidR="00E128A3" w:rsidRPr="003364D1">
        <w:rPr>
          <w:rFonts w:ascii="Times New Roman" w:hAnsi="Times New Roman"/>
          <w:sz w:val="28"/>
          <w:szCs w:val="28"/>
          <w:lang w:val="kk-KZ"/>
        </w:rPr>
        <w:t xml:space="preserve">ың жас ерекшеліктері бойынша </w:t>
      </w:r>
      <w:r w:rsidR="00736842">
        <w:rPr>
          <w:rFonts w:ascii="Times New Roman" w:hAnsi="Times New Roman"/>
          <w:sz w:val="28"/>
          <w:szCs w:val="28"/>
          <w:lang w:val="kk-KZ"/>
        </w:rPr>
        <w:t xml:space="preserve">бір </w:t>
      </w:r>
      <w:r w:rsidRPr="003364D1">
        <w:rPr>
          <w:rFonts w:ascii="Times New Roman" w:hAnsi="Times New Roman"/>
          <w:sz w:val="28"/>
          <w:szCs w:val="28"/>
          <w:lang w:val="kk-KZ"/>
        </w:rPr>
        <w:t xml:space="preserve"> мектепалды даярлық сынып</w:t>
      </w:r>
      <w:r w:rsidR="00982A0B" w:rsidRPr="003364D1">
        <w:rPr>
          <w:rFonts w:ascii="Times New Roman" w:hAnsi="Times New Roman"/>
          <w:sz w:val="28"/>
          <w:szCs w:val="28"/>
          <w:lang w:val="kk-KZ"/>
        </w:rPr>
        <w:t xml:space="preserve"> көрсетілген.</w:t>
      </w:r>
    </w:p>
    <w:p w:rsidR="009566C4" w:rsidRPr="00736842" w:rsidRDefault="009566C4" w:rsidP="00B84CED">
      <w:pPr>
        <w:pStyle w:val="11"/>
        <w:ind w:firstLine="567"/>
        <w:jc w:val="both"/>
        <w:rPr>
          <w:rFonts w:ascii="Times New Roman" w:hAnsi="Times New Roman"/>
          <w:i/>
          <w:sz w:val="28"/>
          <w:szCs w:val="28"/>
          <w:lang w:val="kk-KZ"/>
        </w:rPr>
      </w:pPr>
      <w:r w:rsidRPr="003364D1">
        <w:rPr>
          <w:rFonts w:ascii="Times New Roman" w:hAnsi="Times New Roman"/>
          <w:sz w:val="28"/>
          <w:szCs w:val="28"/>
          <w:lang w:val="kk-KZ"/>
        </w:rPr>
        <w:t>Мектептің</w:t>
      </w:r>
      <w:r w:rsidR="00435C0C">
        <w:rPr>
          <w:rFonts w:ascii="Times New Roman" w:hAnsi="Times New Roman"/>
          <w:sz w:val="28"/>
          <w:szCs w:val="28"/>
          <w:lang w:val="kk-KZ"/>
        </w:rPr>
        <w:t xml:space="preserve"> </w:t>
      </w:r>
      <w:r w:rsidR="00910CDD" w:rsidRPr="003364D1">
        <w:rPr>
          <w:rFonts w:ascii="Times New Roman" w:hAnsi="Times New Roman"/>
          <w:sz w:val="28"/>
          <w:szCs w:val="28"/>
        </w:rPr>
        <w:fldChar w:fldCharType="begin"/>
      </w:r>
      <w:r w:rsidR="00060A0F" w:rsidRPr="003364D1">
        <w:rPr>
          <w:rFonts w:ascii="Times New Roman" w:hAnsi="Times New Roman"/>
          <w:sz w:val="28"/>
          <w:szCs w:val="28"/>
          <w:lang w:val="kk-KZ"/>
        </w:rPr>
        <w:instrText xml:space="preserve"> momyshuly22.wixsite.com/school-22 </w:instrText>
      </w:r>
      <w:r w:rsidR="00910CDD" w:rsidRPr="003364D1">
        <w:rPr>
          <w:rFonts w:ascii="Times New Roman" w:hAnsi="Times New Roman"/>
          <w:sz w:val="28"/>
          <w:szCs w:val="28"/>
        </w:rPr>
        <w:fldChar w:fldCharType="end"/>
      </w:r>
      <w:r w:rsidR="00736842">
        <w:rPr>
          <w:rFonts w:ascii="Times New Roman" w:hAnsi="Times New Roman"/>
          <w:sz w:val="28"/>
          <w:szCs w:val="28"/>
          <w:lang w:val="kk-KZ"/>
        </w:rPr>
        <w:t>сайтын</w:t>
      </w:r>
      <w:r w:rsidR="00EC3B9D" w:rsidRPr="003364D1">
        <w:rPr>
          <w:rFonts w:ascii="Times New Roman" w:hAnsi="Times New Roman"/>
          <w:sz w:val="28"/>
          <w:szCs w:val="28"/>
          <w:lang w:val="kk-KZ"/>
        </w:rPr>
        <w:t>а тәрбиелену</w:t>
      </w:r>
      <w:r w:rsidR="00736842">
        <w:rPr>
          <w:rFonts w:ascii="Times New Roman" w:hAnsi="Times New Roman"/>
          <w:sz w:val="28"/>
          <w:szCs w:val="28"/>
          <w:lang w:val="kk-KZ"/>
        </w:rPr>
        <w:t>шілерд</w:t>
      </w:r>
      <w:r w:rsidRPr="003364D1">
        <w:rPr>
          <w:rFonts w:ascii="Times New Roman" w:hAnsi="Times New Roman"/>
          <w:sz w:val="28"/>
          <w:szCs w:val="28"/>
          <w:lang w:val="kk-KZ"/>
        </w:rPr>
        <w:t>ің сыныптарға қарай жинақталған саны</w:t>
      </w:r>
      <w:r w:rsidR="00736842">
        <w:rPr>
          <w:rFonts w:ascii="Times New Roman" w:hAnsi="Times New Roman"/>
          <w:sz w:val="28"/>
          <w:szCs w:val="28"/>
          <w:lang w:val="kk-KZ"/>
        </w:rPr>
        <w:t xml:space="preserve"> </w:t>
      </w:r>
      <w:r w:rsidR="00736842" w:rsidRPr="00736842">
        <w:rPr>
          <w:rFonts w:ascii="Times New Roman" w:hAnsi="Times New Roman"/>
          <w:sz w:val="28"/>
          <w:szCs w:val="28"/>
          <w:lang w:val="kk-KZ"/>
        </w:rPr>
        <w:t xml:space="preserve"> </w:t>
      </w:r>
      <w:r w:rsidR="00736842" w:rsidRPr="00736842">
        <w:rPr>
          <w:rFonts w:ascii="Times New Roman" w:hAnsi="Times New Roman"/>
          <w:i/>
          <w:sz w:val="28"/>
          <w:szCs w:val="28"/>
          <w:highlight w:val="green"/>
          <w:lang w:val="kk-KZ"/>
        </w:rPr>
        <w:t>жүктелмеген</w:t>
      </w:r>
    </w:p>
    <w:p w:rsidR="00982A0B" w:rsidRPr="003364D1" w:rsidRDefault="00982A0B"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2023 -2024 </w:t>
      </w:r>
      <w:r w:rsidR="00736842">
        <w:rPr>
          <w:rFonts w:ascii="Times New Roman" w:hAnsi="Times New Roman"/>
          <w:sz w:val="28"/>
          <w:szCs w:val="28"/>
          <w:lang w:val="kk-KZ"/>
        </w:rPr>
        <w:t>оқу жылында О «А» оқушы саны -23</w:t>
      </w:r>
    </w:p>
    <w:p w:rsidR="00982A0B" w:rsidRPr="003364D1" w:rsidRDefault="00982A0B"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                                           </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Жас ерекшелігі бір қағидасы бойынша жас топтарының толықтырылуы:</w:t>
      </w:r>
    </w:p>
    <w:p w:rsidR="009457AE" w:rsidRPr="003364D1" w:rsidRDefault="009457AE" w:rsidP="00B84CED">
      <w:pPr>
        <w:pStyle w:val="11"/>
        <w:ind w:firstLine="567"/>
        <w:jc w:val="both"/>
        <w:rPr>
          <w:rFonts w:ascii="Times New Roman" w:hAnsi="Times New Roman"/>
          <w:sz w:val="28"/>
          <w:szCs w:val="28"/>
          <w:lang w:val="kk-KZ"/>
        </w:rPr>
      </w:pPr>
      <w:r w:rsidRPr="003364D1">
        <w:rPr>
          <w:rFonts w:ascii="Times New Roman" w:hAnsi="Times New Roman"/>
          <w:spacing w:val="2"/>
          <w:sz w:val="28"/>
          <w:szCs w:val="28"/>
          <w:shd w:val="clear" w:color="auto" w:fill="FFFFFF"/>
          <w:lang w:val="kk-KZ"/>
        </w:rPr>
        <w:lastRenderedPageBreak/>
        <w:t>мектепалды даярлық сыныбы (5 жастағы балалар) - 25 баладан артық емес.</w:t>
      </w:r>
    </w:p>
    <w:p w:rsidR="009457AE" w:rsidRPr="003364D1" w:rsidRDefault="009457AE" w:rsidP="00B84CED">
      <w:pPr>
        <w:pStyle w:val="11"/>
        <w:ind w:firstLine="567"/>
        <w:jc w:val="both"/>
        <w:rPr>
          <w:rFonts w:ascii="Times New Roman" w:hAnsi="Times New Roman"/>
          <w:b/>
          <w:bCs/>
          <w:i/>
          <w:iCs/>
          <w:sz w:val="28"/>
          <w:szCs w:val="28"/>
          <w:lang w:val="kk-KZ"/>
        </w:rPr>
      </w:pPr>
      <w:r w:rsidRPr="003364D1">
        <w:rPr>
          <w:rFonts w:ascii="Times New Roman" w:hAnsi="Times New Roman"/>
          <w:sz w:val="28"/>
          <w:szCs w:val="28"/>
          <w:lang w:val="kk-KZ"/>
        </w:rPr>
        <w:t>Қағидалардың 7-тармағы 3)</w:t>
      </w:r>
      <w:r w:rsidR="001D0557" w:rsidRPr="003364D1">
        <w:rPr>
          <w:rFonts w:ascii="Times New Roman" w:hAnsi="Times New Roman"/>
          <w:sz w:val="28"/>
          <w:szCs w:val="28"/>
          <w:lang w:val="kk-KZ"/>
        </w:rPr>
        <w:t xml:space="preserve">, </w:t>
      </w:r>
      <w:r w:rsidRPr="003364D1">
        <w:rPr>
          <w:rFonts w:ascii="Times New Roman" w:hAnsi="Times New Roman"/>
          <w:sz w:val="28"/>
          <w:szCs w:val="28"/>
          <w:lang w:val="kk-KZ"/>
        </w:rPr>
        <w:t>4)тармақшаларына сәйкес кел</w:t>
      </w:r>
      <w:r w:rsidR="00391DF9">
        <w:rPr>
          <w:rFonts w:ascii="Times New Roman" w:hAnsi="Times New Roman"/>
          <w:sz w:val="28"/>
          <w:szCs w:val="28"/>
          <w:lang w:val="kk-KZ"/>
        </w:rPr>
        <w:t>м</w:t>
      </w:r>
      <w:r w:rsidRPr="003364D1">
        <w:rPr>
          <w:rFonts w:ascii="Times New Roman" w:hAnsi="Times New Roman"/>
          <w:sz w:val="28"/>
          <w:szCs w:val="28"/>
          <w:lang w:val="kk-KZ"/>
        </w:rPr>
        <w:t>е</w:t>
      </w:r>
      <w:r w:rsidR="00391DF9">
        <w:rPr>
          <w:rFonts w:ascii="Times New Roman" w:hAnsi="Times New Roman"/>
          <w:sz w:val="28"/>
          <w:szCs w:val="28"/>
          <w:lang w:val="kk-KZ"/>
        </w:rPr>
        <w:t>й</w:t>
      </w:r>
      <w:r w:rsidRPr="003364D1">
        <w:rPr>
          <w:rFonts w:ascii="Times New Roman" w:hAnsi="Times New Roman"/>
          <w:sz w:val="28"/>
          <w:szCs w:val="28"/>
          <w:lang w:val="kk-KZ"/>
        </w:rPr>
        <w:t>ді.     </w:t>
      </w:r>
    </w:p>
    <w:p w:rsidR="009457AE" w:rsidRPr="00391DF9" w:rsidRDefault="009457AE" w:rsidP="00B84CED">
      <w:pPr>
        <w:pStyle w:val="11"/>
        <w:ind w:firstLine="567"/>
        <w:jc w:val="both"/>
        <w:rPr>
          <w:rFonts w:ascii="Times New Roman" w:hAnsi="Times New Roman"/>
          <w:i/>
          <w:spacing w:val="2"/>
          <w:sz w:val="28"/>
          <w:szCs w:val="28"/>
          <w:shd w:val="clear" w:color="auto" w:fill="FFFFFF"/>
          <w:lang w:val="kk-KZ"/>
        </w:rPr>
      </w:pPr>
      <w:bookmarkStart w:id="1" w:name="z34"/>
      <w:r w:rsidRPr="003364D1">
        <w:rPr>
          <w:rFonts w:ascii="Times New Roman" w:hAnsi="Times New Roman"/>
          <w:spacing w:val="2"/>
          <w:sz w:val="28"/>
          <w:szCs w:val="28"/>
          <w:shd w:val="clear" w:color="auto" w:fill="FFFFFF"/>
          <w:lang w:val="kk-KZ"/>
        </w:rPr>
        <w:t>Мектептің жабдықтармен және жиһазбен қамтамасыз етуі 4-қосымшада ұсынылған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w:t>
      </w:r>
      <w:r w:rsidR="00EC3B9D" w:rsidRPr="003364D1">
        <w:rPr>
          <w:rFonts w:ascii="Times New Roman" w:hAnsi="Times New Roman"/>
          <w:spacing w:val="2"/>
          <w:sz w:val="28"/>
          <w:szCs w:val="28"/>
          <w:shd w:val="clear" w:color="auto" w:fill="FFFFFF"/>
          <w:lang w:val="kk-KZ"/>
        </w:rPr>
        <w:t>інің 2016 жылғы 22 қаңтардағы №</w:t>
      </w:r>
      <w:r w:rsidRPr="003364D1">
        <w:rPr>
          <w:rFonts w:ascii="Times New Roman" w:hAnsi="Times New Roman"/>
          <w:spacing w:val="2"/>
          <w:sz w:val="28"/>
          <w:szCs w:val="28"/>
          <w:shd w:val="clear" w:color="auto" w:fill="FFFFFF"/>
          <w:lang w:val="kk-KZ"/>
        </w:rPr>
        <w:t>70 </w:t>
      </w:r>
      <w:hyperlink r:id="rId16" w:anchor="z1" w:history="1">
        <w:r w:rsidRPr="003364D1">
          <w:rPr>
            <w:rStyle w:val="a9"/>
            <w:rFonts w:ascii="Times New Roman" w:hAnsi="Times New Roman"/>
            <w:color w:val="auto"/>
            <w:spacing w:val="2"/>
            <w:sz w:val="28"/>
            <w:szCs w:val="28"/>
            <w:u w:val="none"/>
            <w:shd w:val="clear" w:color="auto" w:fill="FFFFFF"/>
            <w:lang w:val="kk-KZ"/>
          </w:rPr>
          <w:t>бұйрығына</w:t>
        </w:r>
      </w:hyperlink>
      <w:r w:rsidRPr="003364D1">
        <w:rPr>
          <w:rFonts w:ascii="Times New Roman" w:hAnsi="Times New Roman"/>
          <w:spacing w:val="2"/>
          <w:sz w:val="28"/>
          <w:szCs w:val="28"/>
          <w:shd w:val="clear" w:color="auto" w:fill="FFFFFF"/>
          <w:lang w:val="kk-KZ"/>
        </w:rPr>
        <w:t xml:space="preserve"> (Нормативтік құқықтық актілерді мемлекеттік тіркеу тізілімінде №13272 болып тіркелген) сәйкес жүзеге асырылады. Қағидалардың 9-тармағына сәйкес </w:t>
      </w:r>
      <w:r w:rsidR="00255F33" w:rsidRPr="003364D1">
        <w:rPr>
          <w:rFonts w:ascii="Times New Roman" w:hAnsi="Times New Roman"/>
          <w:spacing w:val="2"/>
          <w:sz w:val="28"/>
          <w:szCs w:val="28"/>
          <w:shd w:val="clear" w:color="auto" w:fill="FFFFFF"/>
          <w:lang w:val="kk-KZ"/>
        </w:rPr>
        <w:t xml:space="preserve">фотолар </w:t>
      </w:r>
      <w:r w:rsidR="00255F33" w:rsidRPr="00391DF9">
        <w:rPr>
          <w:rFonts w:ascii="Times New Roman" w:hAnsi="Times New Roman"/>
          <w:i/>
          <w:spacing w:val="2"/>
          <w:sz w:val="28"/>
          <w:szCs w:val="28"/>
          <w:highlight w:val="green"/>
          <w:shd w:val="clear" w:color="auto" w:fill="FFFFFF"/>
          <w:lang w:val="kk-KZ"/>
        </w:rPr>
        <w:t>сайтқа жүктелмеген.</w:t>
      </w:r>
    </w:p>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«Педагог кадрлармен жасақталғандығы туралы мәлімет» - 2-қосымша</w:t>
      </w:r>
      <w:r w:rsidRPr="003364D1">
        <w:rPr>
          <w:rFonts w:ascii="Times New Roman" w:hAnsi="Times New Roman"/>
          <w:bCs/>
          <w:spacing w:val="2"/>
          <w:sz w:val="28"/>
          <w:szCs w:val="28"/>
          <w:shd w:val="clear" w:color="auto" w:fill="FFFFFF"/>
          <w:lang w:val="kk-KZ"/>
        </w:rPr>
        <w:t>да айқындалған, п</w:t>
      </w:r>
      <w:r w:rsidRPr="003364D1">
        <w:rPr>
          <w:rFonts w:ascii="Times New Roman" w:hAnsi="Times New Roman"/>
          <w:sz w:val="28"/>
          <w:szCs w:val="28"/>
          <w:lang w:val="kk-KZ"/>
        </w:rPr>
        <w:t>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жіберілген туралы мәлімет жүктел</w:t>
      </w:r>
      <w:r w:rsidR="008911A0" w:rsidRPr="003364D1">
        <w:rPr>
          <w:rFonts w:ascii="Times New Roman" w:hAnsi="Times New Roman"/>
          <w:sz w:val="28"/>
          <w:szCs w:val="28"/>
          <w:lang w:val="kk-KZ"/>
        </w:rPr>
        <w:t>ме</w:t>
      </w:r>
      <w:r w:rsidRPr="003364D1">
        <w:rPr>
          <w:rFonts w:ascii="Times New Roman" w:hAnsi="Times New Roman"/>
          <w:sz w:val="28"/>
          <w:szCs w:val="28"/>
          <w:lang w:val="kk-KZ"/>
        </w:rPr>
        <w:t xml:space="preserve">ген, </w:t>
      </w:r>
      <w:r w:rsidRPr="00391DF9">
        <w:rPr>
          <w:rFonts w:ascii="Times New Roman" w:hAnsi="Times New Roman"/>
          <w:i/>
          <w:iCs/>
          <w:sz w:val="28"/>
          <w:szCs w:val="28"/>
          <w:highlight w:val="green"/>
          <w:lang w:val="kk-KZ"/>
        </w:rPr>
        <w:t>Қағидалардың 22-тармағына сәйкес кел</w:t>
      </w:r>
      <w:r w:rsidR="008911A0" w:rsidRPr="00391DF9">
        <w:rPr>
          <w:rFonts w:ascii="Times New Roman" w:hAnsi="Times New Roman"/>
          <w:i/>
          <w:iCs/>
          <w:sz w:val="28"/>
          <w:szCs w:val="28"/>
          <w:highlight w:val="green"/>
          <w:lang w:val="kk-KZ"/>
        </w:rPr>
        <w:t>мей</w:t>
      </w:r>
      <w:r w:rsidRPr="00391DF9">
        <w:rPr>
          <w:rFonts w:ascii="Times New Roman" w:hAnsi="Times New Roman"/>
          <w:i/>
          <w:iCs/>
          <w:sz w:val="28"/>
          <w:szCs w:val="28"/>
          <w:highlight w:val="green"/>
          <w:lang w:val="kk-KZ"/>
        </w:rPr>
        <w:t>ді.</w:t>
      </w:r>
    </w:p>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sz w:val="28"/>
          <w:szCs w:val="28"/>
          <w:lang w:val="kk-KZ"/>
        </w:rPr>
        <w:t>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w:t>
      </w:r>
      <w:r w:rsidR="00ED1080" w:rsidRPr="003364D1">
        <w:rPr>
          <w:rFonts w:ascii="Times New Roman" w:hAnsi="Times New Roman"/>
          <w:sz w:val="28"/>
          <w:szCs w:val="28"/>
          <w:lang w:val="kk-KZ"/>
        </w:rPr>
        <w:t>ілдіруі, оның ішінде кемінде бес</w:t>
      </w:r>
      <w:r w:rsidRPr="003364D1">
        <w:rPr>
          <w:rFonts w:ascii="Times New Roman" w:hAnsi="Times New Roman"/>
          <w:sz w:val="28"/>
          <w:szCs w:val="28"/>
          <w:lang w:val="kk-KZ"/>
        </w:rPr>
        <w:t xml:space="preserve"> жылда бір рет біліктілік санаты деңгейін арттыр</w:t>
      </w:r>
      <w:r w:rsidR="00391DF9">
        <w:rPr>
          <w:rFonts w:ascii="Times New Roman" w:hAnsi="Times New Roman"/>
          <w:sz w:val="28"/>
          <w:szCs w:val="28"/>
          <w:lang w:val="kk-KZ"/>
        </w:rPr>
        <w:t xml:space="preserve">уы (растауы) туралы біліктілік санаттары жоқ. Біліктілік </w:t>
      </w:r>
      <w:r w:rsidRPr="003364D1">
        <w:rPr>
          <w:rFonts w:ascii="Times New Roman" w:hAnsi="Times New Roman"/>
          <w:sz w:val="28"/>
          <w:szCs w:val="28"/>
          <w:lang w:val="kk-KZ"/>
        </w:rPr>
        <w:t xml:space="preserve"> арттыру</w:t>
      </w:r>
      <w:r w:rsidR="00160AAC" w:rsidRPr="003364D1">
        <w:rPr>
          <w:rFonts w:ascii="Times New Roman" w:hAnsi="Times New Roman"/>
          <w:sz w:val="28"/>
          <w:szCs w:val="28"/>
          <w:lang w:val="kk-KZ"/>
        </w:rPr>
        <w:t xml:space="preserve">дан </w:t>
      </w:r>
      <w:r w:rsidR="00391DF9">
        <w:rPr>
          <w:rFonts w:ascii="Times New Roman" w:hAnsi="Times New Roman"/>
          <w:sz w:val="28"/>
          <w:szCs w:val="28"/>
          <w:lang w:val="kk-KZ"/>
        </w:rPr>
        <w:t xml:space="preserve">1 тәрбиеші 2021 ж </w:t>
      </w:r>
      <w:r w:rsidR="00391DF9">
        <w:rPr>
          <w:rFonts w:ascii="Times New Roman" w:hAnsi="Times New Roman"/>
          <w:i/>
          <w:iCs/>
          <w:sz w:val="28"/>
          <w:szCs w:val="28"/>
          <w:lang w:val="kk-KZ"/>
        </w:rPr>
        <w:t>өткен қалған 1</w:t>
      </w:r>
      <w:r w:rsidR="008911A0" w:rsidRPr="003364D1">
        <w:rPr>
          <w:rFonts w:ascii="Times New Roman" w:hAnsi="Times New Roman"/>
          <w:i/>
          <w:iCs/>
          <w:sz w:val="28"/>
          <w:szCs w:val="28"/>
          <w:lang w:val="kk-KZ"/>
        </w:rPr>
        <w:t xml:space="preserve"> педагогтің курсынан өтілуі көрсетілмеген</w:t>
      </w:r>
      <w:r w:rsidR="00160AAC" w:rsidRPr="003364D1">
        <w:rPr>
          <w:rFonts w:ascii="Times New Roman" w:hAnsi="Times New Roman"/>
          <w:i/>
          <w:iCs/>
          <w:sz w:val="28"/>
          <w:szCs w:val="28"/>
          <w:lang w:val="kk-KZ"/>
        </w:rPr>
        <w:t xml:space="preserve">. </w:t>
      </w:r>
      <w:r w:rsidR="00160AAC" w:rsidRPr="003364D1">
        <w:rPr>
          <w:rFonts w:ascii="Times New Roman" w:hAnsi="Times New Roman"/>
          <w:bCs/>
          <w:i/>
          <w:iCs/>
          <w:sz w:val="28"/>
          <w:szCs w:val="28"/>
          <w:lang w:val="kk-KZ"/>
        </w:rPr>
        <w:t>Ү</w:t>
      </w:r>
      <w:r w:rsidRPr="003364D1">
        <w:rPr>
          <w:rFonts w:ascii="Times New Roman" w:hAnsi="Times New Roman"/>
          <w:bCs/>
          <w:i/>
          <w:iCs/>
          <w:sz w:val="28"/>
          <w:szCs w:val="28"/>
          <w:lang w:val="kk-KZ"/>
        </w:rPr>
        <w:t>ш жылда бір реттен сиретпей біліктілігін арттыру курстарынан өт</w:t>
      </w:r>
      <w:r w:rsidR="008911A0" w:rsidRPr="003364D1">
        <w:rPr>
          <w:rFonts w:ascii="Times New Roman" w:hAnsi="Times New Roman"/>
          <w:bCs/>
          <w:i/>
          <w:iCs/>
          <w:sz w:val="28"/>
          <w:szCs w:val="28"/>
          <w:lang w:val="kk-KZ"/>
        </w:rPr>
        <w:t xml:space="preserve">уі </w:t>
      </w:r>
      <w:r w:rsidR="008911A0" w:rsidRPr="00391DF9">
        <w:rPr>
          <w:rFonts w:ascii="Times New Roman" w:hAnsi="Times New Roman"/>
          <w:bCs/>
          <w:i/>
          <w:iCs/>
          <w:sz w:val="28"/>
          <w:szCs w:val="28"/>
          <w:highlight w:val="green"/>
          <w:lang w:val="kk-KZ"/>
        </w:rPr>
        <w:t>туралы ұсынылмаған</w:t>
      </w:r>
      <w:r w:rsidR="0012394B" w:rsidRPr="00391DF9">
        <w:rPr>
          <w:rFonts w:ascii="Times New Roman" w:hAnsi="Times New Roman"/>
          <w:bCs/>
          <w:i/>
          <w:iCs/>
          <w:sz w:val="28"/>
          <w:szCs w:val="28"/>
          <w:highlight w:val="green"/>
          <w:lang w:val="kk-KZ"/>
        </w:rPr>
        <w:t>.</w:t>
      </w:r>
    </w:p>
    <w:bookmarkEnd w:id="1"/>
    <w:p w:rsidR="009457AE" w:rsidRPr="003364D1" w:rsidRDefault="009457AE" w:rsidP="00B84CED">
      <w:pPr>
        <w:pStyle w:val="11"/>
        <w:ind w:firstLine="567"/>
        <w:jc w:val="both"/>
        <w:rPr>
          <w:rFonts w:ascii="Times New Roman" w:hAnsi="Times New Roman"/>
          <w:i/>
          <w:iCs/>
          <w:sz w:val="28"/>
          <w:szCs w:val="28"/>
          <w:lang w:val="kk-KZ"/>
        </w:rPr>
      </w:pPr>
      <w:r w:rsidRPr="003364D1">
        <w:rPr>
          <w:rFonts w:ascii="Times New Roman" w:hAnsi="Times New Roman"/>
          <w:b/>
          <w:sz w:val="28"/>
          <w:szCs w:val="28"/>
          <w:lang w:val="kk-KZ"/>
        </w:rPr>
        <w:t xml:space="preserve">ҚОРЫТЫНДЫ: </w:t>
      </w:r>
      <w:r w:rsidR="001D0557" w:rsidRPr="003364D1">
        <w:rPr>
          <w:rStyle w:val="a9"/>
          <w:rFonts w:ascii="Times New Roman" w:hAnsi="Times New Roman"/>
          <w:color w:val="auto"/>
          <w:sz w:val="28"/>
          <w:szCs w:val="28"/>
          <w:u w:val="none"/>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2-тарау, 4-тармақ, 4) тармақшасына және Қазақстан Республикасы Оқу-ағарту министрінің 2022 жылғы 31 тамыздағы №385 бұйрығымен бекітілген </w:t>
      </w:r>
      <w:r w:rsidR="001D0557" w:rsidRPr="00B84CED">
        <w:rPr>
          <w:rStyle w:val="a9"/>
          <w:rFonts w:ascii="Times New Roman" w:hAnsi="Times New Roman"/>
          <w:iCs/>
          <w:color w:val="auto"/>
          <w:sz w:val="28"/>
          <w:szCs w:val="28"/>
          <w:u w:val="none"/>
          <w:lang w:val="kk-KZ"/>
        </w:rPr>
        <w:t>«Мектепке дейінгі ұйымдар қызметінің үлгілік қағидаларының»  талаптарына сәйкес кел</w:t>
      </w:r>
      <w:r w:rsidR="008911A0" w:rsidRPr="00B84CED">
        <w:rPr>
          <w:rStyle w:val="a9"/>
          <w:rFonts w:ascii="Times New Roman" w:hAnsi="Times New Roman"/>
          <w:iCs/>
          <w:color w:val="auto"/>
          <w:sz w:val="28"/>
          <w:szCs w:val="28"/>
          <w:u w:val="none"/>
          <w:lang w:val="kk-KZ"/>
        </w:rPr>
        <w:t>м</w:t>
      </w:r>
      <w:r w:rsidR="001D0557" w:rsidRPr="00B84CED">
        <w:rPr>
          <w:rStyle w:val="a9"/>
          <w:rFonts w:ascii="Times New Roman" w:hAnsi="Times New Roman"/>
          <w:iCs/>
          <w:color w:val="auto"/>
          <w:sz w:val="28"/>
          <w:szCs w:val="28"/>
          <w:u w:val="none"/>
          <w:lang w:val="kk-KZ"/>
        </w:rPr>
        <w:t>е</w:t>
      </w:r>
      <w:r w:rsidR="008911A0" w:rsidRPr="00B84CED">
        <w:rPr>
          <w:rStyle w:val="a9"/>
          <w:rFonts w:ascii="Times New Roman" w:hAnsi="Times New Roman"/>
          <w:iCs/>
          <w:color w:val="auto"/>
          <w:sz w:val="28"/>
          <w:szCs w:val="28"/>
          <w:u w:val="none"/>
          <w:lang w:val="kk-KZ"/>
        </w:rPr>
        <w:t>й</w:t>
      </w:r>
      <w:r w:rsidR="001D0557" w:rsidRPr="00B84CED">
        <w:rPr>
          <w:rStyle w:val="a9"/>
          <w:rFonts w:ascii="Times New Roman" w:hAnsi="Times New Roman"/>
          <w:iCs/>
          <w:color w:val="auto"/>
          <w:sz w:val="28"/>
          <w:szCs w:val="28"/>
          <w:u w:val="none"/>
          <w:lang w:val="kk-KZ"/>
        </w:rPr>
        <w:t>ді.</w:t>
      </w:r>
    </w:p>
    <w:p w:rsidR="009457AE" w:rsidRPr="003364D1" w:rsidRDefault="009457AE" w:rsidP="00B84CED">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4</w:t>
      </w:r>
      <w:r w:rsidRPr="003364D1">
        <w:rPr>
          <w:rFonts w:ascii="Times New Roman" w:hAnsi="Times New Roman"/>
          <w:b/>
          <w:bCs/>
          <w:sz w:val="28"/>
          <w:szCs w:val="28"/>
          <w:lang w:val="kk-KZ"/>
        </w:rPr>
        <w:t xml:space="preserve">) </w:t>
      </w:r>
      <w:r w:rsidRPr="003364D1">
        <w:rPr>
          <w:rFonts w:ascii="Times New Roman" w:hAnsi="Times New Roman"/>
          <w:b/>
          <w:sz w:val="28"/>
          <w:szCs w:val="28"/>
          <w:lang w:val="kk-KZ"/>
        </w:rP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9457AE" w:rsidRPr="00391DF9" w:rsidRDefault="009457AE" w:rsidP="00B84CED">
      <w:pPr>
        <w:pStyle w:val="11"/>
        <w:ind w:firstLine="567"/>
        <w:jc w:val="both"/>
        <w:rPr>
          <w:rFonts w:ascii="Times New Roman" w:hAnsi="Times New Roman"/>
          <w:bCs/>
          <w:i/>
          <w:sz w:val="28"/>
          <w:szCs w:val="28"/>
          <w:lang w:val="kk-KZ"/>
        </w:rPr>
      </w:pPr>
      <w:r w:rsidRPr="003364D1">
        <w:rPr>
          <w:rFonts w:ascii="Times New Roman" w:hAnsi="Times New Roman"/>
          <w:b/>
          <w:bCs/>
          <w:sz w:val="28"/>
          <w:szCs w:val="28"/>
          <w:u w:val="single"/>
          <w:lang w:val="kk-KZ"/>
        </w:rPr>
        <w:t>Талдау нәтижелері</w:t>
      </w:r>
      <w:r w:rsidRPr="003364D1">
        <w:rPr>
          <w:rFonts w:ascii="Times New Roman" w:hAnsi="Times New Roman"/>
          <w:b/>
          <w:bCs/>
          <w:sz w:val="28"/>
          <w:szCs w:val="28"/>
          <w:lang w:val="kk-KZ"/>
        </w:rPr>
        <w:t xml:space="preserve">: </w:t>
      </w:r>
      <w:r w:rsidRPr="003364D1">
        <w:rPr>
          <w:rFonts w:ascii="Times New Roman" w:hAnsi="Times New Roman"/>
          <w:bCs/>
          <w:sz w:val="28"/>
          <w:szCs w:val="28"/>
          <w:lang w:val="kk-KZ"/>
        </w:rPr>
        <w:t>Мектеп балалардың даму мониторингін қамтамасыз ететін және оның жеке дамуын жоспарлаудың негізі болып табылатын мектепалды жастағы тәрбиеленушілерінің оқыту нәтижелері</w:t>
      </w:r>
      <w:r w:rsidR="00391DF9">
        <w:rPr>
          <w:rFonts w:ascii="Times New Roman" w:hAnsi="Times New Roman"/>
          <w:bCs/>
          <w:sz w:val="28"/>
          <w:szCs w:val="28"/>
          <w:lang w:val="kk-KZ"/>
        </w:rPr>
        <w:t xml:space="preserve"> </w:t>
      </w:r>
      <w:r w:rsidR="00910CDD" w:rsidRPr="003364D1">
        <w:rPr>
          <w:rFonts w:ascii="Times New Roman" w:hAnsi="Times New Roman"/>
          <w:sz w:val="28"/>
          <w:szCs w:val="28"/>
        </w:rPr>
        <w:fldChar w:fldCharType="begin"/>
      </w:r>
      <w:r w:rsidR="007A7563" w:rsidRPr="003364D1">
        <w:rPr>
          <w:rFonts w:ascii="Times New Roman" w:hAnsi="Times New Roman"/>
          <w:sz w:val="28"/>
          <w:szCs w:val="28"/>
          <w:lang w:val="kk-KZ"/>
        </w:rPr>
        <w:instrText xml:space="preserve"> momyshuly22.wixsite.com/school-22 </w:instrText>
      </w:r>
      <w:r w:rsidR="00910CDD" w:rsidRPr="003364D1">
        <w:rPr>
          <w:rFonts w:ascii="Times New Roman" w:hAnsi="Times New Roman"/>
          <w:sz w:val="28"/>
          <w:szCs w:val="28"/>
        </w:rPr>
        <w:fldChar w:fldCharType="end"/>
      </w:r>
      <w:r w:rsidRPr="003364D1">
        <w:rPr>
          <w:rFonts w:ascii="Times New Roman" w:hAnsi="Times New Roman"/>
          <w:bCs/>
          <w:sz w:val="28"/>
          <w:szCs w:val="28"/>
          <w:lang w:val="kk-KZ"/>
        </w:rPr>
        <w:t xml:space="preserve">ресми сайтына </w:t>
      </w:r>
      <w:r w:rsidRPr="00391DF9">
        <w:rPr>
          <w:rFonts w:ascii="Times New Roman" w:hAnsi="Times New Roman"/>
          <w:bCs/>
          <w:i/>
          <w:sz w:val="28"/>
          <w:szCs w:val="28"/>
          <w:highlight w:val="green"/>
          <w:lang w:val="kk-KZ"/>
        </w:rPr>
        <w:t>жүктел</w:t>
      </w:r>
      <w:r w:rsidR="00391DF9" w:rsidRPr="00391DF9">
        <w:rPr>
          <w:rFonts w:ascii="Times New Roman" w:hAnsi="Times New Roman"/>
          <w:bCs/>
          <w:i/>
          <w:sz w:val="28"/>
          <w:szCs w:val="28"/>
          <w:highlight w:val="green"/>
          <w:lang w:val="kk-KZ"/>
        </w:rPr>
        <w:t>ме</w:t>
      </w:r>
      <w:r w:rsidRPr="00391DF9">
        <w:rPr>
          <w:rFonts w:ascii="Times New Roman" w:hAnsi="Times New Roman"/>
          <w:bCs/>
          <w:i/>
          <w:sz w:val="28"/>
          <w:szCs w:val="28"/>
          <w:highlight w:val="green"/>
          <w:lang w:val="kk-KZ"/>
        </w:rPr>
        <w:t>ген.</w:t>
      </w:r>
      <w:r w:rsidR="00DA02F8" w:rsidRPr="003364D1">
        <w:rPr>
          <w:rFonts w:ascii="Times New Roman" w:hAnsi="Times New Roman"/>
          <w:bCs/>
          <w:sz w:val="28"/>
          <w:szCs w:val="28"/>
          <w:lang w:val="kk-KZ"/>
        </w:rPr>
        <w:t xml:space="preserve"> </w:t>
      </w:r>
      <w:r w:rsidRPr="003364D1">
        <w:rPr>
          <w:rFonts w:ascii="Times New Roman" w:hAnsi="Times New Roman"/>
          <w:bCs/>
          <w:sz w:val="28"/>
          <w:szCs w:val="28"/>
          <w:lang w:val="kk-KZ"/>
        </w:rPr>
        <w:t xml:space="preserve">Мектептің бағаланатын кезеңге ұсынған балалардың даму деңгейіне </w:t>
      </w:r>
      <w:r w:rsidR="00DA02F8" w:rsidRPr="003364D1">
        <w:rPr>
          <w:rFonts w:ascii="Times New Roman" w:hAnsi="Times New Roman"/>
          <w:bCs/>
          <w:sz w:val="28"/>
          <w:szCs w:val="28"/>
          <w:lang w:val="kk-KZ"/>
        </w:rPr>
        <w:t xml:space="preserve">мектепалды даярлық сыныптарына </w:t>
      </w:r>
      <w:r w:rsidRPr="003364D1">
        <w:rPr>
          <w:rFonts w:ascii="Times New Roman" w:hAnsi="Times New Roman"/>
          <w:bCs/>
          <w:sz w:val="28"/>
          <w:szCs w:val="28"/>
          <w:lang w:val="kk-KZ"/>
        </w:rPr>
        <w:t xml:space="preserve">жеке даму карталарына сәйкес, топтың тәрбиеленушілердің даму мониторингісіне сәйкес жеке даму картасы </w:t>
      </w:r>
      <w:r w:rsidRPr="00391DF9">
        <w:rPr>
          <w:rFonts w:ascii="Times New Roman" w:hAnsi="Times New Roman"/>
          <w:bCs/>
          <w:i/>
          <w:sz w:val="28"/>
          <w:szCs w:val="28"/>
          <w:highlight w:val="green"/>
          <w:lang w:val="kk-KZ"/>
        </w:rPr>
        <w:t>жасалын</w:t>
      </w:r>
      <w:r w:rsidR="00391DF9" w:rsidRPr="00391DF9">
        <w:rPr>
          <w:rFonts w:ascii="Times New Roman" w:hAnsi="Times New Roman"/>
          <w:bCs/>
          <w:i/>
          <w:sz w:val="28"/>
          <w:szCs w:val="28"/>
          <w:highlight w:val="green"/>
          <w:lang w:val="kk-KZ"/>
        </w:rPr>
        <w:t>ба</w:t>
      </w:r>
      <w:r w:rsidRPr="00391DF9">
        <w:rPr>
          <w:rFonts w:ascii="Times New Roman" w:hAnsi="Times New Roman"/>
          <w:bCs/>
          <w:i/>
          <w:sz w:val="28"/>
          <w:szCs w:val="28"/>
          <w:highlight w:val="green"/>
          <w:lang w:val="kk-KZ"/>
        </w:rPr>
        <w:t>ған.</w:t>
      </w:r>
      <w:r w:rsidRPr="00391DF9">
        <w:rPr>
          <w:rFonts w:ascii="Times New Roman" w:hAnsi="Times New Roman"/>
          <w:bCs/>
          <w:i/>
          <w:sz w:val="28"/>
          <w:szCs w:val="28"/>
          <w:lang w:val="kk-KZ"/>
        </w:rPr>
        <w:t xml:space="preserve">  </w:t>
      </w:r>
    </w:p>
    <w:p w:rsidR="009457AE" w:rsidRPr="003364D1" w:rsidRDefault="00391DF9" w:rsidP="00B84CED">
      <w:pPr>
        <w:pStyle w:val="11"/>
        <w:ind w:firstLine="567"/>
        <w:jc w:val="both"/>
        <w:rPr>
          <w:rFonts w:ascii="Times New Roman" w:hAnsi="Times New Roman"/>
          <w:bCs/>
          <w:i/>
          <w:iCs/>
          <w:sz w:val="28"/>
          <w:szCs w:val="28"/>
          <w:lang w:val="kk-KZ"/>
        </w:rPr>
      </w:pPr>
      <w:r w:rsidRPr="003364D1">
        <w:rPr>
          <w:rFonts w:ascii="Times New Roman" w:hAnsi="Times New Roman"/>
          <w:bCs/>
          <w:sz w:val="28"/>
          <w:szCs w:val="28"/>
          <w:lang w:val="kk-KZ"/>
        </w:rPr>
        <w:t xml:space="preserve"> </w:t>
      </w:r>
      <w:r w:rsidR="009457AE" w:rsidRPr="003364D1">
        <w:rPr>
          <w:rFonts w:ascii="Times New Roman" w:hAnsi="Times New Roman"/>
          <w:bCs/>
          <w:sz w:val="28"/>
          <w:szCs w:val="28"/>
          <w:lang w:val="kk-KZ"/>
        </w:rPr>
        <w:t xml:space="preserve">«Баланың жеке даму картасының «Түзету іс-шаралары» бөлімін диагностиканың қорытындысы бойынша балалармен жұмыс істейтін педагогтер мен мамандар толтырған. Баланың жеке даму картасының </w:t>
      </w:r>
      <w:r w:rsidR="009457AE" w:rsidRPr="003364D1">
        <w:rPr>
          <w:rFonts w:ascii="Times New Roman" w:hAnsi="Times New Roman"/>
          <w:bCs/>
          <w:i/>
          <w:iCs/>
          <w:sz w:val="28"/>
          <w:szCs w:val="28"/>
          <w:lang w:val="kk-KZ"/>
        </w:rPr>
        <w:lastRenderedPageBreak/>
        <w:t xml:space="preserve">«Бастапқы» бөлімінде диагностиканың әр кезеңінен кейін тәрбиешілер баламен жеке түзету жұмысын мазмұнын айқындап, даму мониторингінің </w:t>
      </w:r>
      <w:r w:rsidR="009457AE" w:rsidRPr="00391DF9">
        <w:rPr>
          <w:rFonts w:ascii="Times New Roman" w:hAnsi="Times New Roman"/>
          <w:bCs/>
          <w:i/>
          <w:iCs/>
          <w:sz w:val="28"/>
          <w:szCs w:val="28"/>
          <w:highlight w:val="green"/>
          <w:lang w:val="kk-KZ"/>
        </w:rPr>
        <w:t>кестесін түз</w:t>
      </w:r>
      <w:r w:rsidR="00DA02F8" w:rsidRPr="00391DF9">
        <w:rPr>
          <w:rFonts w:ascii="Times New Roman" w:hAnsi="Times New Roman"/>
          <w:bCs/>
          <w:i/>
          <w:iCs/>
          <w:sz w:val="28"/>
          <w:szCs w:val="28"/>
          <w:highlight w:val="green"/>
          <w:lang w:val="kk-KZ"/>
        </w:rPr>
        <w:t>бе</w:t>
      </w:r>
      <w:r w:rsidRPr="00391DF9">
        <w:rPr>
          <w:rFonts w:ascii="Times New Roman" w:hAnsi="Times New Roman"/>
          <w:bCs/>
          <w:i/>
          <w:iCs/>
          <w:sz w:val="28"/>
          <w:szCs w:val="28"/>
          <w:highlight w:val="green"/>
          <w:lang w:val="kk-KZ"/>
        </w:rPr>
        <w:t>ген, ұсынылмаған.</w:t>
      </w:r>
    </w:p>
    <w:p w:rsidR="009457AE" w:rsidRPr="003364D1" w:rsidRDefault="009457AE" w:rsidP="00B84CED">
      <w:pPr>
        <w:pStyle w:val="11"/>
        <w:ind w:firstLine="567"/>
        <w:jc w:val="both"/>
        <w:rPr>
          <w:rFonts w:ascii="Times New Roman" w:hAnsi="Times New Roman"/>
          <w:b/>
          <w:spacing w:val="2"/>
          <w:sz w:val="28"/>
          <w:szCs w:val="28"/>
          <w:lang w:val="kk-KZ"/>
        </w:rPr>
      </w:pPr>
      <w:r w:rsidRPr="003364D1">
        <w:rPr>
          <w:rFonts w:ascii="Times New Roman" w:hAnsi="Times New Roman"/>
          <w:b/>
          <w:spacing w:val="2"/>
          <w:sz w:val="28"/>
          <w:szCs w:val="28"/>
          <w:lang w:val="kk-KZ"/>
        </w:rPr>
        <w:t>5) тәрбиеленушілердің даму мониторингісінің (бастапқы) болуы және нәтижелерін талдау;</w:t>
      </w:r>
    </w:p>
    <w:p w:rsidR="009457AE" w:rsidRPr="003364D1" w:rsidRDefault="009457AE" w:rsidP="00B84CED">
      <w:pPr>
        <w:pStyle w:val="11"/>
        <w:ind w:firstLine="567"/>
        <w:jc w:val="both"/>
        <w:rPr>
          <w:rFonts w:ascii="Times New Roman" w:hAnsi="Times New Roman"/>
          <w:bCs/>
          <w:sz w:val="28"/>
          <w:szCs w:val="28"/>
          <w:lang w:val="kk-KZ"/>
        </w:rPr>
      </w:pPr>
      <w:r w:rsidRPr="003364D1">
        <w:rPr>
          <w:rFonts w:ascii="Times New Roman" w:hAnsi="Times New Roman"/>
          <w:b/>
          <w:bCs/>
          <w:sz w:val="28"/>
          <w:szCs w:val="28"/>
          <w:u w:val="single"/>
          <w:lang w:val="kk-KZ"/>
        </w:rPr>
        <w:t>Талдау нәтижелері</w:t>
      </w:r>
      <w:r w:rsidRPr="003364D1">
        <w:rPr>
          <w:rFonts w:ascii="Times New Roman" w:hAnsi="Times New Roman"/>
          <w:b/>
          <w:bCs/>
          <w:sz w:val="28"/>
          <w:szCs w:val="28"/>
          <w:lang w:val="kk-KZ"/>
        </w:rPr>
        <w:t xml:space="preserve">: </w:t>
      </w:r>
      <w:r w:rsidRPr="003364D1">
        <w:rPr>
          <w:rFonts w:ascii="Times New Roman" w:hAnsi="Times New Roman"/>
          <w:bCs/>
          <w:sz w:val="28"/>
          <w:szCs w:val="28"/>
          <w:lang w:val="kk-KZ"/>
        </w:rPr>
        <w:t xml:space="preserve">Осы өлшемшарттар бойынша талдау үшін ұсынылған құжаттарды талдау, зерделеу және салыстыру барысында анықталғаны: </w:t>
      </w:r>
    </w:p>
    <w:p w:rsidR="009457AE" w:rsidRPr="003364D1" w:rsidRDefault="009457AE" w:rsidP="00B84CED">
      <w:pPr>
        <w:pStyle w:val="HTML"/>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Білім беру процесінің тиімділігі, сондай-ақ баланың даму динамикасы туралы ақпарат</w:t>
      </w:r>
      <w:r w:rsidR="00603EEC">
        <w:rPr>
          <w:rFonts w:ascii="Times New Roman" w:hAnsi="Times New Roman" w:cs="Times New Roman"/>
          <w:sz w:val="28"/>
          <w:szCs w:val="28"/>
          <w:lang w:val="kk-KZ"/>
        </w:rPr>
        <w:t xml:space="preserve">ттар мен </w:t>
      </w:r>
      <w:r w:rsidRPr="003364D1">
        <w:rPr>
          <w:rFonts w:ascii="Times New Roman" w:hAnsi="Times New Roman" w:cs="Times New Roman"/>
          <w:sz w:val="28"/>
          <w:szCs w:val="28"/>
          <w:lang w:val="kk-KZ"/>
        </w:rPr>
        <w:t xml:space="preserve"> Үлгілік бағдарламаның мазмұнын меңгеру</w:t>
      </w:r>
      <w:r w:rsidR="00603EEC">
        <w:rPr>
          <w:rFonts w:ascii="Times New Roman" w:hAnsi="Times New Roman" w:cs="Times New Roman"/>
          <w:sz w:val="28"/>
          <w:szCs w:val="28"/>
          <w:lang w:val="kk-KZ"/>
        </w:rPr>
        <w:t xml:space="preserve"> бойынша </w:t>
      </w:r>
      <w:r w:rsidR="00603EEC" w:rsidRPr="00603EEC">
        <w:rPr>
          <w:rFonts w:ascii="Times New Roman" w:hAnsi="Times New Roman" w:cs="Times New Roman"/>
          <w:i/>
          <w:sz w:val="28"/>
          <w:szCs w:val="28"/>
          <w:highlight w:val="green"/>
          <w:lang w:val="kk-KZ"/>
        </w:rPr>
        <w:t>мониторинг жұмыстары ұсынылмағандықтан қарау мүмкін болмады</w:t>
      </w:r>
      <w:r w:rsidR="00603EEC">
        <w:rPr>
          <w:rFonts w:ascii="Times New Roman" w:hAnsi="Times New Roman" w:cs="Times New Roman"/>
          <w:sz w:val="28"/>
          <w:szCs w:val="28"/>
          <w:lang w:val="kk-KZ"/>
        </w:rPr>
        <w:t>.</w:t>
      </w:r>
    </w:p>
    <w:p w:rsidR="009457AE" w:rsidRPr="003364D1" w:rsidRDefault="009457AE" w:rsidP="00B84CED">
      <w:pPr>
        <w:pStyle w:val="11"/>
        <w:ind w:firstLine="567"/>
        <w:jc w:val="both"/>
        <w:rPr>
          <w:rFonts w:ascii="Times New Roman" w:hAnsi="Times New Roman"/>
          <w:b/>
          <w:bCs/>
          <w:i/>
          <w:iCs/>
          <w:sz w:val="28"/>
          <w:szCs w:val="24"/>
          <w:lang w:val="kk-KZ"/>
        </w:rPr>
      </w:pPr>
      <w:r w:rsidRPr="003364D1">
        <w:rPr>
          <w:rFonts w:ascii="Times New Roman" w:hAnsi="Times New Roman"/>
          <w:b/>
          <w:sz w:val="28"/>
          <w:szCs w:val="24"/>
          <w:lang w:val="kk-KZ"/>
        </w:rPr>
        <w:t xml:space="preserve">Қорытынды: </w:t>
      </w:r>
      <w:r w:rsidR="00751557" w:rsidRPr="003364D1">
        <w:rPr>
          <w:rFonts w:ascii="Times New Roman" w:hAnsi="Times New Roman"/>
          <w:bCs/>
          <w:sz w:val="28"/>
          <w:szCs w:val="24"/>
          <w:lang w:val="kk-KZ"/>
        </w:rPr>
        <w:t xml:space="preserve">Қазақстан Республикасы Оқу-ағарту министрінің                  2022 жылғы 3 тамыздағы № 348 бұйрығының  1-қосымшасы «Мектепке дейінгі тәрбие мен оқытудың мемлекеттік жалпыға міндетті стандартының </w:t>
      </w:r>
      <w:r w:rsidR="00751557" w:rsidRPr="00B84CED">
        <w:rPr>
          <w:rFonts w:ascii="Times New Roman" w:hAnsi="Times New Roman"/>
          <w:bCs/>
          <w:iCs/>
          <w:sz w:val="28"/>
          <w:szCs w:val="24"/>
          <w:lang w:val="kk-KZ"/>
        </w:rPr>
        <w:t>20-тармағына сәйкес кел</w:t>
      </w:r>
      <w:r w:rsidR="001B5D35" w:rsidRPr="00B84CED">
        <w:rPr>
          <w:rFonts w:ascii="Times New Roman" w:hAnsi="Times New Roman"/>
          <w:bCs/>
          <w:iCs/>
          <w:sz w:val="28"/>
          <w:szCs w:val="24"/>
          <w:lang w:val="kk-KZ"/>
        </w:rPr>
        <w:t>м</w:t>
      </w:r>
      <w:r w:rsidR="00751557" w:rsidRPr="00B84CED">
        <w:rPr>
          <w:rFonts w:ascii="Times New Roman" w:hAnsi="Times New Roman"/>
          <w:bCs/>
          <w:iCs/>
          <w:sz w:val="28"/>
          <w:szCs w:val="24"/>
          <w:lang w:val="kk-KZ"/>
        </w:rPr>
        <w:t>е</w:t>
      </w:r>
      <w:r w:rsidR="001B5D35" w:rsidRPr="00B84CED">
        <w:rPr>
          <w:rFonts w:ascii="Times New Roman" w:hAnsi="Times New Roman"/>
          <w:bCs/>
          <w:iCs/>
          <w:sz w:val="28"/>
          <w:szCs w:val="24"/>
          <w:lang w:val="kk-KZ"/>
        </w:rPr>
        <w:t>й</w:t>
      </w:r>
      <w:r w:rsidR="00751557" w:rsidRPr="00B84CED">
        <w:rPr>
          <w:rFonts w:ascii="Times New Roman" w:hAnsi="Times New Roman"/>
          <w:bCs/>
          <w:iCs/>
          <w:sz w:val="28"/>
          <w:szCs w:val="24"/>
          <w:lang w:val="kk-KZ"/>
        </w:rPr>
        <w:t>ді</w:t>
      </w:r>
      <w:r w:rsidRPr="00B84CED">
        <w:rPr>
          <w:rFonts w:ascii="Times New Roman" w:hAnsi="Times New Roman"/>
          <w:bCs/>
          <w:iCs/>
          <w:sz w:val="28"/>
          <w:szCs w:val="24"/>
          <w:lang w:val="kk-KZ"/>
        </w:rPr>
        <w:t>.</w:t>
      </w:r>
    </w:p>
    <w:p w:rsidR="00B309BE" w:rsidRPr="003364D1" w:rsidRDefault="00B309BE" w:rsidP="00B84CED">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B309BE" w:rsidRPr="003364D1" w:rsidRDefault="00B309BE" w:rsidP="00B84CED">
      <w:pPr>
        <w:pStyle w:val="11"/>
        <w:ind w:firstLine="567"/>
        <w:jc w:val="both"/>
        <w:rPr>
          <w:rFonts w:ascii="Times New Roman" w:hAnsi="Times New Roman"/>
          <w:sz w:val="28"/>
          <w:szCs w:val="28"/>
          <w:lang w:val="kk-KZ"/>
        </w:rPr>
      </w:pPr>
      <w:r w:rsidRPr="003364D1">
        <w:rPr>
          <w:rFonts w:ascii="Times New Roman" w:hAnsi="Times New Roman"/>
          <w:b/>
          <w:sz w:val="28"/>
          <w:szCs w:val="28"/>
          <w:u w:val="single"/>
          <w:lang w:val="kk-KZ"/>
        </w:rPr>
        <w:t>Талдау нәтижелері</w:t>
      </w:r>
      <w:r w:rsidRPr="003364D1">
        <w:rPr>
          <w:rFonts w:ascii="Times New Roman" w:hAnsi="Times New Roman"/>
          <w:b/>
          <w:sz w:val="28"/>
          <w:szCs w:val="28"/>
          <w:lang w:val="kk-KZ"/>
        </w:rPr>
        <w:t>:</w:t>
      </w:r>
      <w:r w:rsidRPr="003364D1">
        <w:rPr>
          <w:rFonts w:ascii="Times New Roman" w:hAnsi="Times New Roman"/>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B309BE" w:rsidRPr="003364D1" w:rsidRDefault="00B309B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0094159D" w:rsidRPr="003364D1">
        <w:rPr>
          <w:rFonts w:ascii="Times New Roman" w:hAnsi="Times New Roman"/>
          <w:sz w:val="28"/>
          <w:szCs w:val="28"/>
          <w:lang w:val="kk-KZ"/>
        </w:rPr>
        <w:t xml:space="preserve"> делінген</w:t>
      </w:r>
      <w:r w:rsidRPr="003364D1">
        <w:rPr>
          <w:rFonts w:ascii="Times New Roman" w:hAnsi="Times New Roman"/>
          <w:sz w:val="28"/>
          <w:szCs w:val="28"/>
          <w:lang w:val="kk-KZ"/>
        </w:rPr>
        <w:t xml:space="preserve">. </w:t>
      </w:r>
    </w:p>
    <w:p w:rsidR="00B309BE" w:rsidRPr="003364D1" w:rsidRDefault="00B309BE" w:rsidP="00B84CED">
      <w:pPr>
        <w:pStyle w:val="11"/>
        <w:ind w:firstLine="567"/>
        <w:jc w:val="both"/>
        <w:rPr>
          <w:rStyle w:val="a6"/>
          <w:rFonts w:ascii="Times New Roman" w:hAnsi="Times New Roman"/>
          <w:b w:val="0"/>
          <w:sz w:val="28"/>
          <w:szCs w:val="28"/>
          <w:lang w:val="kk-KZ"/>
        </w:rPr>
      </w:pPr>
      <w:r w:rsidRPr="003364D1">
        <w:rPr>
          <w:rStyle w:val="a6"/>
          <w:rFonts w:ascii="Times New Roman" w:hAnsi="Times New Roman"/>
          <w:b w:val="0"/>
          <w:sz w:val="28"/>
          <w:szCs w:val="28"/>
          <w:lang w:val="kk-KZ"/>
        </w:rPr>
        <w:t>Бағаланатын  2021-2022</w:t>
      </w:r>
      <w:r w:rsidR="00DD0350" w:rsidRPr="003364D1">
        <w:rPr>
          <w:rStyle w:val="a6"/>
          <w:rFonts w:ascii="Times New Roman" w:hAnsi="Times New Roman"/>
          <w:b w:val="0"/>
          <w:sz w:val="28"/>
          <w:szCs w:val="28"/>
          <w:lang w:val="kk-KZ"/>
        </w:rPr>
        <w:t xml:space="preserve">, 2022-2023 </w:t>
      </w:r>
      <w:r w:rsidRPr="003364D1">
        <w:rPr>
          <w:rStyle w:val="a6"/>
          <w:rFonts w:ascii="Times New Roman" w:hAnsi="Times New Roman"/>
          <w:b w:val="0"/>
          <w:sz w:val="28"/>
          <w:szCs w:val="28"/>
          <w:lang w:val="kk-KZ"/>
        </w:rPr>
        <w:t xml:space="preserve">оқу жылдарында МДТО МЖМБС-ның 1-қосымшасында көрсетілген </w:t>
      </w:r>
      <w:r w:rsidR="00966B95" w:rsidRPr="003364D1">
        <w:rPr>
          <w:rStyle w:val="a6"/>
          <w:rFonts w:ascii="Times New Roman" w:hAnsi="Times New Roman"/>
          <w:b w:val="0"/>
          <w:sz w:val="28"/>
          <w:szCs w:val="28"/>
          <w:lang w:val="kk-KZ"/>
        </w:rPr>
        <w:t>бес білім беру саласы бойынша «5</w:t>
      </w:r>
      <w:r w:rsidRPr="003364D1">
        <w:rPr>
          <w:rStyle w:val="a6"/>
          <w:rFonts w:ascii="Times New Roman" w:hAnsi="Times New Roman"/>
          <w:b w:val="0"/>
          <w:sz w:val="28"/>
          <w:szCs w:val="28"/>
          <w:lang w:val="kk-KZ"/>
        </w:rPr>
        <w:t xml:space="preserve"> жастан бастап 1-сыныпқа қабылданғанға дейін балалардың біліктері мен дағдыла</w:t>
      </w:r>
      <w:r w:rsidR="00DD0350" w:rsidRPr="003364D1">
        <w:rPr>
          <w:rStyle w:val="a6"/>
          <w:rFonts w:ascii="Times New Roman" w:hAnsi="Times New Roman"/>
          <w:b w:val="0"/>
          <w:sz w:val="28"/>
          <w:szCs w:val="28"/>
          <w:lang w:val="kk-KZ"/>
        </w:rPr>
        <w:t>рының тізбесіне» сәйкес, ал 2023-2024</w:t>
      </w:r>
      <w:r w:rsidRPr="003364D1">
        <w:rPr>
          <w:rStyle w:val="a6"/>
          <w:rFonts w:ascii="Times New Roman" w:hAnsi="Times New Roman"/>
          <w:b w:val="0"/>
          <w:sz w:val="28"/>
          <w:szCs w:val="28"/>
          <w:lang w:val="kk-KZ"/>
        </w:rPr>
        <w:t xml:space="preserve"> оқу жылында үлгілік оқу бағдарламасының 6, 7-тарауда көрсетілген «1 жастан бастап 1-сыныпқа қабылданғанға дейін балалардың біліктері мен дағдыларының тізбесі» және «Қазақ тілін меңгерту үшін қажетті сөздік қоры» берілген талаптар бойынша мониторинг жасал</w:t>
      </w:r>
      <w:r w:rsidR="00E1412B" w:rsidRPr="003364D1">
        <w:rPr>
          <w:rStyle w:val="a6"/>
          <w:rFonts w:ascii="Times New Roman" w:hAnsi="Times New Roman"/>
          <w:b w:val="0"/>
          <w:sz w:val="28"/>
          <w:szCs w:val="28"/>
          <w:lang w:val="kk-KZ"/>
        </w:rPr>
        <w:t>ған</w:t>
      </w:r>
      <w:r w:rsidRPr="003364D1">
        <w:rPr>
          <w:rStyle w:val="a6"/>
          <w:rFonts w:ascii="Times New Roman" w:hAnsi="Times New Roman"/>
          <w:b w:val="0"/>
          <w:sz w:val="28"/>
          <w:szCs w:val="28"/>
          <w:lang w:val="kk-KZ"/>
        </w:rPr>
        <w:t xml:space="preserve">. </w:t>
      </w:r>
      <w:r w:rsidR="00E1412B" w:rsidRPr="003364D1">
        <w:rPr>
          <w:rStyle w:val="a6"/>
          <w:rFonts w:ascii="Times New Roman" w:hAnsi="Times New Roman"/>
          <w:b w:val="0"/>
          <w:sz w:val="28"/>
          <w:szCs w:val="28"/>
          <w:lang w:val="kk-KZ"/>
        </w:rPr>
        <w:t>Мектеп</w:t>
      </w:r>
      <w:r w:rsidR="00DD0350" w:rsidRPr="003364D1">
        <w:rPr>
          <w:rStyle w:val="a6"/>
          <w:rFonts w:ascii="Times New Roman" w:hAnsi="Times New Roman"/>
          <w:b w:val="0"/>
          <w:sz w:val="28"/>
          <w:szCs w:val="28"/>
          <w:lang w:val="kk-KZ"/>
        </w:rPr>
        <w:t xml:space="preserve"> тарапынан 2023-2024</w:t>
      </w:r>
      <w:r w:rsidRPr="003364D1">
        <w:rPr>
          <w:rStyle w:val="a6"/>
          <w:rFonts w:ascii="Times New Roman" w:hAnsi="Times New Roman"/>
          <w:b w:val="0"/>
          <w:sz w:val="28"/>
          <w:szCs w:val="28"/>
          <w:lang w:val="kk-KZ"/>
        </w:rPr>
        <w:t xml:space="preserve"> оқу жылына «Қазақ тілін меңгерту үшін қажетті сөздік қоры» берілген талаптары,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қолданылғандығын, қорытынды </w:t>
      </w:r>
      <w:r w:rsidRPr="00603EEC">
        <w:rPr>
          <w:rStyle w:val="a6"/>
          <w:rFonts w:ascii="Times New Roman" w:hAnsi="Times New Roman"/>
          <w:b w:val="0"/>
          <w:i/>
          <w:iCs/>
          <w:sz w:val="28"/>
          <w:szCs w:val="28"/>
          <w:lang w:val="kk-KZ"/>
        </w:rPr>
        <w:t>жетістіктерінің мониторингі жасалын</w:t>
      </w:r>
      <w:r w:rsidR="00770CF1" w:rsidRPr="00603EEC">
        <w:rPr>
          <w:rStyle w:val="a6"/>
          <w:rFonts w:ascii="Times New Roman" w:hAnsi="Times New Roman"/>
          <w:b w:val="0"/>
          <w:i/>
          <w:iCs/>
          <w:sz w:val="28"/>
          <w:szCs w:val="28"/>
          <w:lang w:val="kk-KZ"/>
        </w:rPr>
        <w:t>ба</w:t>
      </w:r>
      <w:r w:rsidRPr="00603EEC">
        <w:rPr>
          <w:rStyle w:val="a6"/>
          <w:rFonts w:ascii="Times New Roman" w:hAnsi="Times New Roman"/>
          <w:b w:val="0"/>
          <w:i/>
          <w:iCs/>
          <w:sz w:val="28"/>
          <w:szCs w:val="28"/>
          <w:lang w:val="kk-KZ"/>
        </w:rPr>
        <w:t>ған</w:t>
      </w:r>
      <w:r w:rsidRPr="00603EEC">
        <w:rPr>
          <w:rStyle w:val="a6"/>
          <w:rFonts w:ascii="Times New Roman" w:hAnsi="Times New Roman"/>
          <w:b w:val="0"/>
          <w:sz w:val="28"/>
          <w:szCs w:val="28"/>
          <w:lang w:val="kk-KZ"/>
        </w:rPr>
        <w:t>.</w:t>
      </w:r>
      <w:r w:rsidRPr="003364D1">
        <w:rPr>
          <w:rStyle w:val="a6"/>
          <w:rFonts w:ascii="Times New Roman" w:hAnsi="Times New Roman"/>
          <w:b w:val="0"/>
          <w:sz w:val="28"/>
          <w:szCs w:val="28"/>
          <w:lang w:val="kk-KZ"/>
        </w:rPr>
        <w:t xml:space="preserve">  </w:t>
      </w:r>
    </w:p>
    <w:p w:rsidR="007536B4" w:rsidRPr="003364D1" w:rsidRDefault="00B309BE" w:rsidP="00B84CED">
      <w:pPr>
        <w:pStyle w:val="11"/>
        <w:ind w:firstLine="567"/>
        <w:jc w:val="both"/>
        <w:rPr>
          <w:rFonts w:ascii="Times New Roman" w:hAnsi="Times New Roman"/>
          <w:bCs/>
          <w:i/>
          <w:iCs/>
          <w:sz w:val="28"/>
          <w:szCs w:val="24"/>
          <w:lang w:val="kk-KZ"/>
        </w:rPr>
      </w:pPr>
      <w:r w:rsidRPr="003364D1">
        <w:rPr>
          <w:rFonts w:ascii="Times New Roman" w:hAnsi="Times New Roman"/>
          <w:b/>
          <w:sz w:val="28"/>
          <w:szCs w:val="24"/>
          <w:lang w:val="kk-KZ"/>
        </w:rPr>
        <w:t xml:space="preserve">ҚОРЫТЫНДЫ: </w:t>
      </w:r>
      <w:r w:rsidR="00751557" w:rsidRPr="003364D1">
        <w:rPr>
          <w:rFonts w:ascii="Times New Roman" w:hAnsi="Times New Roman"/>
          <w:bCs/>
          <w:sz w:val="28"/>
          <w:szCs w:val="24"/>
          <w:lang w:val="kk-KZ"/>
        </w:rPr>
        <w:t xml:space="preserve">Қазақстан Республикасы Оқу-ағарту министрінің  2022 жылғы 3 тамыздағы № 348 бұйрығына 1-қосымшасы «Мектепке дейінгі тәрбие мен оқытудың мемлекеттік жалпыға міндетті стандартының                    20-тармағына және Қазақстан Республикасы Білім және ғылым министрінің </w:t>
      </w:r>
      <w:r w:rsidR="00751557" w:rsidRPr="003364D1">
        <w:rPr>
          <w:rFonts w:ascii="Times New Roman" w:hAnsi="Times New Roman"/>
          <w:bCs/>
          <w:sz w:val="28"/>
          <w:szCs w:val="24"/>
          <w:lang w:val="kk-KZ"/>
        </w:rPr>
        <w:lastRenderedPageBreak/>
        <w:t xml:space="preserve">м.а. 2016 жылғы 12 тамыздағы №499 бұйрығымен бекітілген «Мектепке дейінгі тәрбие мен оқытудың үлгілік оқу бағдарламасының» 6, 7 – тарауда көрсетілген </w:t>
      </w:r>
      <w:r w:rsidR="00751557" w:rsidRPr="00B84CED">
        <w:rPr>
          <w:rFonts w:ascii="Times New Roman" w:hAnsi="Times New Roman"/>
          <w:bCs/>
          <w:iCs/>
          <w:sz w:val="28"/>
          <w:szCs w:val="24"/>
          <w:lang w:val="kk-KZ"/>
        </w:rPr>
        <w:t>талаптарға сәйкес кел</w:t>
      </w:r>
      <w:r w:rsidR="00770CF1" w:rsidRPr="00B84CED">
        <w:rPr>
          <w:rFonts w:ascii="Times New Roman" w:hAnsi="Times New Roman"/>
          <w:bCs/>
          <w:iCs/>
          <w:sz w:val="28"/>
          <w:szCs w:val="24"/>
          <w:lang w:val="kk-KZ"/>
        </w:rPr>
        <w:t>м</w:t>
      </w:r>
      <w:r w:rsidR="00751557" w:rsidRPr="00B84CED">
        <w:rPr>
          <w:rFonts w:ascii="Times New Roman" w:hAnsi="Times New Roman"/>
          <w:bCs/>
          <w:iCs/>
          <w:sz w:val="28"/>
          <w:szCs w:val="24"/>
          <w:lang w:val="kk-KZ"/>
        </w:rPr>
        <w:t>е</w:t>
      </w:r>
      <w:r w:rsidR="00770CF1" w:rsidRPr="00B84CED">
        <w:rPr>
          <w:rFonts w:ascii="Times New Roman" w:hAnsi="Times New Roman"/>
          <w:bCs/>
          <w:iCs/>
          <w:sz w:val="28"/>
          <w:szCs w:val="24"/>
          <w:lang w:val="kk-KZ"/>
        </w:rPr>
        <w:t>й</w:t>
      </w:r>
      <w:r w:rsidR="00751557" w:rsidRPr="00B84CED">
        <w:rPr>
          <w:rFonts w:ascii="Times New Roman" w:hAnsi="Times New Roman"/>
          <w:bCs/>
          <w:iCs/>
          <w:sz w:val="28"/>
          <w:szCs w:val="24"/>
          <w:lang w:val="kk-KZ"/>
        </w:rPr>
        <w:t>ді.</w:t>
      </w:r>
    </w:p>
    <w:p w:rsidR="008F512E" w:rsidRPr="003364D1" w:rsidRDefault="004B7C6E" w:rsidP="00B84CED">
      <w:pPr>
        <w:pStyle w:val="11"/>
        <w:ind w:firstLine="567"/>
        <w:jc w:val="both"/>
        <w:rPr>
          <w:rFonts w:ascii="Times New Roman" w:hAnsi="Times New Roman"/>
          <w:b/>
          <w:bCs/>
          <w:sz w:val="28"/>
          <w:szCs w:val="28"/>
          <w:lang w:val="kk-KZ"/>
        </w:rPr>
      </w:pPr>
      <w:r w:rsidRPr="003364D1">
        <w:rPr>
          <w:rFonts w:ascii="Times New Roman" w:hAnsi="Times New Roman"/>
          <w:b/>
          <w:bCs/>
          <w:sz w:val="28"/>
          <w:szCs w:val="28"/>
          <w:lang w:val="kk-KZ"/>
        </w:rPr>
        <w:t>10.</w:t>
      </w:r>
      <w:r w:rsidR="008F512E" w:rsidRPr="003364D1">
        <w:rPr>
          <w:rFonts w:ascii="Times New Roman" w:hAnsi="Times New Roman"/>
          <w:b/>
          <w:bCs/>
          <w:sz w:val="28"/>
          <w:szCs w:val="28"/>
          <w:lang w:val="kk-KZ"/>
        </w:rPr>
        <w:t>Тәрбиеленушілердің оқу жүктемесінің ең жоғары көлеміне өлшемшарттар:</w:t>
      </w:r>
    </w:p>
    <w:p w:rsidR="008F512E" w:rsidRPr="003364D1" w:rsidRDefault="008F512E" w:rsidP="00B84CED">
      <w:pPr>
        <w:pStyle w:val="11"/>
        <w:ind w:firstLine="567"/>
        <w:jc w:val="both"/>
        <w:rPr>
          <w:rFonts w:ascii="Times New Roman" w:hAnsi="Times New Roman"/>
          <w:b/>
          <w:sz w:val="28"/>
          <w:szCs w:val="24"/>
          <w:lang w:val="kk-KZ"/>
        </w:rPr>
      </w:pPr>
      <w:r w:rsidRPr="003364D1">
        <w:rPr>
          <w:rFonts w:ascii="Times New Roman" w:hAnsi="Times New Roman"/>
          <w:b/>
          <w:sz w:val="28"/>
          <w:szCs w:val="24"/>
          <w:lang w:val="kk-KZ"/>
        </w:rPr>
        <w:t>1)МДТО ҮОЖ белгіленген тәрбиеленушілердің оқу жүктемесінің ең жоғары көлеміне қойылатын талаптарға сәйкестігі және сақталуы.</w:t>
      </w:r>
    </w:p>
    <w:p w:rsidR="008F512E" w:rsidRPr="003364D1" w:rsidRDefault="008F512E" w:rsidP="00B84CED">
      <w:pPr>
        <w:pStyle w:val="11"/>
        <w:ind w:firstLine="567"/>
        <w:jc w:val="both"/>
        <w:rPr>
          <w:rFonts w:ascii="Times New Roman" w:hAnsi="Times New Roman"/>
          <w:bCs/>
          <w:sz w:val="28"/>
          <w:szCs w:val="24"/>
          <w:lang w:val="kk-KZ"/>
        </w:rPr>
      </w:pPr>
      <w:r w:rsidRPr="003364D1">
        <w:rPr>
          <w:rFonts w:ascii="Times New Roman" w:hAnsi="Times New Roman"/>
          <w:b/>
          <w:bCs/>
          <w:sz w:val="28"/>
          <w:szCs w:val="24"/>
          <w:u w:val="single"/>
          <w:lang w:val="kk-KZ"/>
        </w:rPr>
        <w:t>Талдау нәтижелері</w:t>
      </w:r>
      <w:r w:rsidRPr="003364D1">
        <w:rPr>
          <w:rFonts w:ascii="Times New Roman" w:hAnsi="Times New Roman"/>
          <w:b/>
          <w:bCs/>
          <w:sz w:val="28"/>
          <w:szCs w:val="24"/>
          <w:lang w:val="kk-KZ"/>
        </w:rPr>
        <w:t>:</w:t>
      </w:r>
      <w:r w:rsidRPr="003364D1">
        <w:rPr>
          <w:rFonts w:ascii="Times New Roman" w:hAnsi="Times New Roman"/>
          <w:bCs/>
          <w:sz w:val="28"/>
          <w:szCs w:val="24"/>
          <w:lang w:val="kk-KZ"/>
        </w:rPr>
        <w:t xml:space="preserve"> Осы өлшемшарттар бойынша талдау үшін ұсынылған құжаттарды талдау, зерделеу және салыстыру барысында анықталғаны: </w:t>
      </w:r>
    </w:p>
    <w:p w:rsidR="008F512E" w:rsidRPr="00603EEC" w:rsidRDefault="008F512E" w:rsidP="00B84CED">
      <w:pPr>
        <w:pStyle w:val="11"/>
        <w:ind w:firstLine="567"/>
        <w:jc w:val="both"/>
        <w:rPr>
          <w:rFonts w:ascii="Times New Roman" w:hAnsi="Times New Roman"/>
          <w:i/>
          <w:sz w:val="28"/>
          <w:szCs w:val="28"/>
          <w:lang w:val="kk-KZ"/>
        </w:rPr>
      </w:pPr>
      <w:r w:rsidRPr="003364D1">
        <w:rPr>
          <w:rFonts w:ascii="Times New Roman" w:hAnsi="Times New Roman"/>
          <w:sz w:val="28"/>
          <w:szCs w:val="24"/>
          <w:lang w:val="kk-KZ"/>
        </w:rPr>
        <w:t xml:space="preserve">Талдауға ұсынылған құжаттарды зерттеу көрсеткендей </w:t>
      </w:r>
      <w:r w:rsidR="007A7327" w:rsidRPr="003364D1">
        <w:rPr>
          <w:rFonts w:ascii="Times New Roman" w:hAnsi="Times New Roman"/>
          <w:bCs/>
          <w:sz w:val="28"/>
          <w:szCs w:val="28"/>
          <w:lang w:val="kk-KZ"/>
        </w:rPr>
        <w:t>2021-2022</w:t>
      </w:r>
      <w:r w:rsidR="00DD0350" w:rsidRPr="003364D1">
        <w:rPr>
          <w:rFonts w:ascii="Times New Roman" w:hAnsi="Times New Roman"/>
          <w:bCs/>
          <w:sz w:val="28"/>
          <w:szCs w:val="28"/>
          <w:lang w:val="kk-KZ"/>
        </w:rPr>
        <w:t>,2022-2023</w:t>
      </w:r>
      <w:r w:rsidR="00007A1E" w:rsidRPr="003364D1">
        <w:rPr>
          <w:rFonts w:ascii="Times New Roman" w:hAnsi="Times New Roman"/>
          <w:bCs/>
          <w:sz w:val="28"/>
          <w:szCs w:val="28"/>
          <w:lang w:val="kk-KZ"/>
        </w:rPr>
        <w:t xml:space="preserve"> 2023-2024</w:t>
      </w:r>
      <w:r w:rsidR="007A7327" w:rsidRPr="003364D1">
        <w:rPr>
          <w:rFonts w:ascii="Times New Roman" w:hAnsi="Times New Roman"/>
          <w:bCs/>
          <w:sz w:val="28"/>
          <w:szCs w:val="28"/>
          <w:lang w:val="kk-KZ"/>
        </w:rPr>
        <w:t>оқу жылдарының мектепалды даярлық сыныптардың</w:t>
      </w:r>
      <w:r w:rsidR="007A7327" w:rsidRPr="003364D1">
        <w:rPr>
          <w:rFonts w:ascii="Times New Roman" w:hAnsi="Times New Roman"/>
          <w:sz w:val="28"/>
          <w:szCs w:val="28"/>
          <w:lang w:val="kk-KZ"/>
        </w:rPr>
        <w:t xml:space="preserve"> ұйымдастырылған оқу қызметі (ҰОҚ) кестелері мен жұмыс оқу жоспары Қазақстан Республикасы Білім және ғылым министрінің 2012 жылғы 20 желтоқсандағы №557 бұйрығына 1,2-қосымшаларына,</w:t>
      </w:r>
      <w:r w:rsidR="00DD0350" w:rsidRPr="003364D1">
        <w:rPr>
          <w:rFonts w:ascii="Times New Roman" w:hAnsi="Times New Roman"/>
          <w:bCs/>
          <w:sz w:val="28"/>
          <w:szCs w:val="28"/>
          <w:lang w:val="kk-KZ"/>
        </w:rPr>
        <w:t xml:space="preserve"> 2023-2024</w:t>
      </w:r>
      <w:r w:rsidRPr="003364D1">
        <w:rPr>
          <w:rFonts w:ascii="Times New Roman" w:hAnsi="Times New Roman"/>
          <w:bCs/>
          <w:sz w:val="28"/>
          <w:szCs w:val="28"/>
          <w:lang w:val="kk-KZ"/>
        </w:rPr>
        <w:t xml:space="preserve"> оқу жылының мектепалды даярлық сыныптардың</w:t>
      </w:r>
      <w:r w:rsidRPr="003364D1">
        <w:rPr>
          <w:rFonts w:ascii="Times New Roman" w:hAnsi="Times New Roman"/>
          <w:sz w:val="28"/>
          <w:szCs w:val="28"/>
          <w:lang w:val="kk-KZ"/>
        </w:rPr>
        <w:t xml:space="preserve"> ұйымдастырылған оқу қызметі (ҰОҚ) кестелері мен жұмыс оқу жоспары бекітілген, Қазақстан Республикасы Білім және ғылым министрінің 2012 жылғы 20 желтоқсандағы № 557 бұйрығына </w:t>
      </w:r>
      <w:r w:rsidR="007A7327" w:rsidRPr="003364D1">
        <w:rPr>
          <w:rFonts w:ascii="Times New Roman" w:hAnsi="Times New Roman"/>
          <w:sz w:val="28"/>
          <w:szCs w:val="28"/>
          <w:lang w:val="kk-KZ"/>
        </w:rPr>
        <w:t xml:space="preserve">3-қосымшасына </w:t>
      </w:r>
      <w:r w:rsidRPr="003364D1">
        <w:rPr>
          <w:rFonts w:ascii="Times New Roman" w:hAnsi="Times New Roman"/>
          <w:i/>
          <w:iCs/>
          <w:sz w:val="28"/>
          <w:szCs w:val="28"/>
          <w:lang w:val="kk-KZ"/>
        </w:rPr>
        <w:t xml:space="preserve">(12.05.2020 жылы №195 бұйрығымен өзгерістер енгізілгені және 09.09.2022 ж. </w:t>
      </w:r>
      <w:hyperlink r:id="rId17" w:anchor="z5" w:history="1">
        <w:r w:rsidRPr="003364D1">
          <w:rPr>
            <w:rFonts w:ascii="Times New Roman" w:hAnsi="Times New Roman"/>
            <w:i/>
            <w:iCs/>
            <w:sz w:val="28"/>
            <w:szCs w:val="28"/>
            <w:lang w:val="kk-KZ"/>
          </w:rPr>
          <w:t>№394</w:t>
        </w:r>
      </w:hyperlink>
      <w:r w:rsidRPr="003364D1">
        <w:rPr>
          <w:rFonts w:ascii="Times New Roman" w:hAnsi="Times New Roman"/>
          <w:i/>
          <w:iCs/>
          <w:sz w:val="28"/>
          <w:szCs w:val="28"/>
          <w:lang w:val="kk-KZ"/>
        </w:rPr>
        <w:t>бұйрығымен өзгерістер енгізілгені)</w:t>
      </w:r>
      <w:r w:rsidR="00007A1E" w:rsidRPr="00603EEC">
        <w:rPr>
          <w:rFonts w:ascii="Times New Roman" w:hAnsi="Times New Roman"/>
          <w:sz w:val="28"/>
          <w:szCs w:val="28"/>
          <w:highlight w:val="green"/>
          <w:lang w:val="kk-KZ"/>
        </w:rPr>
        <w:t>талап деңгейіне сәйкес бекітіл</w:t>
      </w:r>
      <w:r w:rsidR="0094159D" w:rsidRPr="00603EEC">
        <w:rPr>
          <w:rFonts w:ascii="Times New Roman" w:hAnsi="Times New Roman"/>
          <w:sz w:val="28"/>
          <w:szCs w:val="28"/>
          <w:highlight w:val="green"/>
          <w:lang w:val="kk-KZ"/>
        </w:rPr>
        <w:t>ме</w:t>
      </w:r>
      <w:r w:rsidR="00007A1E" w:rsidRPr="00603EEC">
        <w:rPr>
          <w:rFonts w:ascii="Times New Roman" w:hAnsi="Times New Roman"/>
          <w:sz w:val="28"/>
          <w:szCs w:val="28"/>
          <w:highlight w:val="green"/>
          <w:lang w:val="kk-KZ"/>
        </w:rPr>
        <w:t>ген.</w:t>
      </w:r>
    </w:p>
    <w:p w:rsidR="00BF4C74" w:rsidRPr="003364D1" w:rsidRDefault="00007A1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2022</w:t>
      </w:r>
      <w:r w:rsidR="00BF4C74" w:rsidRPr="003364D1">
        <w:rPr>
          <w:rFonts w:ascii="Times New Roman" w:hAnsi="Times New Roman"/>
          <w:sz w:val="28"/>
          <w:szCs w:val="28"/>
          <w:lang w:val="kk-KZ"/>
        </w:rPr>
        <w:t xml:space="preserve">-2023 оқу жылы апталық нормативтік </w:t>
      </w:r>
      <w:r w:rsidR="00DD0350" w:rsidRPr="003364D1">
        <w:rPr>
          <w:rFonts w:ascii="Times New Roman" w:hAnsi="Times New Roman"/>
          <w:sz w:val="28"/>
          <w:szCs w:val="28"/>
          <w:lang w:val="kk-KZ"/>
        </w:rPr>
        <w:t>оқу жүктемесі 20 сағатты құрған</w:t>
      </w:r>
      <w:r w:rsidR="00BF4C74" w:rsidRPr="003364D1">
        <w:rPr>
          <w:rFonts w:ascii="Times New Roman" w:hAnsi="Times New Roman"/>
          <w:sz w:val="28"/>
          <w:szCs w:val="28"/>
          <w:lang w:val="kk-KZ"/>
        </w:rPr>
        <w:t>.</w:t>
      </w:r>
    </w:p>
    <w:p w:rsidR="00DD0350" w:rsidRPr="003364D1" w:rsidRDefault="00DD0350"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2023-2024 оқу жылы апталық нормативтік оқу жүктемесі 20 сағатты құрайды.</w:t>
      </w:r>
    </w:p>
    <w:p w:rsidR="00007A1E" w:rsidRPr="003364D1" w:rsidRDefault="008F512E" w:rsidP="00B84CED">
      <w:pPr>
        <w:pStyle w:val="11"/>
        <w:ind w:firstLine="567"/>
        <w:jc w:val="both"/>
        <w:rPr>
          <w:rFonts w:ascii="Times New Roman" w:hAnsi="Times New Roman"/>
          <w:b/>
          <w:i/>
          <w:iCs/>
          <w:sz w:val="28"/>
          <w:szCs w:val="24"/>
          <w:lang w:val="kk-KZ"/>
        </w:rPr>
      </w:pPr>
      <w:r w:rsidRPr="003364D1">
        <w:rPr>
          <w:rFonts w:ascii="Times New Roman" w:hAnsi="Times New Roman"/>
          <w:b/>
          <w:sz w:val="28"/>
          <w:szCs w:val="24"/>
          <w:lang w:val="kk-KZ"/>
        </w:rPr>
        <w:t>ҚОРЫТЫНДЫ</w:t>
      </w:r>
      <w:r w:rsidRPr="003364D1">
        <w:rPr>
          <w:rFonts w:ascii="Times New Roman" w:hAnsi="Times New Roman"/>
          <w:sz w:val="28"/>
          <w:szCs w:val="24"/>
          <w:lang w:val="kk-KZ"/>
        </w:rPr>
        <w:t xml:space="preserve">: </w:t>
      </w:r>
      <w:r w:rsidR="00751557" w:rsidRPr="003364D1">
        <w:rPr>
          <w:rFonts w:ascii="Times New Roman" w:hAnsi="Times New Roman"/>
          <w:sz w:val="28"/>
          <w:szCs w:val="24"/>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22, 23-тармақ талаптарына, ҚР Білім және ғылым министрінің 2012 жылғы   20 желтоқсандағы №557 бұйрығына(09.09.2022 жылғы №394 бұйрығымен өзгертілгені</w:t>
      </w:r>
      <w:r w:rsidR="00751557" w:rsidRPr="00603EEC">
        <w:rPr>
          <w:rFonts w:ascii="Times New Roman" w:hAnsi="Times New Roman"/>
          <w:sz w:val="28"/>
          <w:szCs w:val="24"/>
          <w:highlight w:val="green"/>
          <w:lang w:val="kk-KZ"/>
        </w:rPr>
        <w:t xml:space="preserve">) </w:t>
      </w:r>
      <w:r w:rsidR="00751557" w:rsidRPr="00603EEC">
        <w:rPr>
          <w:rFonts w:ascii="Times New Roman" w:hAnsi="Times New Roman"/>
          <w:i/>
          <w:iCs/>
          <w:sz w:val="28"/>
          <w:szCs w:val="24"/>
          <w:highlight w:val="green"/>
          <w:lang w:val="kk-KZ"/>
        </w:rPr>
        <w:t>сәйкес кел</w:t>
      </w:r>
      <w:r w:rsidR="0094159D" w:rsidRPr="00603EEC">
        <w:rPr>
          <w:rFonts w:ascii="Times New Roman" w:hAnsi="Times New Roman"/>
          <w:i/>
          <w:iCs/>
          <w:sz w:val="28"/>
          <w:szCs w:val="24"/>
          <w:highlight w:val="green"/>
          <w:lang w:val="kk-KZ"/>
        </w:rPr>
        <w:t>м</w:t>
      </w:r>
      <w:r w:rsidR="00751557" w:rsidRPr="00603EEC">
        <w:rPr>
          <w:rFonts w:ascii="Times New Roman" w:hAnsi="Times New Roman"/>
          <w:i/>
          <w:iCs/>
          <w:sz w:val="28"/>
          <w:szCs w:val="24"/>
          <w:highlight w:val="green"/>
          <w:lang w:val="kk-KZ"/>
        </w:rPr>
        <w:t>е</w:t>
      </w:r>
      <w:r w:rsidR="0094159D" w:rsidRPr="00603EEC">
        <w:rPr>
          <w:rFonts w:ascii="Times New Roman" w:hAnsi="Times New Roman"/>
          <w:i/>
          <w:iCs/>
          <w:sz w:val="28"/>
          <w:szCs w:val="24"/>
          <w:highlight w:val="green"/>
          <w:lang w:val="kk-KZ"/>
        </w:rPr>
        <w:t>й</w:t>
      </w:r>
      <w:r w:rsidR="00751557" w:rsidRPr="00603EEC">
        <w:rPr>
          <w:rFonts w:ascii="Times New Roman" w:hAnsi="Times New Roman"/>
          <w:i/>
          <w:iCs/>
          <w:sz w:val="28"/>
          <w:szCs w:val="24"/>
          <w:highlight w:val="green"/>
          <w:lang w:val="kk-KZ"/>
        </w:rPr>
        <w:t>ді.</w:t>
      </w:r>
    </w:p>
    <w:p w:rsidR="004B7C6E" w:rsidRPr="003364D1" w:rsidRDefault="004B7C6E" w:rsidP="00B84CED">
      <w:pPr>
        <w:pStyle w:val="11"/>
        <w:ind w:firstLine="567"/>
        <w:jc w:val="both"/>
        <w:rPr>
          <w:rFonts w:ascii="Times New Roman" w:hAnsi="Times New Roman"/>
          <w:b/>
          <w:sz w:val="28"/>
          <w:szCs w:val="24"/>
          <w:lang w:val="kk-KZ"/>
        </w:rPr>
      </w:pPr>
      <w:r w:rsidRPr="003364D1">
        <w:rPr>
          <w:rFonts w:ascii="Times New Roman" w:hAnsi="Times New Roman"/>
          <w:b/>
          <w:sz w:val="28"/>
          <w:szCs w:val="28"/>
          <w:lang w:val="kk-KZ"/>
        </w:rPr>
        <w:t>11.Тәрбие мен оқыту мерзіміне қойылатын талаптар:</w:t>
      </w:r>
    </w:p>
    <w:p w:rsidR="004B7C6E" w:rsidRPr="003364D1" w:rsidRDefault="004B7C6E" w:rsidP="00B84CED">
      <w:pPr>
        <w:pStyle w:val="11"/>
        <w:ind w:firstLine="567"/>
        <w:jc w:val="both"/>
        <w:rPr>
          <w:rFonts w:ascii="Times New Roman" w:hAnsi="Times New Roman"/>
          <w:b/>
          <w:bCs/>
          <w:sz w:val="28"/>
          <w:szCs w:val="28"/>
          <w:lang w:val="kk-KZ"/>
        </w:rPr>
      </w:pPr>
      <w:r w:rsidRPr="003364D1">
        <w:rPr>
          <w:rFonts w:ascii="Times New Roman" w:hAnsi="Times New Roman"/>
          <w:b/>
          <w:bCs/>
          <w:sz w:val="28"/>
          <w:szCs w:val="28"/>
          <w:lang w:val="kk-KZ"/>
        </w:rPr>
        <w:t>1) балалардың жасын ескере отырып, жас топтарын қалыптастыру кезінде талаптарды сақтау;</w:t>
      </w:r>
    </w:p>
    <w:p w:rsidR="004B7C6E" w:rsidRPr="003364D1" w:rsidRDefault="004B7C6E" w:rsidP="00B84CED">
      <w:pPr>
        <w:pStyle w:val="11"/>
        <w:ind w:firstLine="567"/>
        <w:jc w:val="both"/>
        <w:rPr>
          <w:rFonts w:ascii="Times New Roman" w:hAnsi="Times New Roman"/>
          <w:lang w:val="kk-KZ"/>
        </w:rPr>
      </w:pPr>
      <w:r w:rsidRPr="003364D1">
        <w:rPr>
          <w:rFonts w:ascii="Times New Roman" w:hAnsi="Times New Roman"/>
          <w:b/>
          <w:bCs/>
          <w:sz w:val="28"/>
          <w:szCs w:val="28"/>
          <w:u w:val="single"/>
          <w:lang w:val="kk-KZ"/>
        </w:rPr>
        <w:t>Талдау нәтижелері</w:t>
      </w:r>
      <w:r w:rsidRPr="003364D1">
        <w:rPr>
          <w:rFonts w:ascii="Times New Roman" w:hAnsi="Times New Roman"/>
          <w:b/>
          <w:bCs/>
          <w:sz w:val="28"/>
          <w:szCs w:val="28"/>
          <w:lang w:val="kk-KZ"/>
        </w:rPr>
        <w:t>:</w:t>
      </w:r>
      <w:r w:rsidRPr="003364D1">
        <w:rPr>
          <w:rFonts w:ascii="Times New Roman" w:hAnsi="Times New Roman"/>
          <w:sz w:val="28"/>
          <w:szCs w:val="28"/>
          <w:lang w:val="kk-KZ"/>
        </w:rPr>
        <w:t>Осы өлшемшарттар бойынша талдау үшін ұсынылған құжаттарды талдау, зерделеу және салыстыру барысында анықталғаны:</w:t>
      </w:r>
    </w:p>
    <w:p w:rsidR="004B7C6E" w:rsidRPr="003364D1" w:rsidRDefault="004B7C6E" w:rsidP="00B84CED">
      <w:pPr>
        <w:pStyle w:val="11"/>
        <w:ind w:firstLine="567"/>
        <w:jc w:val="both"/>
        <w:rPr>
          <w:rFonts w:ascii="Times New Roman" w:hAnsi="Times New Roman"/>
          <w:bCs/>
          <w:sz w:val="28"/>
          <w:szCs w:val="24"/>
          <w:lang w:val="kk-KZ"/>
        </w:rPr>
      </w:pPr>
      <w:r w:rsidRPr="003364D1">
        <w:rPr>
          <w:rFonts w:ascii="Times New Roman" w:hAnsi="Times New Roman"/>
          <w:bCs/>
          <w:sz w:val="28"/>
          <w:szCs w:val="24"/>
          <w:lang w:val="kk-KZ"/>
        </w:rPr>
        <w:t xml:space="preserve">Мектептің бағаланатын кезеңге ұсынған балалардың жасын ескере отырып, жас топтарын қалыптастыру кезінде талаптарды сақтай отырып, оқу жылы басында топтастыру қарастырылған. </w:t>
      </w:r>
    </w:p>
    <w:p w:rsidR="004B7C6E" w:rsidRPr="003364D1" w:rsidRDefault="00007A1E" w:rsidP="00B84CED">
      <w:pPr>
        <w:pStyle w:val="11"/>
        <w:ind w:firstLine="567"/>
        <w:jc w:val="both"/>
        <w:rPr>
          <w:rFonts w:ascii="Times New Roman" w:hAnsi="Times New Roman"/>
          <w:sz w:val="28"/>
          <w:szCs w:val="28"/>
          <w:lang w:val="kk-KZ"/>
        </w:rPr>
      </w:pPr>
      <w:r w:rsidRPr="003364D1">
        <w:rPr>
          <w:rFonts w:ascii="Times New Roman" w:hAnsi="Times New Roman"/>
          <w:bCs/>
          <w:sz w:val="28"/>
          <w:szCs w:val="24"/>
          <w:lang w:val="kk-KZ"/>
        </w:rPr>
        <w:t>Мектепалды даярлық сыныптар: 0-сынып</w:t>
      </w:r>
      <w:r w:rsidR="00FD0994" w:rsidRPr="003364D1">
        <w:rPr>
          <w:rFonts w:ascii="Times New Roman" w:hAnsi="Times New Roman"/>
          <w:sz w:val="28"/>
          <w:szCs w:val="28"/>
          <w:lang w:val="kk-KZ"/>
        </w:rPr>
        <w:t xml:space="preserve"> - </w:t>
      </w:r>
      <w:r w:rsidR="004C03E9">
        <w:rPr>
          <w:rFonts w:ascii="Times New Roman" w:hAnsi="Times New Roman"/>
          <w:sz w:val="28"/>
          <w:szCs w:val="28"/>
          <w:lang w:val="kk-KZ"/>
        </w:rPr>
        <w:t>1</w:t>
      </w:r>
      <w:r w:rsidRPr="003364D1">
        <w:rPr>
          <w:rFonts w:ascii="Times New Roman" w:hAnsi="Times New Roman"/>
          <w:sz w:val="28"/>
          <w:szCs w:val="28"/>
          <w:lang w:val="kk-KZ"/>
        </w:rPr>
        <w:t>,</w:t>
      </w:r>
      <w:r w:rsidR="004B7C6E" w:rsidRPr="003364D1">
        <w:rPr>
          <w:rFonts w:ascii="Times New Roman" w:hAnsi="Times New Roman"/>
          <w:sz w:val="28"/>
          <w:szCs w:val="28"/>
          <w:lang w:val="kk-KZ"/>
        </w:rPr>
        <w:t>тәрбиеленушілері жинақтал</w:t>
      </w:r>
      <w:r w:rsidR="0094159D" w:rsidRPr="003364D1">
        <w:rPr>
          <w:rFonts w:ascii="Times New Roman" w:hAnsi="Times New Roman"/>
          <w:sz w:val="28"/>
          <w:szCs w:val="28"/>
          <w:lang w:val="kk-KZ"/>
        </w:rPr>
        <w:t>ма</w:t>
      </w:r>
      <w:r w:rsidR="004B7C6E" w:rsidRPr="003364D1">
        <w:rPr>
          <w:rFonts w:ascii="Times New Roman" w:hAnsi="Times New Roman"/>
          <w:sz w:val="28"/>
          <w:szCs w:val="28"/>
          <w:lang w:val="kk-KZ"/>
        </w:rPr>
        <w:t xml:space="preserve">ған. </w:t>
      </w:r>
      <w:r w:rsidR="001C13AC" w:rsidRPr="003364D1">
        <w:rPr>
          <w:rFonts w:ascii="Times New Roman" w:hAnsi="Times New Roman"/>
          <w:spacing w:val="2"/>
          <w:sz w:val="28"/>
          <w:szCs w:val="28"/>
          <w:shd w:val="clear" w:color="auto" w:fill="FFFFFF"/>
          <w:lang w:val="kk-KZ"/>
        </w:rPr>
        <w:t xml:space="preserve">Мектепте мектепалды сыныптарда – 5 жастағы </w:t>
      </w:r>
      <w:r w:rsidR="004C03E9">
        <w:rPr>
          <w:rFonts w:ascii="Times New Roman" w:hAnsi="Times New Roman"/>
          <w:spacing w:val="2"/>
          <w:sz w:val="28"/>
          <w:szCs w:val="28"/>
          <w:shd w:val="clear" w:color="auto" w:fill="FFFFFF"/>
          <w:lang w:val="kk-KZ"/>
        </w:rPr>
        <w:t xml:space="preserve">20 бала,6 жасар 3 бала </w:t>
      </w:r>
      <w:r w:rsidR="001C13AC" w:rsidRPr="003364D1">
        <w:rPr>
          <w:rFonts w:ascii="Times New Roman" w:hAnsi="Times New Roman"/>
          <w:spacing w:val="2"/>
          <w:sz w:val="28"/>
          <w:szCs w:val="28"/>
          <w:shd w:val="clear" w:color="auto" w:fill="FFFFFF"/>
          <w:lang w:val="kk-KZ"/>
        </w:rPr>
        <w:t xml:space="preserve"> жинақталған.</w:t>
      </w:r>
    </w:p>
    <w:p w:rsidR="004B7C6E" w:rsidRPr="004C03E9" w:rsidRDefault="004B7C6E" w:rsidP="00B84CED">
      <w:pPr>
        <w:pStyle w:val="Default"/>
        <w:ind w:firstLine="567"/>
        <w:contextualSpacing/>
        <w:jc w:val="both"/>
        <w:rPr>
          <w:b/>
          <w:bCs/>
          <w:i/>
          <w:iCs/>
          <w:color w:val="auto"/>
          <w:sz w:val="28"/>
          <w:szCs w:val="28"/>
          <w:lang w:val="kk-KZ"/>
        </w:rPr>
      </w:pPr>
      <w:r w:rsidRPr="003364D1">
        <w:rPr>
          <w:b/>
          <w:color w:val="auto"/>
          <w:sz w:val="28"/>
          <w:szCs w:val="28"/>
          <w:lang w:val="kk-KZ"/>
        </w:rPr>
        <w:lastRenderedPageBreak/>
        <w:t xml:space="preserve">ҚОРЫТЫНДЫ: </w:t>
      </w:r>
      <w:r w:rsidR="00751557" w:rsidRPr="00A82D05">
        <w:rPr>
          <w:bCs/>
          <w:iCs/>
          <w:color w:val="auto"/>
          <w:sz w:val="28"/>
          <w:szCs w:val="28"/>
          <w:lang w:val="kk-KZ"/>
        </w:rPr>
        <w:t xml:space="preserve">Қазақстан Республикасы Оқу-ағарту министрінің                 2022 жылғы 3 тамыздағы № 348 бұйрығына 1-қосымшасының 25- тармағына </w:t>
      </w:r>
      <w:r w:rsidR="00751557" w:rsidRPr="004C03E9">
        <w:rPr>
          <w:bCs/>
          <w:i/>
          <w:iCs/>
          <w:color w:val="auto"/>
          <w:sz w:val="28"/>
          <w:szCs w:val="28"/>
          <w:highlight w:val="green"/>
          <w:lang w:val="kk-KZ"/>
        </w:rPr>
        <w:t>сәйкес кел</w:t>
      </w:r>
      <w:r w:rsidR="00FE5F4D" w:rsidRPr="004C03E9">
        <w:rPr>
          <w:bCs/>
          <w:i/>
          <w:iCs/>
          <w:color w:val="auto"/>
          <w:sz w:val="28"/>
          <w:szCs w:val="28"/>
          <w:highlight w:val="green"/>
          <w:lang w:val="kk-KZ"/>
        </w:rPr>
        <w:t>м</w:t>
      </w:r>
      <w:r w:rsidR="00751557" w:rsidRPr="004C03E9">
        <w:rPr>
          <w:bCs/>
          <w:i/>
          <w:iCs/>
          <w:color w:val="auto"/>
          <w:sz w:val="28"/>
          <w:szCs w:val="28"/>
          <w:highlight w:val="green"/>
          <w:lang w:val="kk-KZ"/>
        </w:rPr>
        <w:t>е</w:t>
      </w:r>
      <w:r w:rsidR="00FE5F4D" w:rsidRPr="004C03E9">
        <w:rPr>
          <w:bCs/>
          <w:i/>
          <w:iCs/>
          <w:color w:val="auto"/>
          <w:sz w:val="28"/>
          <w:szCs w:val="28"/>
          <w:highlight w:val="green"/>
          <w:lang w:val="kk-KZ"/>
        </w:rPr>
        <w:t>й</w:t>
      </w:r>
      <w:r w:rsidR="00751557" w:rsidRPr="004C03E9">
        <w:rPr>
          <w:bCs/>
          <w:i/>
          <w:iCs/>
          <w:color w:val="auto"/>
          <w:sz w:val="28"/>
          <w:szCs w:val="28"/>
          <w:highlight w:val="green"/>
          <w:lang w:val="kk-KZ"/>
        </w:rPr>
        <w:t>ді.</w:t>
      </w:r>
    </w:p>
    <w:p w:rsidR="004B7C6E" w:rsidRPr="003364D1" w:rsidRDefault="004B7C6E" w:rsidP="00B84CED">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2) тәрбиеленушіні 1-сыныпқа қабылдағанға дейін МДТО үлгілік оқу бағдарламасын игеру бойынша талаптарды сақтау.</w:t>
      </w:r>
    </w:p>
    <w:p w:rsidR="004B7C6E" w:rsidRPr="003364D1" w:rsidRDefault="004B7C6E" w:rsidP="00B84CED">
      <w:pPr>
        <w:pStyle w:val="11"/>
        <w:ind w:firstLine="567"/>
        <w:jc w:val="both"/>
        <w:rPr>
          <w:rFonts w:ascii="Times New Roman" w:hAnsi="Times New Roman"/>
          <w:bCs/>
          <w:sz w:val="28"/>
          <w:szCs w:val="28"/>
          <w:lang w:val="kk-KZ"/>
        </w:rPr>
      </w:pPr>
      <w:r w:rsidRPr="003364D1">
        <w:rPr>
          <w:rFonts w:ascii="Times New Roman" w:hAnsi="Times New Roman"/>
          <w:b/>
          <w:bCs/>
          <w:sz w:val="28"/>
          <w:szCs w:val="28"/>
          <w:u w:val="single"/>
          <w:lang w:val="kk-KZ"/>
        </w:rPr>
        <w:t>Талдау нәтижелері</w:t>
      </w:r>
      <w:r w:rsidRPr="003364D1">
        <w:rPr>
          <w:rFonts w:ascii="Times New Roman" w:hAnsi="Times New Roman"/>
          <w:b/>
          <w:bCs/>
          <w:sz w:val="28"/>
          <w:szCs w:val="28"/>
          <w:lang w:val="kk-KZ"/>
        </w:rPr>
        <w:t>:</w:t>
      </w:r>
      <w:r w:rsidRPr="003364D1">
        <w:rPr>
          <w:rFonts w:ascii="Times New Roman" w:hAnsi="Times New Roman"/>
          <w:bCs/>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4B7C6E" w:rsidRPr="003364D1" w:rsidRDefault="004B7C6E" w:rsidP="00B84CED">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Мектептің бағаланатын кезеңге ұсынған балалардың жасын ескере отырып, жас топтарын қалыптастыру кезінде талаптарды сақтай отырып, оқу жылы басында топтастыру қарастырылған.</w:t>
      </w:r>
    </w:p>
    <w:p w:rsidR="004B7C6E" w:rsidRPr="003364D1" w:rsidRDefault="004B7C6E" w:rsidP="00B84CED">
      <w:pPr>
        <w:pStyle w:val="11"/>
        <w:ind w:firstLine="567"/>
        <w:jc w:val="both"/>
        <w:rPr>
          <w:rStyle w:val="a6"/>
          <w:rFonts w:ascii="Times New Roman" w:hAnsi="Times New Roman"/>
          <w:b w:val="0"/>
          <w:bCs w:val="0"/>
          <w:sz w:val="28"/>
          <w:szCs w:val="28"/>
          <w:lang w:val="kk-KZ"/>
        </w:rPr>
      </w:pPr>
      <w:r w:rsidRPr="003364D1">
        <w:rPr>
          <w:rStyle w:val="a6"/>
          <w:rFonts w:ascii="Times New Roman" w:hAnsi="Times New Roman"/>
          <w:b w:val="0"/>
          <w:bCs w:val="0"/>
          <w:sz w:val="28"/>
          <w:szCs w:val="28"/>
          <w:lang w:val="kk-KZ"/>
        </w:rPr>
        <w:t>Мектептің 2021-2022</w:t>
      </w:r>
      <w:r w:rsidR="00FD0994" w:rsidRPr="003364D1">
        <w:rPr>
          <w:rStyle w:val="a6"/>
          <w:rFonts w:ascii="Times New Roman" w:hAnsi="Times New Roman"/>
          <w:b w:val="0"/>
          <w:bCs w:val="0"/>
          <w:sz w:val="28"/>
          <w:szCs w:val="28"/>
          <w:lang w:val="kk-KZ"/>
        </w:rPr>
        <w:t>, 2022-2023</w:t>
      </w:r>
      <w:r w:rsidRPr="003364D1">
        <w:rPr>
          <w:rStyle w:val="a6"/>
          <w:rFonts w:ascii="Times New Roman" w:hAnsi="Times New Roman"/>
          <w:b w:val="0"/>
          <w:bCs w:val="0"/>
          <w:sz w:val="28"/>
          <w:szCs w:val="28"/>
          <w:lang w:val="kk-KZ"/>
        </w:rPr>
        <w:t xml:space="preserve"> оқу жылдарында сол кездегі қолданыстағы МДТО МЖМБС 22-тармағы талабы бойынша</w:t>
      </w:r>
      <w:r w:rsidR="002F73F9">
        <w:rPr>
          <w:rStyle w:val="a6"/>
          <w:rFonts w:ascii="Times New Roman" w:hAnsi="Times New Roman"/>
          <w:b w:val="0"/>
          <w:bCs w:val="0"/>
          <w:sz w:val="28"/>
          <w:szCs w:val="28"/>
          <w:lang w:val="kk-KZ"/>
        </w:rPr>
        <w:t xml:space="preserve"> </w:t>
      </w:r>
      <w:r w:rsidRPr="003364D1">
        <w:rPr>
          <w:rFonts w:ascii="Times New Roman" w:hAnsi="Times New Roman"/>
          <w:sz w:val="28"/>
          <w:szCs w:val="28"/>
          <w:shd w:val="clear" w:color="auto" w:fill="FFFFFF"/>
          <w:lang w:val="kk-KZ"/>
        </w:rPr>
        <w:t xml:space="preserve">Мектепке дейінгі тәрбие мен оқытудың үлгілік оқу бағдарламасын меңгеру мерзімі – </w:t>
      </w:r>
      <w:r w:rsidR="008D4FA0" w:rsidRPr="003364D1">
        <w:rPr>
          <w:rFonts w:ascii="Times New Roman" w:hAnsi="Times New Roman"/>
          <w:sz w:val="28"/>
          <w:szCs w:val="28"/>
          <w:shd w:val="clear" w:color="auto" w:fill="FFFFFF"/>
          <w:lang w:val="kk-KZ"/>
        </w:rPr>
        <w:t>1</w:t>
      </w:r>
      <w:r w:rsidRPr="003364D1">
        <w:rPr>
          <w:rFonts w:ascii="Times New Roman" w:hAnsi="Times New Roman"/>
          <w:sz w:val="28"/>
          <w:szCs w:val="28"/>
          <w:shd w:val="clear" w:color="auto" w:fill="FFFFFF"/>
          <w:lang w:val="kk-KZ"/>
        </w:rPr>
        <w:t xml:space="preserve"> жыл. </w:t>
      </w:r>
    </w:p>
    <w:p w:rsidR="004B7C6E" w:rsidRPr="003364D1" w:rsidRDefault="004B7C6E" w:rsidP="00B84CED">
      <w:pPr>
        <w:pStyle w:val="11"/>
        <w:ind w:firstLine="567"/>
        <w:jc w:val="both"/>
        <w:rPr>
          <w:rStyle w:val="a6"/>
          <w:rFonts w:ascii="Times New Roman" w:hAnsi="Times New Roman"/>
          <w:b w:val="0"/>
          <w:bCs w:val="0"/>
          <w:sz w:val="28"/>
          <w:szCs w:val="28"/>
          <w:lang w:val="kk-KZ"/>
        </w:rPr>
      </w:pPr>
      <w:r w:rsidRPr="003364D1">
        <w:rPr>
          <w:rStyle w:val="a6"/>
          <w:rFonts w:ascii="Times New Roman" w:hAnsi="Times New Roman"/>
          <w:b w:val="0"/>
          <w:bCs w:val="0"/>
          <w:sz w:val="28"/>
          <w:szCs w:val="28"/>
          <w:lang w:val="kk-KZ"/>
        </w:rPr>
        <w:t xml:space="preserve">Үлгілі оқу бағдарламасының меңгеру кезеңдері сақталған.  </w:t>
      </w:r>
    </w:p>
    <w:p w:rsidR="004C03E9" w:rsidRPr="003364D1" w:rsidRDefault="004B7C6E" w:rsidP="004C03E9">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Мектеп тәрбиеленушілердің болу уақыты 4 сағаттық күн болу тәртіппен қызмет е</w:t>
      </w:r>
      <w:r w:rsidR="00A904FE" w:rsidRPr="003364D1">
        <w:rPr>
          <w:rFonts w:ascii="Times New Roman" w:hAnsi="Times New Roman"/>
          <w:sz w:val="28"/>
          <w:szCs w:val="28"/>
          <w:lang w:val="kk-KZ"/>
        </w:rPr>
        <w:t>теді, оқу жылы 1 қыркүйек пен 25</w:t>
      </w:r>
      <w:r w:rsidRPr="003364D1">
        <w:rPr>
          <w:rFonts w:ascii="Times New Roman" w:hAnsi="Times New Roman"/>
          <w:sz w:val="28"/>
          <w:szCs w:val="28"/>
          <w:lang w:val="kk-KZ"/>
        </w:rPr>
        <w:t xml:space="preserve"> мамыр аралығында белгіленген.</w:t>
      </w:r>
      <w:r w:rsidR="0093614D" w:rsidRPr="003364D1">
        <w:rPr>
          <w:rFonts w:ascii="Times New Roman" w:hAnsi="Times New Roman"/>
          <w:spacing w:val="2"/>
          <w:sz w:val="28"/>
          <w:szCs w:val="28"/>
          <w:shd w:val="clear" w:color="auto" w:fill="FFFFFF"/>
          <w:lang w:val="kk-KZ"/>
        </w:rPr>
        <w:t>Мектептің</w:t>
      </w:r>
      <w:r w:rsidR="004C03E9">
        <w:rPr>
          <w:rFonts w:ascii="Times New Roman" w:hAnsi="Times New Roman"/>
          <w:spacing w:val="2"/>
          <w:sz w:val="28"/>
          <w:szCs w:val="28"/>
          <w:shd w:val="clear" w:color="auto" w:fill="FFFFFF"/>
          <w:lang w:val="kk-KZ"/>
        </w:rPr>
        <w:t xml:space="preserve"> </w:t>
      </w:r>
      <w:r w:rsidR="0093614D" w:rsidRPr="003364D1">
        <w:rPr>
          <w:rFonts w:ascii="Times New Roman" w:hAnsi="Times New Roman"/>
          <w:spacing w:val="2"/>
          <w:sz w:val="28"/>
          <w:szCs w:val="28"/>
          <w:shd w:val="clear" w:color="auto" w:fill="FFFFFF"/>
          <w:lang w:val="kk-KZ"/>
        </w:rPr>
        <w:t>мектепалды сыныптарын жинақтау тәрбиеленушінің ағымдағы күнтізбелік жылдағы толық жасын ескере отырып, ағымдағы ж</w:t>
      </w:r>
      <w:r w:rsidR="00A904FE" w:rsidRPr="003364D1">
        <w:rPr>
          <w:rFonts w:ascii="Times New Roman" w:hAnsi="Times New Roman"/>
          <w:spacing w:val="2"/>
          <w:sz w:val="28"/>
          <w:szCs w:val="28"/>
          <w:shd w:val="clear" w:color="auto" w:fill="FFFFFF"/>
          <w:lang w:val="kk-KZ"/>
        </w:rPr>
        <w:t>ылғы 1-31</w:t>
      </w:r>
      <w:r w:rsidR="0093614D" w:rsidRPr="003364D1">
        <w:rPr>
          <w:rFonts w:ascii="Times New Roman" w:hAnsi="Times New Roman"/>
          <w:spacing w:val="2"/>
          <w:sz w:val="28"/>
          <w:szCs w:val="28"/>
          <w:shd w:val="clear" w:color="auto" w:fill="FFFFFF"/>
          <w:lang w:val="kk-KZ"/>
        </w:rPr>
        <w:t xml:space="preserve"> тамыз аралығында жүзеге асырылған.</w:t>
      </w:r>
      <w:r w:rsidR="004C03E9" w:rsidRPr="004C03E9">
        <w:rPr>
          <w:rFonts w:ascii="Times New Roman" w:hAnsi="Times New Roman"/>
          <w:bCs/>
          <w:sz w:val="28"/>
          <w:szCs w:val="24"/>
          <w:lang w:val="kk-KZ"/>
        </w:rPr>
        <w:t xml:space="preserve"> </w:t>
      </w:r>
      <w:r w:rsidR="004C03E9" w:rsidRPr="003364D1">
        <w:rPr>
          <w:rFonts w:ascii="Times New Roman" w:hAnsi="Times New Roman"/>
          <w:bCs/>
          <w:sz w:val="28"/>
          <w:szCs w:val="24"/>
          <w:lang w:val="kk-KZ"/>
        </w:rPr>
        <w:t>Мектепалды даярлық сыныптар: 0-сынып</w:t>
      </w:r>
      <w:r w:rsidR="004C03E9" w:rsidRPr="003364D1">
        <w:rPr>
          <w:rFonts w:ascii="Times New Roman" w:hAnsi="Times New Roman"/>
          <w:sz w:val="28"/>
          <w:szCs w:val="28"/>
          <w:lang w:val="kk-KZ"/>
        </w:rPr>
        <w:t xml:space="preserve"> - </w:t>
      </w:r>
      <w:r w:rsidR="004C03E9">
        <w:rPr>
          <w:rFonts w:ascii="Times New Roman" w:hAnsi="Times New Roman"/>
          <w:sz w:val="28"/>
          <w:szCs w:val="28"/>
          <w:lang w:val="kk-KZ"/>
        </w:rPr>
        <w:t>1</w:t>
      </w:r>
      <w:r w:rsidR="004C03E9" w:rsidRPr="003364D1">
        <w:rPr>
          <w:rFonts w:ascii="Times New Roman" w:hAnsi="Times New Roman"/>
          <w:sz w:val="28"/>
          <w:szCs w:val="28"/>
          <w:lang w:val="kk-KZ"/>
        </w:rPr>
        <w:t xml:space="preserve">,тәрбиеленушілері жинақталмаған. </w:t>
      </w:r>
      <w:r w:rsidR="004C03E9" w:rsidRPr="003364D1">
        <w:rPr>
          <w:rFonts w:ascii="Times New Roman" w:hAnsi="Times New Roman"/>
          <w:spacing w:val="2"/>
          <w:sz w:val="28"/>
          <w:szCs w:val="28"/>
          <w:shd w:val="clear" w:color="auto" w:fill="FFFFFF"/>
          <w:lang w:val="kk-KZ"/>
        </w:rPr>
        <w:t xml:space="preserve">Мектепте мектепалды сыныптарда – 5 жастағы </w:t>
      </w:r>
      <w:r w:rsidR="004C03E9">
        <w:rPr>
          <w:rFonts w:ascii="Times New Roman" w:hAnsi="Times New Roman"/>
          <w:spacing w:val="2"/>
          <w:sz w:val="28"/>
          <w:szCs w:val="28"/>
          <w:shd w:val="clear" w:color="auto" w:fill="FFFFFF"/>
          <w:lang w:val="kk-KZ"/>
        </w:rPr>
        <w:t xml:space="preserve">20 бала,6 жасар 3 бала </w:t>
      </w:r>
      <w:r w:rsidR="004C03E9" w:rsidRPr="003364D1">
        <w:rPr>
          <w:rFonts w:ascii="Times New Roman" w:hAnsi="Times New Roman"/>
          <w:spacing w:val="2"/>
          <w:sz w:val="28"/>
          <w:szCs w:val="28"/>
          <w:shd w:val="clear" w:color="auto" w:fill="FFFFFF"/>
          <w:lang w:val="kk-KZ"/>
        </w:rPr>
        <w:t xml:space="preserve"> жинақталған.</w:t>
      </w:r>
    </w:p>
    <w:p w:rsidR="004B7C6E" w:rsidRPr="003364D1" w:rsidRDefault="004B7C6E" w:rsidP="00B84CED">
      <w:pPr>
        <w:pStyle w:val="11"/>
        <w:ind w:firstLine="567"/>
        <w:jc w:val="both"/>
        <w:rPr>
          <w:rFonts w:ascii="Times New Roman" w:hAnsi="Times New Roman"/>
          <w:sz w:val="28"/>
          <w:szCs w:val="28"/>
          <w:lang w:val="kk-KZ"/>
        </w:rPr>
      </w:pPr>
    </w:p>
    <w:p w:rsidR="00BD5101" w:rsidRPr="003364D1" w:rsidRDefault="00BD5101" w:rsidP="00B84CED">
      <w:pPr>
        <w:pStyle w:val="11"/>
        <w:ind w:firstLine="567"/>
        <w:jc w:val="both"/>
        <w:rPr>
          <w:rFonts w:ascii="Times New Roman" w:hAnsi="Times New Roman"/>
          <w:spacing w:val="2"/>
          <w:sz w:val="28"/>
          <w:szCs w:val="28"/>
          <w:shd w:val="clear" w:color="auto" w:fill="FFFFFF"/>
          <w:lang w:val="kk-KZ"/>
        </w:rPr>
      </w:pPr>
      <w:r w:rsidRPr="003364D1">
        <w:rPr>
          <w:rFonts w:ascii="Times New Roman" w:hAnsi="Times New Roman"/>
          <w:spacing w:val="2"/>
          <w:sz w:val="28"/>
          <w:szCs w:val="28"/>
          <w:shd w:val="clear" w:color="auto" w:fill="FFFFFF"/>
          <w:lang w:val="kk-KZ"/>
        </w:rPr>
        <w:t>Мектепалды даярлық сыныпта үлгілік оқу бағдарламасының мазмұнын меңгеру мерзімі – 1 жыл, бір жас тобында – 1 жыл.</w:t>
      </w:r>
    </w:p>
    <w:p w:rsidR="00B309BE" w:rsidRPr="004C03E9" w:rsidRDefault="004B7C6E" w:rsidP="00B84CED">
      <w:pPr>
        <w:pStyle w:val="11"/>
        <w:ind w:firstLine="567"/>
        <w:jc w:val="both"/>
        <w:rPr>
          <w:rFonts w:ascii="Times New Roman" w:hAnsi="Times New Roman"/>
          <w:color w:val="FF0000"/>
          <w:sz w:val="28"/>
          <w:szCs w:val="28"/>
          <w:lang w:val="kk-KZ"/>
        </w:rPr>
      </w:pPr>
      <w:r w:rsidRPr="003364D1">
        <w:rPr>
          <w:rFonts w:ascii="Times New Roman" w:hAnsi="Times New Roman"/>
          <w:b/>
          <w:sz w:val="28"/>
          <w:szCs w:val="28"/>
          <w:lang w:val="kk-KZ"/>
        </w:rPr>
        <w:t xml:space="preserve">ҚОРЫТЫНДЫ: </w:t>
      </w:r>
      <w:r w:rsidR="00751557" w:rsidRPr="003364D1">
        <w:rPr>
          <w:rFonts w:ascii="Times New Roman" w:hAnsi="Times New Roman"/>
          <w:sz w:val="28"/>
          <w:szCs w:val="28"/>
          <w:lang w:val="kk-KZ"/>
        </w:rPr>
        <w:t xml:space="preserve">Қазақстан Республикасы Оқу-ағарту министрінің  2022 жылғы 3 тамыздағы № 348 бұйрығына 1-қосымшасының 26-тармағына </w:t>
      </w:r>
      <w:r w:rsidR="00751557" w:rsidRPr="004C03E9">
        <w:rPr>
          <w:rFonts w:ascii="Times New Roman" w:hAnsi="Times New Roman"/>
          <w:color w:val="FF0000"/>
          <w:sz w:val="28"/>
          <w:szCs w:val="28"/>
          <w:lang w:val="kk-KZ"/>
        </w:rPr>
        <w:t>сәйкес келеді.</w:t>
      </w:r>
    </w:p>
    <w:p w:rsidR="00751557" w:rsidRPr="003364D1" w:rsidRDefault="00751557" w:rsidP="003364D1">
      <w:pPr>
        <w:pStyle w:val="11"/>
        <w:ind w:firstLine="567"/>
        <w:jc w:val="both"/>
        <w:rPr>
          <w:rFonts w:ascii="Times New Roman" w:hAnsi="Times New Roman"/>
          <w:b/>
          <w:sz w:val="28"/>
          <w:szCs w:val="28"/>
          <w:lang w:val="kk-KZ"/>
        </w:rPr>
      </w:pPr>
    </w:p>
    <w:p w:rsidR="002D5DD7" w:rsidRPr="0033078F" w:rsidRDefault="002D5DD7" w:rsidP="003364D1">
      <w:pPr>
        <w:autoSpaceDE w:val="0"/>
        <w:autoSpaceDN w:val="0"/>
        <w:adjustRightInd w:val="0"/>
        <w:spacing w:after="0" w:line="240" w:lineRule="auto"/>
        <w:contextualSpacing/>
        <w:jc w:val="center"/>
        <w:rPr>
          <w:rFonts w:ascii="Times New Roman" w:hAnsi="Times New Roman" w:cs="Times New Roman"/>
          <w:b/>
          <w:bCs/>
          <w:color w:val="FF0000"/>
          <w:sz w:val="28"/>
          <w:szCs w:val="28"/>
          <w:lang w:val="kk-KZ"/>
        </w:rPr>
      </w:pPr>
      <w:r w:rsidRPr="0033078F">
        <w:rPr>
          <w:rFonts w:ascii="Times New Roman" w:hAnsi="Times New Roman" w:cs="Times New Roman"/>
          <w:b/>
          <w:bCs/>
          <w:color w:val="FF0000"/>
          <w:sz w:val="28"/>
          <w:szCs w:val="28"/>
          <w:lang w:val="kk-KZ"/>
        </w:rPr>
        <w:t>Мектепалды даярлық сыныптардың қызметін бағалау</w:t>
      </w:r>
    </w:p>
    <w:tbl>
      <w:tblPr>
        <w:tblStyle w:val="a3"/>
        <w:tblW w:w="0" w:type="auto"/>
        <w:tblLook w:val="04A0" w:firstRow="1" w:lastRow="0" w:firstColumn="1" w:lastColumn="0" w:noHBand="0" w:noVBand="1"/>
      </w:tblPr>
      <w:tblGrid>
        <w:gridCol w:w="458"/>
        <w:gridCol w:w="3709"/>
        <w:gridCol w:w="4293"/>
        <w:gridCol w:w="1111"/>
      </w:tblGrid>
      <w:tr w:rsidR="003364D1" w:rsidRPr="003364D1" w:rsidTr="00D07C28">
        <w:tc>
          <w:tcPr>
            <w:tcW w:w="458" w:type="dxa"/>
          </w:tcPr>
          <w:p w:rsidR="002D5DD7" w:rsidRPr="003364D1" w:rsidRDefault="002D5DD7" w:rsidP="003364D1">
            <w:pPr>
              <w:pStyle w:val="11"/>
              <w:jc w:val="center"/>
              <w:rPr>
                <w:rFonts w:ascii="Times New Roman" w:hAnsi="Times New Roman"/>
                <w:b/>
                <w:bCs/>
                <w:sz w:val="24"/>
                <w:szCs w:val="24"/>
                <w:lang w:val="kk-KZ"/>
              </w:rPr>
            </w:pPr>
            <w:r w:rsidRPr="003364D1">
              <w:rPr>
                <w:rFonts w:ascii="Times New Roman" w:hAnsi="Times New Roman"/>
                <w:b/>
                <w:bCs/>
                <w:sz w:val="24"/>
                <w:szCs w:val="24"/>
                <w:lang w:val="kk-KZ"/>
              </w:rPr>
              <w:t>№</w:t>
            </w:r>
          </w:p>
        </w:tc>
        <w:tc>
          <w:tcPr>
            <w:tcW w:w="3237" w:type="dxa"/>
          </w:tcPr>
          <w:p w:rsidR="002D5DD7" w:rsidRPr="003364D1" w:rsidRDefault="002D5DD7" w:rsidP="003364D1">
            <w:pPr>
              <w:pStyle w:val="11"/>
              <w:ind w:right="-131"/>
              <w:jc w:val="center"/>
              <w:rPr>
                <w:rFonts w:ascii="Times New Roman" w:hAnsi="Times New Roman"/>
                <w:b/>
                <w:bCs/>
                <w:sz w:val="24"/>
                <w:szCs w:val="24"/>
                <w:lang w:val="kk-KZ"/>
              </w:rPr>
            </w:pPr>
            <w:r w:rsidRPr="003364D1">
              <w:rPr>
                <w:rFonts w:ascii="Times New Roman" w:hAnsi="Times New Roman"/>
                <w:b/>
                <w:bCs/>
                <w:spacing w:val="2"/>
                <w:sz w:val="24"/>
                <w:szCs w:val="24"/>
                <w:shd w:val="clear" w:color="auto" w:fill="FFFFFF"/>
              </w:rPr>
              <w:t>Бағалауөлшемшарттары</w:t>
            </w:r>
          </w:p>
        </w:tc>
        <w:tc>
          <w:tcPr>
            <w:tcW w:w="4753" w:type="dxa"/>
          </w:tcPr>
          <w:p w:rsidR="002D5DD7" w:rsidRPr="003364D1" w:rsidRDefault="002D5DD7" w:rsidP="003364D1">
            <w:pPr>
              <w:pStyle w:val="11"/>
              <w:jc w:val="center"/>
              <w:rPr>
                <w:rFonts w:ascii="Times New Roman" w:hAnsi="Times New Roman"/>
                <w:b/>
                <w:bCs/>
                <w:sz w:val="24"/>
                <w:szCs w:val="24"/>
                <w:lang w:val="kk-KZ"/>
              </w:rPr>
            </w:pPr>
            <w:r w:rsidRPr="003364D1">
              <w:rPr>
                <w:rFonts w:ascii="Times New Roman" w:hAnsi="Times New Roman"/>
                <w:b/>
                <w:bCs/>
                <w:spacing w:val="2"/>
                <w:sz w:val="24"/>
                <w:szCs w:val="24"/>
                <w:shd w:val="clear" w:color="auto" w:fill="FFFFFF"/>
              </w:rPr>
              <w:t>Өлшеуіштер</w:t>
            </w:r>
          </w:p>
        </w:tc>
        <w:tc>
          <w:tcPr>
            <w:tcW w:w="1123" w:type="dxa"/>
          </w:tcPr>
          <w:p w:rsidR="002D5DD7" w:rsidRPr="003364D1" w:rsidRDefault="002D5DD7" w:rsidP="003364D1">
            <w:pPr>
              <w:pStyle w:val="11"/>
              <w:ind w:left="-147"/>
              <w:jc w:val="center"/>
              <w:rPr>
                <w:rFonts w:ascii="Times New Roman" w:hAnsi="Times New Roman"/>
                <w:b/>
                <w:bCs/>
                <w:sz w:val="24"/>
                <w:szCs w:val="24"/>
                <w:lang w:val="kk-KZ"/>
              </w:rPr>
            </w:pPr>
            <w:r w:rsidRPr="003364D1">
              <w:rPr>
                <w:rFonts w:ascii="Times New Roman" w:hAnsi="Times New Roman"/>
                <w:b/>
                <w:bCs/>
                <w:sz w:val="24"/>
                <w:szCs w:val="24"/>
                <w:lang w:val="kk-KZ"/>
              </w:rPr>
              <w:t>Балдары</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rPr>
            </w:pPr>
            <w:r w:rsidRPr="003364D1">
              <w:rPr>
                <w:rFonts w:ascii="Times New Roman" w:hAnsi="Times New Roman"/>
                <w:sz w:val="24"/>
                <w:szCs w:val="24"/>
              </w:rPr>
              <w:t>1</w:t>
            </w:r>
          </w:p>
        </w:tc>
        <w:tc>
          <w:tcPr>
            <w:tcW w:w="3237" w:type="dxa"/>
          </w:tcPr>
          <w:p w:rsidR="002D5DD7" w:rsidRPr="003364D1" w:rsidRDefault="002D5DD7" w:rsidP="003364D1">
            <w:pPr>
              <w:pStyle w:val="11"/>
              <w:jc w:val="center"/>
              <w:rPr>
                <w:rFonts w:ascii="Times New Roman" w:hAnsi="Times New Roman"/>
                <w:sz w:val="24"/>
                <w:szCs w:val="24"/>
              </w:rPr>
            </w:pPr>
            <w:r w:rsidRPr="003364D1">
              <w:rPr>
                <w:rFonts w:ascii="Times New Roman" w:hAnsi="Times New Roman"/>
                <w:sz w:val="24"/>
                <w:szCs w:val="24"/>
              </w:rPr>
              <w:t>Тиісті</w:t>
            </w:r>
            <w:r w:rsidR="0033078F">
              <w:rPr>
                <w:rFonts w:ascii="Times New Roman" w:hAnsi="Times New Roman"/>
                <w:sz w:val="24"/>
                <w:szCs w:val="24"/>
                <w:lang w:val="kk-KZ"/>
              </w:rPr>
              <w:t xml:space="preserve"> </w:t>
            </w:r>
            <w:r w:rsidRPr="003364D1">
              <w:rPr>
                <w:rFonts w:ascii="Times New Roman" w:hAnsi="Times New Roman"/>
                <w:sz w:val="24"/>
                <w:szCs w:val="24"/>
              </w:rPr>
              <w:t>бейіні</w:t>
            </w:r>
            <w:r w:rsidR="0033078F">
              <w:rPr>
                <w:rFonts w:ascii="Times New Roman" w:hAnsi="Times New Roman"/>
                <w:sz w:val="24"/>
                <w:szCs w:val="24"/>
                <w:lang w:val="kk-KZ"/>
              </w:rPr>
              <w:t xml:space="preserve"> </w:t>
            </w:r>
            <w:r w:rsidRPr="003364D1">
              <w:rPr>
                <w:rFonts w:ascii="Times New Roman" w:hAnsi="Times New Roman"/>
                <w:sz w:val="24"/>
                <w:szCs w:val="24"/>
              </w:rPr>
              <w:t>бойынша</w:t>
            </w:r>
            <w:r w:rsidR="0033078F">
              <w:rPr>
                <w:rFonts w:ascii="Times New Roman" w:hAnsi="Times New Roman"/>
                <w:sz w:val="24"/>
                <w:szCs w:val="24"/>
                <w:lang w:val="kk-KZ"/>
              </w:rPr>
              <w:t xml:space="preserve"> </w:t>
            </w:r>
            <w:r w:rsidRPr="003364D1">
              <w:rPr>
                <w:rFonts w:ascii="Times New Roman" w:hAnsi="Times New Roman"/>
                <w:sz w:val="24"/>
                <w:szCs w:val="24"/>
              </w:rPr>
              <w:t>жоғары (жоғары</w:t>
            </w:r>
            <w:r w:rsidR="0033078F">
              <w:rPr>
                <w:rFonts w:ascii="Times New Roman" w:hAnsi="Times New Roman"/>
                <w:sz w:val="24"/>
                <w:szCs w:val="24"/>
                <w:lang w:val="kk-KZ"/>
              </w:rPr>
              <w:t xml:space="preserve"> </w:t>
            </w:r>
            <w:r w:rsidRPr="003364D1">
              <w:rPr>
                <w:rFonts w:ascii="Times New Roman" w:hAnsi="Times New Roman"/>
                <w:sz w:val="24"/>
                <w:szCs w:val="24"/>
              </w:rPr>
              <w:t>оқу</w:t>
            </w:r>
            <w:r w:rsidR="0033078F">
              <w:rPr>
                <w:rFonts w:ascii="Times New Roman" w:hAnsi="Times New Roman"/>
                <w:sz w:val="24"/>
                <w:szCs w:val="24"/>
                <w:lang w:val="kk-KZ"/>
              </w:rPr>
              <w:t xml:space="preserve"> </w:t>
            </w:r>
            <w:r w:rsidRPr="003364D1">
              <w:rPr>
                <w:rFonts w:ascii="Times New Roman" w:hAnsi="Times New Roman"/>
                <w:sz w:val="24"/>
                <w:szCs w:val="24"/>
              </w:rPr>
              <w:t>орнынан</w:t>
            </w:r>
            <w:r w:rsidR="0033078F">
              <w:rPr>
                <w:rFonts w:ascii="Times New Roman" w:hAnsi="Times New Roman"/>
                <w:sz w:val="24"/>
                <w:szCs w:val="24"/>
                <w:lang w:val="kk-KZ"/>
              </w:rPr>
              <w:t xml:space="preserve"> </w:t>
            </w:r>
            <w:r w:rsidRPr="003364D1">
              <w:rPr>
                <w:rFonts w:ascii="Times New Roman" w:hAnsi="Times New Roman"/>
                <w:sz w:val="24"/>
                <w:szCs w:val="24"/>
              </w:rPr>
              <w:t>кейінгі) педагогикалық</w:t>
            </w:r>
            <w:r w:rsidR="0033078F">
              <w:rPr>
                <w:rFonts w:ascii="Times New Roman" w:hAnsi="Times New Roman"/>
                <w:sz w:val="24"/>
                <w:szCs w:val="24"/>
                <w:lang w:val="kk-KZ"/>
              </w:rPr>
              <w:t xml:space="preserve"> </w:t>
            </w:r>
            <w:r w:rsidRPr="003364D1">
              <w:rPr>
                <w:rFonts w:ascii="Times New Roman" w:hAnsi="Times New Roman"/>
                <w:sz w:val="24"/>
                <w:szCs w:val="24"/>
              </w:rPr>
              <w:t>білімі</w:t>
            </w:r>
            <w:r w:rsidR="0033078F">
              <w:rPr>
                <w:rFonts w:ascii="Times New Roman" w:hAnsi="Times New Roman"/>
                <w:sz w:val="24"/>
                <w:szCs w:val="24"/>
                <w:lang w:val="kk-KZ"/>
              </w:rPr>
              <w:t xml:space="preserve"> </w:t>
            </w:r>
            <w:r w:rsidRPr="003364D1">
              <w:rPr>
                <w:rFonts w:ascii="Times New Roman" w:hAnsi="Times New Roman"/>
                <w:sz w:val="24"/>
                <w:szCs w:val="24"/>
              </w:rPr>
              <w:t>немесе</w:t>
            </w:r>
            <w:r w:rsidR="0033078F">
              <w:rPr>
                <w:rFonts w:ascii="Times New Roman" w:hAnsi="Times New Roman"/>
                <w:sz w:val="24"/>
                <w:szCs w:val="24"/>
                <w:lang w:val="kk-KZ"/>
              </w:rPr>
              <w:t xml:space="preserve"> </w:t>
            </w:r>
            <w:r w:rsidRPr="003364D1">
              <w:rPr>
                <w:rFonts w:ascii="Times New Roman" w:hAnsi="Times New Roman"/>
                <w:sz w:val="24"/>
                <w:szCs w:val="24"/>
              </w:rPr>
              <w:t>педагогикалық</w:t>
            </w:r>
            <w:r w:rsidR="0033078F">
              <w:rPr>
                <w:rFonts w:ascii="Times New Roman" w:hAnsi="Times New Roman"/>
                <w:sz w:val="24"/>
                <w:szCs w:val="24"/>
                <w:lang w:val="kk-KZ"/>
              </w:rPr>
              <w:t xml:space="preserve"> </w:t>
            </w:r>
            <w:r w:rsidRPr="003364D1">
              <w:rPr>
                <w:rFonts w:ascii="Times New Roman" w:hAnsi="Times New Roman"/>
                <w:sz w:val="24"/>
                <w:szCs w:val="24"/>
              </w:rPr>
              <w:t>қайта</w:t>
            </w:r>
            <w:r w:rsidR="0033078F">
              <w:rPr>
                <w:rFonts w:ascii="Times New Roman" w:hAnsi="Times New Roman"/>
                <w:sz w:val="24"/>
                <w:szCs w:val="24"/>
                <w:lang w:val="kk-KZ"/>
              </w:rPr>
              <w:t xml:space="preserve"> </w:t>
            </w:r>
            <w:r w:rsidRPr="003364D1">
              <w:rPr>
                <w:rFonts w:ascii="Times New Roman" w:hAnsi="Times New Roman"/>
                <w:sz w:val="24"/>
                <w:szCs w:val="24"/>
              </w:rPr>
              <w:t>даярлаудырастайтын</w:t>
            </w:r>
            <w:r w:rsidR="0033078F">
              <w:rPr>
                <w:rFonts w:ascii="Times New Roman" w:hAnsi="Times New Roman"/>
                <w:sz w:val="24"/>
                <w:szCs w:val="24"/>
                <w:lang w:val="kk-KZ"/>
              </w:rPr>
              <w:t xml:space="preserve"> </w:t>
            </w:r>
            <w:r w:rsidRPr="003364D1">
              <w:rPr>
                <w:rFonts w:ascii="Times New Roman" w:hAnsi="Times New Roman"/>
                <w:sz w:val="24"/>
                <w:szCs w:val="24"/>
              </w:rPr>
              <w:t>құжаты</w:t>
            </w:r>
            <w:r w:rsidR="0033078F">
              <w:rPr>
                <w:rFonts w:ascii="Times New Roman" w:hAnsi="Times New Roman"/>
                <w:sz w:val="24"/>
                <w:szCs w:val="24"/>
                <w:lang w:val="kk-KZ"/>
              </w:rPr>
              <w:t xml:space="preserve"> </w:t>
            </w:r>
            <w:r w:rsidRPr="003364D1">
              <w:rPr>
                <w:rFonts w:ascii="Times New Roman" w:hAnsi="Times New Roman"/>
                <w:sz w:val="24"/>
                <w:szCs w:val="24"/>
              </w:rPr>
              <w:t>бар</w:t>
            </w:r>
            <w:r w:rsidR="0033078F">
              <w:rPr>
                <w:rFonts w:ascii="Times New Roman" w:hAnsi="Times New Roman"/>
                <w:sz w:val="24"/>
                <w:szCs w:val="24"/>
                <w:lang w:val="kk-KZ"/>
              </w:rPr>
              <w:t xml:space="preserve"> </w:t>
            </w:r>
            <w:r w:rsidRPr="003364D1">
              <w:rPr>
                <w:rFonts w:ascii="Times New Roman" w:hAnsi="Times New Roman"/>
                <w:sz w:val="24"/>
                <w:szCs w:val="24"/>
              </w:rPr>
              <w:t>педагогтердің</w:t>
            </w:r>
            <w:r w:rsidR="0033078F">
              <w:rPr>
                <w:rFonts w:ascii="Times New Roman" w:hAnsi="Times New Roman"/>
                <w:sz w:val="24"/>
                <w:szCs w:val="24"/>
                <w:lang w:val="kk-KZ"/>
              </w:rPr>
              <w:t xml:space="preserve"> </w:t>
            </w:r>
            <w:r w:rsidRPr="003364D1">
              <w:rPr>
                <w:rFonts w:ascii="Times New Roman" w:hAnsi="Times New Roman"/>
                <w:sz w:val="24"/>
                <w:szCs w:val="24"/>
              </w:rPr>
              <w:t>үлесі</w:t>
            </w:r>
          </w:p>
        </w:tc>
        <w:tc>
          <w:tcPr>
            <w:tcW w:w="4753" w:type="dxa"/>
          </w:tcPr>
          <w:p w:rsidR="002D5DD7" w:rsidRPr="003364D1" w:rsidRDefault="002D5DD7" w:rsidP="003364D1">
            <w:pPr>
              <w:pStyle w:val="11"/>
              <w:jc w:val="center"/>
              <w:rPr>
                <w:rFonts w:ascii="Times New Roman" w:hAnsi="Times New Roman"/>
                <w:sz w:val="24"/>
                <w:szCs w:val="24"/>
              </w:rPr>
            </w:pPr>
          </w:p>
          <w:p w:rsidR="002D5DD7" w:rsidRPr="003364D1" w:rsidRDefault="002D5DD7" w:rsidP="003364D1">
            <w:pPr>
              <w:pStyle w:val="11"/>
              <w:jc w:val="center"/>
              <w:rPr>
                <w:rFonts w:ascii="Times New Roman" w:hAnsi="Times New Roman"/>
                <w:sz w:val="24"/>
                <w:szCs w:val="24"/>
              </w:rPr>
            </w:pPr>
          </w:p>
          <w:p w:rsidR="002D5DD7" w:rsidRPr="00394FD3"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Құжаттар ұсынылмаған</w:t>
            </w:r>
          </w:p>
        </w:tc>
        <w:tc>
          <w:tcPr>
            <w:tcW w:w="1123" w:type="dxa"/>
          </w:tcPr>
          <w:p w:rsidR="002D5DD7" w:rsidRPr="003364D1" w:rsidRDefault="002D5DD7" w:rsidP="003364D1">
            <w:pPr>
              <w:pStyle w:val="11"/>
              <w:jc w:val="center"/>
              <w:rPr>
                <w:rFonts w:ascii="Times New Roman" w:hAnsi="Times New Roman"/>
                <w:sz w:val="24"/>
                <w:szCs w:val="24"/>
              </w:rPr>
            </w:pPr>
          </w:p>
          <w:p w:rsidR="002D5DD7" w:rsidRPr="003364D1" w:rsidRDefault="002D5DD7" w:rsidP="003364D1">
            <w:pPr>
              <w:pStyle w:val="11"/>
              <w:jc w:val="center"/>
              <w:rPr>
                <w:rFonts w:ascii="Times New Roman" w:hAnsi="Times New Roman"/>
                <w:sz w:val="24"/>
                <w:szCs w:val="24"/>
              </w:rPr>
            </w:pPr>
          </w:p>
          <w:p w:rsidR="002D5DD7" w:rsidRPr="003364D1"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0</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2</w:t>
            </w:r>
          </w:p>
        </w:tc>
        <w:tc>
          <w:tcPr>
            <w:tcW w:w="3237"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4753" w:type="dxa"/>
          </w:tcPr>
          <w:p w:rsidR="002D5DD7" w:rsidRPr="003364D1" w:rsidRDefault="002D5DD7" w:rsidP="003364D1">
            <w:pPr>
              <w:pStyle w:val="11"/>
              <w:jc w:val="center"/>
              <w:rPr>
                <w:rFonts w:ascii="Times New Roman" w:hAnsi="Times New Roman"/>
                <w:sz w:val="24"/>
                <w:szCs w:val="24"/>
                <w:lang w:val="kk-KZ"/>
              </w:rPr>
            </w:pPr>
          </w:p>
          <w:p w:rsidR="002D5DD7" w:rsidRPr="003364D1" w:rsidRDefault="002D5DD7" w:rsidP="003364D1">
            <w:pPr>
              <w:pStyle w:val="11"/>
              <w:jc w:val="center"/>
              <w:rPr>
                <w:rFonts w:ascii="Times New Roman" w:hAnsi="Times New Roman"/>
                <w:sz w:val="24"/>
                <w:szCs w:val="24"/>
                <w:lang w:val="kk-KZ"/>
              </w:rPr>
            </w:pPr>
          </w:p>
          <w:p w:rsidR="002D5DD7" w:rsidRPr="003364D1" w:rsidRDefault="0033078F" w:rsidP="003364D1">
            <w:pPr>
              <w:pStyle w:val="11"/>
              <w:jc w:val="center"/>
              <w:rPr>
                <w:rFonts w:ascii="Times New Roman" w:hAnsi="Times New Roman"/>
                <w:sz w:val="24"/>
                <w:szCs w:val="24"/>
              </w:rPr>
            </w:pPr>
            <w:r>
              <w:rPr>
                <w:rFonts w:ascii="Times New Roman" w:hAnsi="Times New Roman"/>
                <w:sz w:val="24"/>
                <w:szCs w:val="24"/>
                <w:lang w:val="kk-KZ"/>
              </w:rPr>
              <w:t>34</w:t>
            </w:r>
            <w:r w:rsidR="002D5DD7" w:rsidRPr="003364D1">
              <w:rPr>
                <w:rFonts w:ascii="Times New Roman" w:hAnsi="Times New Roman"/>
                <w:sz w:val="24"/>
                <w:szCs w:val="24"/>
              </w:rPr>
              <w:t>%</w:t>
            </w:r>
          </w:p>
        </w:tc>
        <w:tc>
          <w:tcPr>
            <w:tcW w:w="1123" w:type="dxa"/>
          </w:tcPr>
          <w:p w:rsidR="002D5DD7" w:rsidRPr="003364D1" w:rsidRDefault="002D5DD7" w:rsidP="003364D1">
            <w:pPr>
              <w:pStyle w:val="11"/>
              <w:jc w:val="center"/>
              <w:rPr>
                <w:rFonts w:ascii="Times New Roman" w:hAnsi="Times New Roman"/>
                <w:sz w:val="24"/>
                <w:szCs w:val="24"/>
              </w:rPr>
            </w:pPr>
          </w:p>
          <w:p w:rsidR="002D5DD7" w:rsidRPr="003364D1" w:rsidRDefault="002D5DD7" w:rsidP="003364D1">
            <w:pPr>
              <w:pStyle w:val="11"/>
              <w:jc w:val="center"/>
              <w:rPr>
                <w:rFonts w:ascii="Times New Roman" w:hAnsi="Times New Roman"/>
                <w:sz w:val="24"/>
                <w:szCs w:val="24"/>
              </w:rPr>
            </w:pPr>
          </w:p>
          <w:p w:rsidR="002D5DD7" w:rsidRPr="003364D1"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2</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3</w:t>
            </w:r>
          </w:p>
        </w:tc>
        <w:tc>
          <w:tcPr>
            <w:tcW w:w="3237"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pacing w:val="2"/>
                <w:sz w:val="24"/>
                <w:szCs w:val="24"/>
                <w:shd w:val="clear" w:color="auto" w:fill="FFFFFF"/>
                <w:lang w:val="kk-KZ"/>
              </w:rPr>
              <w:t xml:space="preserve">Үш жылда бір реттен сиретпей (оның ішінде басшы, басшы орынбасарларының) біліктілігін арттыру курстарынан өткен </w:t>
            </w:r>
            <w:r w:rsidRPr="003364D1">
              <w:rPr>
                <w:rFonts w:ascii="Times New Roman" w:hAnsi="Times New Roman"/>
                <w:spacing w:val="2"/>
                <w:sz w:val="24"/>
                <w:szCs w:val="24"/>
                <w:shd w:val="clear" w:color="auto" w:fill="FFFFFF"/>
                <w:lang w:val="kk-KZ"/>
              </w:rPr>
              <w:lastRenderedPageBreak/>
              <w:t>педагогтердің үлесі</w:t>
            </w:r>
          </w:p>
        </w:tc>
        <w:tc>
          <w:tcPr>
            <w:tcW w:w="4753" w:type="dxa"/>
          </w:tcPr>
          <w:p w:rsidR="002D5DD7" w:rsidRPr="003364D1" w:rsidRDefault="002D5DD7" w:rsidP="003364D1">
            <w:pPr>
              <w:pStyle w:val="11"/>
              <w:jc w:val="center"/>
              <w:rPr>
                <w:rFonts w:ascii="Times New Roman" w:hAnsi="Times New Roman"/>
                <w:sz w:val="24"/>
                <w:szCs w:val="24"/>
                <w:lang w:val="kk-KZ"/>
              </w:rPr>
            </w:pPr>
          </w:p>
          <w:p w:rsidR="002D5DD7" w:rsidRPr="003364D1" w:rsidRDefault="002D5DD7" w:rsidP="003364D1">
            <w:pPr>
              <w:pStyle w:val="11"/>
              <w:jc w:val="center"/>
              <w:rPr>
                <w:rFonts w:ascii="Times New Roman" w:hAnsi="Times New Roman"/>
                <w:sz w:val="24"/>
                <w:szCs w:val="24"/>
                <w:lang w:val="kk-KZ"/>
              </w:rPr>
            </w:pPr>
          </w:p>
          <w:p w:rsidR="002D5DD7" w:rsidRPr="003364D1" w:rsidRDefault="0033078F" w:rsidP="003364D1">
            <w:pPr>
              <w:pStyle w:val="11"/>
              <w:jc w:val="center"/>
              <w:rPr>
                <w:rFonts w:ascii="Times New Roman" w:hAnsi="Times New Roman"/>
                <w:sz w:val="24"/>
                <w:szCs w:val="24"/>
              </w:rPr>
            </w:pPr>
            <w:r w:rsidRPr="0033078F">
              <w:rPr>
                <w:rFonts w:ascii="Times New Roman" w:hAnsi="Times New Roman"/>
                <w:sz w:val="24"/>
                <w:szCs w:val="24"/>
                <w:highlight w:val="green"/>
                <w:lang w:val="kk-KZ"/>
              </w:rPr>
              <w:t>52</w:t>
            </w:r>
            <w:r w:rsidR="002D5DD7" w:rsidRPr="0033078F">
              <w:rPr>
                <w:rFonts w:ascii="Times New Roman" w:hAnsi="Times New Roman"/>
                <w:sz w:val="24"/>
                <w:szCs w:val="24"/>
                <w:highlight w:val="green"/>
              </w:rPr>
              <w:t>%</w:t>
            </w:r>
          </w:p>
        </w:tc>
        <w:tc>
          <w:tcPr>
            <w:tcW w:w="1123" w:type="dxa"/>
          </w:tcPr>
          <w:p w:rsidR="002D5DD7" w:rsidRPr="003364D1" w:rsidRDefault="002D5DD7" w:rsidP="003364D1">
            <w:pPr>
              <w:pStyle w:val="11"/>
              <w:jc w:val="center"/>
              <w:rPr>
                <w:rFonts w:ascii="Times New Roman" w:hAnsi="Times New Roman"/>
                <w:sz w:val="24"/>
                <w:szCs w:val="24"/>
              </w:rPr>
            </w:pPr>
          </w:p>
          <w:p w:rsidR="002D5DD7" w:rsidRPr="003364D1" w:rsidRDefault="002D5DD7" w:rsidP="003364D1">
            <w:pPr>
              <w:pStyle w:val="11"/>
              <w:jc w:val="center"/>
              <w:rPr>
                <w:rFonts w:ascii="Times New Roman" w:hAnsi="Times New Roman"/>
                <w:sz w:val="24"/>
                <w:szCs w:val="24"/>
              </w:rPr>
            </w:pPr>
          </w:p>
          <w:p w:rsidR="002D5DD7" w:rsidRPr="003364D1" w:rsidRDefault="0033078F" w:rsidP="003364D1">
            <w:pPr>
              <w:pStyle w:val="11"/>
              <w:jc w:val="center"/>
              <w:rPr>
                <w:rFonts w:ascii="Times New Roman" w:hAnsi="Times New Roman"/>
                <w:sz w:val="24"/>
                <w:szCs w:val="24"/>
                <w:lang w:val="kk-KZ"/>
              </w:rPr>
            </w:pPr>
            <w:r>
              <w:rPr>
                <w:rFonts w:ascii="Times New Roman" w:hAnsi="Times New Roman"/>
                <w:sz w:val="24"/>
                <w:szCs w:val="24"/>
                <w:lang w:val="kk-KZ"/>
              </w:rPr>
              <w:t>2</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4</w:t>
            </w:r>
          </w:p>
        </w:tc>
        <w:tc>
          <w:tcPr>
            <w:tcW w:w="3237" w:type="dxa"/>
          </w:tcPr>
          <w:p w:rsidR="002D5DD7" w:rsidRPr="003364D1" w:rsidRDefault="002D5DD7" w:rsidP="00A82D05">
            <w:pPr>
              <w:pStyle w:val="11"/>
              <w:jc w:val="center"/>
              <w:rPr>
                <w:rFonts w:ascii="Times New Roman" w:hAnsi="Times New Roman"/>
                <w:sz w:val="24"/>
                <w:szCs w:val="24"/>
                <w:lang w:val="kk-KZ"/>
              </w:rPr>
            </w:pPr>
            <w:r w:rsidRPr="003364D1">
              <w:rPr>
                <w:rFonts w:ascii="Times New Roman" w:hAnsi="Times New Roman"/>
                <w:spacing w:val="2"/>
                <w:sz w:val="24"/>
                <w:szCs w:val="24"/>
                <w:shd w:val="clear" w:color="auto" w:fill="FFFFFF"/>
                <w:lang w:val="kk-KZ"/>
              </w:rPr>
              <w:t>Білім беру ұйымының ҚР Білім және ғылым министрінің 2016 жылғы22 қаңтардағы №70 </w:t>
            </w:r>
            <w:hyperlink r:id="rId18" w:anchor="z1" w:history="1">
              <w:r w:rsidRPr="003364D1">
                <w:rPr>
                  <w:rStyle w:val="a9"/>
                  <w:rFonts w:ascii="Times New Roman" w:hAnsi="Times New Roman"/>
                  <w:color w:val="auto"/>
                  <w:spacing w:val="2"/>
                  <w:sz w:val="24"/>
                  <w:szCs w:val="24"/>
                  <w:shd w:val="clear" w:color="auto" w:fill="FFFFFF"/>
                  <w:lang w:val="kk-KZ"/>
                </w:rPr>
                <w:t>бұйрығына</w:t>
              </w:r>
            </w:hyperlink>
            <w:r w:rsidRPr="003364D1">
              <w:rPr>
                <w:rFonts w:ascii="Times New Roman" w:hAnsi="Times New Roman"/>
                <w:spacing w:val="2"/>
                <w:sz w:val="24"/>
                <w:szCs w:val="24"/>
                <w:shd w:val="clear" w:color="auto" w:fill="FFFFFF"/>
                <w:lang w:val="kk-KZ"/>
              </w:rPr>
              <w:t> (нормативтік құқықтық актілерді мемлекеттік тіркеу тізілімінде № 13272 тіркелген) сәйкес жабдықтармен және жиһазбен жарақтандырылуы</w:t>
            </w:r>
          </w:p>
        </w:tc>
        <w:tc>
          <w:tcPr>
            <w:tcW w:w="4753" w:type="dxa"/>
          </w:tcPr>
          <w:p w:rsidR="002D5DD7" w:rsidRPr="003364D1" w:rsidRDefault="002D5DD7" w:rsidP="003364D1">
            <w:pPr>
              <w:pStyle w:val="11"/>
              <w:jc w:val="center"/>
              <w:rPr>
                <w:rFonts w:ascii="Times New Roman" w:hAnsi="Times New Roman"/>
                <w:sz w:val="24"/>
                <w:szCs w:val="24"/>
                <w:lang w:val="kk-KZ"/>
              </w:rPr>
            </w:pPr>
          </w:p>
          <w:p w:rsidR="00803844" w:rsidRPr="003364D1" w:rsidRDefault="00803844"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Сурет көрсетілмеген</w:t>
            </w:r>
          </w:p>
        </w:tc>
        <w:tc>
          <w:tcPr>
            <w:tcW w:w="1123" w:type="dxa"/>
          </w:tcPr>
          <w:p w:rsidR="002D5DD7" w:rsidRPr="003364D1" w:rsidRDefault="002D5DD7" w:rsidP="003364D1">
            <w:pPr>
              <w:pStyle w:val="11"/>
              <w:jc w:val="center"/>
              <w:rPr>
                <w:rFonts w:ascii="Times New Roman" w:hAnsi="Times New Roman"/>
                <w:sz w:val="24"/>
                <w:szCs w:val="24"/>
              </w:rPr>
            </w:pPr>
          </w:p>
          <w:p w:rsidR="002D5DD7" w:rsidRPr="003364D1" w:rsidRDefault="006E0422"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3</w:t>
            </w:r>
          </w:p>
          <w:p w:rsidR="002D5DD7" w:rsidRPr="003364D1" w:rsidRDefault="002D5DD7" w:rsidP="003364D1">
            <w:pPr>
              <w:pStyle w:val="11"/>
              <w:jc w:val="center"/>
              <w:rPr>
                <w:rFonts w:ascii="Times New Roman" w:hAnsi="Times New Roman"/>
                <w:sz w:val="24"/>
                <w:szCs w:val="24"/>
                <w:lang w:val="kk-KZ"/>
              </w:rPr>
            </w:pP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5</w:t>
            </w:r>
          </w:p>
        </w:tc>
        <w:tc>
          <w:tcPr>
            <w:tcW w:w="3237" w:type="dxa"/>
          </w:tcPr>
          <w:p w:rsidR="002D5DD7" w:rsidRPr="003364D1" w:rsidRDefault="002D5DD7" w:rsidP="00A82D05">
            <w:pPr>
              <w:pStyle w:val="11"/>
              <w:jc w:val="center"/>
              <w:rPr>
                <w:rFonts w:ascii="Times New Roman" w:hAnsi="Times New Roman"/>
                <w:sz w:val="24"/>
                <w:szCs w:val="24"/>
                <w:lang w:val="kk-KZ"/>
              </w:rPr>
            </w:pPr>
            <w:r w:rsidRPr="003364D1">
              <w:rPr>
                <w:rFonts w:ascii="Times New Roman" w:hAnsi="Times New Roman"/>
                <w:spacing w:val="2"/>
                <w:sz w:val="24"/>
                <w:szCs w:val="24"/>
                <w:shd w:val="clear" w:color="auto" w:fill="FFFFFF"/>
                <w:lang w:val="kk-KZ"/>
              </w:rPr>
              <w:t>ҚР Білім және ғылым министрінің 2020 жылғы 22 мамырдағы №216 </w:t>
            </w:r>
            <w:hyperlink r:id="rId19" w:anchor="z1" w:history="1">
              <w:r w:rsidRPr="003364D1">
                <w:rPr>
                  <w:rStyle w:val="a9"/>
                  <w:rFonts w:ascii="Times New Roman" w:hAnsi="Times New Roman"/>
                  <w:color w:val="auto"/>
                  <w:spacing w:val="2"/>
                  <w:sz w:val="24"/>
                  <w:szCs w:val="24"/>
                  <w:shd w:val="clear" w:color="auto" w:fill="FFFFFF"/>
                  <w:lang w:val="kk-KZ"/>
                </w:rPr>
                <w:t>бұйрығына</w:t>
              </w:r>
            </w:hyperlink>
            <w:r w:rsidRPr="003364D1">
              <w:rPr>
                <w:rFonts w:ascii="Times New Roman" w:hAnsi="Times New Roman"/>
                <w:spacing w:val="2"/>
                <w:sz w:val="24"/>
                <w:szCs w:val="24"/>
                <w:shd w:val="clear" w:color="auto" w:fill="FFFFFF"/>
                <w:lang w:val="kk-KZ"/>
              </w:rPr>
              <w:t>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4753" w:type="dxa"/>
          </w:tcPr>
          <w:p w:rsidR="002D5DD7" w:rsidRPr="003364D1" w:rsidRDefault="002D5DD7" w:rsidP="003364D1">
            <w:pPr>
              <w:pStyle w:val="11"/>
              <w:jc w:val="center"/>
              <w:rPr>
                <w:rFonts w:ascii="Times New Roman" w:hAnsi="Times New Roman"/>
                <w:sz w:val="24"/>
                <w:szCs w:val="24"/>
                <w:lang w:val="kk-KZ"/>
              </w:rPr>
            </w:pPr>
          </w:p>
          <w:p w:rsidR="002D5DD7" w:rsidRPr="003364D1" w:rsidRDefault="002D5DD7" w:rsidP="003364D1">
            <w:pPr>
              <w:pStyle w:val="11"/>
              <w:jc w:val="center"/>
              <w:rPr>
                <w:rFonts w:ascii="Times New Roman" w:hAnsi="Times New Roman"/>
                <w:sz w:val="24"/>
                <w:szCs w:val="24"/>
                <w:lang w:val="kk-KZ"/>
              </w:rPr>
            </w:pPr>
          </w:p>
          <w:p w:rsidR="002D5DD7" w:rsidRPr="003364D1" w:rsidRDefault="004246BF"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Фотолар жүктелмеген</w:t>
            </w:r>
          </w:p>
        </w:tc>
        <w:tc>
          <w:tcPr>
            <w:tcW w:w="1123" w:type="dxa"/>
          </w:tcPr>
          <w:p w:rsidR="002D5DD7" w:rsidRPr="003364D1" w:rsidRDefault="002D5DD7" w:rsidP="003364D1">
            <w:pPr>
              <w:pStyle w:val="11"/>
              <w:jc w:val="center"/>
              <w:rPr>
                <w:rFonts w:ascii="Times New Roman" w:hAnsi="Times New Roman"/>
                <w:sz w:val="24"/>
                <w:szCs w:val="24"/>
              </w:rPr>
            </w:pPr>
          </w:p>
          <w:p w:rsidR="002D5DD7" w:rsidRPr="003364D1" w:rsidRDefault="002D5DD7" w:rsidP="003364D1">
            <w:pPr>
              <w:pStyle w:val="11"/>
              <w:jc w:val="center"/>
              <w:rPr>
                <w:rFonts w:ascii="Times New Roman" w:hAnsi="Times New Roman"/>
                <w:sz w:val="24"/>
                <w:szCs w:val="24"/>
              </w:rPr>
            </w:pPr>
          </w:p>
          <w:p w:rsidR="002D5DD7" w:rsidRPr="003364D1"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0</w:t>
            </w:r>
          </w:p>
        </w:tc>
      </w:tr>
      <w:tr w:rsidR="003364D1" w:rsidRPr="003364D1" w:rsidTr="00751557">
        <w:trPr>
          <w:trHeight w:val="841"/>
        </w:trPr>
        <w:tc>
          <w:tcPr>
            <w:tcW w:w="458" w:type="dxa"/>
          </w:tcPr>
          <w:p w:rsidR="00751557" w:rsidRPr="003364D1" w:rsidRDefault="0075155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6</w:t>
            </w:r>
          </w:p>
        </w:tc>
        <w:tc>
          <w:tcPr>
            <w:tcW w:w="3237" w:type="dxa"/>
          </w:tcPr>
          <w:p w:rsidR="00751557" w:rsidRPr="00A82D05" w:rsidRDefault="00751557" w:rsidP="00A82D05">
            <w:pPr>
              <w:pStyle w:val="11"/>
              <w:jc w:val="center"/>
              <w:rPr>
                <w:rFonts w:ascii="Times New Roman" w:hAnsi="Times New Roman"/>
                <w:spacing w:val="2"/>
                <w:sz w:val="24"/>
                <w:szCs w:val="24"/>
                <w:shd w:val="clear" w:color="auto" w:fill="FFFFFF"/>
                <w:lang w:val="kk-KZ"/>
              </w:rPr>
            </w:pPr>
            <w:r w:rsidRPr="003364D1">
              <w:rPr>
                <w:rFonts w:ascii="Times New Roman" w:hAnsi="Times New Roman"/>
                <w:spacing w:val="2"/>
                <w:sz w:val="24"/>
                <w:szCs w:val="24"/>
                <w:shd w:val="clear" w:color="auto" w:fill="FFFFFF"/>
                <w:lang w:val="kk-KZ"/>
              </w:rPr>
              <w:t>0 «А» сыныбының толықтырыл</w:t>
            </w:r>
            <w:r w:rsidR="00A82D05">
              <w:rPr>
                <w:rFonts w:ascii="Times New Roman" w:hAnsi="Times New Roman"/>
                <w:spacing w:val="2"/>
                <w:sz w:val="24"/>
                <w:szCs w:val="24"/>
                <w:shd w:val="clear" w:color="auto" w:fill="FFFFFF"/>
                <w:lang w:val="kk-KZ"/>
              </w:rPr>
              <w:t>уының сәйкестігі (қазақ сыныбы)</w:t>
            </w:r>
          </w:p>
        </w:tc>
        <w:tc>
          <w:tcPr>
            <w:tcW w:w="4753" w:type="dxa"/>
          </w:tcPr>
          <w:p w:rsidR="00751557" w:rsidRPr="003364D1" w:rsidRDefault="00751557" w:rsidP="003364D1">
            <w:pPr>
              <w:pStyle w:val="11"/>
              <w:jc w:val="center"/>
              <w:rPr>
                <w:rFonts w:ascii="Times New Roman" w:hAnsi="Times New Roman"/>
                <w:sz w:val="24"/>
                <w:szCs w:val="24"/>
                <w:lang w:val="kk-KZ"/>
              </w:rPr>
            </w:pPr>
            <w:r w:rsidRPr="003364D1">
              <w:rPr>
                <w:rFonts w:ascii="Times New Roman" w:hAnsi="Times New Roman"/>
                <w:spacing w:val="2"/>
                <w:sz w:val="24"/>
                <w:szCs w:val="24"/>
                <w:shd w:val="clear" w:color="auto" w:fill="FFFFFF"/>
              </w:rPr>
              <w:t>100 %</w:t>
            </w:r>
          </w:p>
        </w:tc>
        <w:tc>
          <w:tcPr>
            <w:tcW w:w="1123" w:type="dxa"/>
          </w:tcPr>
          <w:p w:rsidR="00751557" w:rsidRPr="003364D1" w:rsidRDefault="0075155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5</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7</w:t>
            </w:r>
          </w:p>
        </w:tc>
        <w:tc>
          <w:tcPr>
            <w:tcW w:w="3237" w:type="dxa"/>
          </w:tcPr>
          <w:p w:rsidR="002D5DD7" w:rsidRPr="003364D1" w:rsidRDefault="002D5DD7" w:rsidP="003364D1">
            <w:pPr>
              <w:pStyle w:val="11"/>
              <w:jc w:val="center"/>
              <w:rPr>
                <w:rFonts w:ascii="Times New Roman" w:hAnsi="Times New Roman"/>
                <w:sz w:val="24"/>
                <w:szCs w:val="24"/>
                <w:lang w:val="ru-RU"/>
              </w:rPr>
            </w:pPr>
            <w:r w:rsidRPr="003364D1">
              <w:rPr>
                <w:rFonts w:ascii="Times New Roman" w:hAnsi="Times New Roman"/>
                <w:spacing w:val="2"/>
                <w:sz w:val="24"/>
                <w:szCs w:val="24"/>
                <w:shd w:val="clear" w:color="auto" w:fill="FFFFFF"/>
                <w:lang w:val="ru-RU"/>
              </w:rPr>
              <w:t>Ата-аналардыңсауалнаманәтижелерін</w:t>
            </w:r>
            <w:r w:rsidR="00394FD3">
              <w:rPr>
                <w:rFonts w:ascii="Times New Roman" w:hAnsi="Times New Roman"/>
                <w:spacing w:val="2"/>
                <w:sz w:val="24"/>
                <w:szCs w:val="24"/>
                <w:shd w:val="clear" w:color="auto" w:fill="FFFFFF"/>
                <w:lang w:val="kk-KZ"/>
              </w:rPr>
              <w:t xml:space="preserve"> </w:t>
            </w:r>
            <w:r w:rsidRPr="003364D1">
              <w:rPr>
                <w:rFonts w:ascii="Times New Roman" w:hAnsi="Times New Roman"/>
                <w:spacing w:val="2"/>
                <w:sz w:val="24"/>
                <w:szCs w:val="24"/>
                <w:shd w:val="clear" w:color="auto" w:fill="FFFFFF"/>
                <w:lang w:val="ru-RU"/>
              </w:rPr>
              <w:t>талдау</w:t>
            </w:r>
          </w:p>
        </w:tc>
        <w:tc>
          <w:tcPr>
            <w:tcW w:w="4753" w:type="dxa"/>
          </w:tcPr>
          <w:p w:rsidR="002D5DD7" w:rsidRPr="00394FD3" w:rsidRDefault="00394FD3" w:rsidP="003364D1">
            <w:pPr>
              <w:pStyle w:val="11"/>
              <w:jc w:val="center"/>
              <w:rPr>
                <w:rFonts w:ascii="Times New Roman" w:hAnsi="Times New Roman"/>
                <w:sz w:val="24"/>
                <w:szCs w:val="24"/>
                <w:lang w:val="kk-KZ"/>
              </w:rPr>
            </w:pPr>
            <w:r>
              <w:rPr>
                <w:rFonts w:ascii="Times New Roman" w:hAnsi="Times New Roman"/>
                <w:spacing w:val="2"/>
                <w:sz w:val="24"/>
                <w:szCs w:val="24"/>
                <w:shd w:val="clear" w:color="auto" w:fill="FFFFFF"/>
                <w:lang w:val="kk-KZ"/>
              </w:rPr>
              <w:t>Нәтижелері жүктелмеген</w:t>
            </w:r>
          </w:p>
        </w:tc>
        <w:tc>
          <w:tcPr>
            <w:tcW w:w="1123" w:type="dxa"/>
          </w:tcPr>
          <w:p w:rsidR="002D5DD7" w:rsidRPr="003364D1"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0</w:t>
            </w:r>
          </w:p>
        </w:tc>
      </w:tr>
      <w:tr w:rsidR="003364D1" w:rsidRPr="003364D1" w:rsidTr="00D07C28">
        <w:tc>
          <w:tcPr>
            <w:tcW w:w="458" w:type="dxa"/>
          </w:tcPr>
          <w:p w:rsidR="002D5DD7" w:rsidRPr="003364D1" w:rsidRDefault="002D5DD7"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8</w:t>
            </w:r>
          </w:p>
        </w:tc>
        <w:tc>
          <w:tcPr>
            <w:tcW w:w="3237" w:type="dxa"/>
          </w:tcPr>
          <w:p w:rsidR="002D5DD7" w:rsidRPr="003364D1" w:rsidRDefault="002D5DD7" w:rsidP="003364D1">
            <w:pPr>
              <w:pStyle w:val="11"/>
              <w:jc w:val="center"/>
              <w:rPr>
                <w:rFonts w:ascii="Times New Roman" w:hAnsi="Times New Roman"/>
                <w:spacing w:val="2"/>
                <w:sz w:val="24"/>
                <w:szCs w:val="24"/>
                <w:shd w:val="clear" w:color="auto" w:fill="FFFFFF"/>
              </w:rPr>
            </w:pPr>
            <w:r w:rsidRPr="003364D1">
              <w:rPr>
                <w:rFonts w:ascii="Times New Roman" w:hAnsi="Times New Roman"/>
                <w:spacing w:val="2"/>
                <w:sz w:val="24"/>
                <w:szCs w:val="24"/>
                <w:shd w:val="clear" w:color="auto" w:fill="FFFFFF"/>
              </w:rPr>
              <w:t>Педагогтердің</w:t>
            </w:r>
            <w:r w:rsidR="00394FD3">
              <w:rPr>
                <w:rFonts w:ascii="Times New Roman" w:hAnsi="Times New Roman"/>
                <w:spacing w:val="2"/>
                <w:sz w:val="24"/>
                <w:szCs w:val="24"/>
                <w:shd w:val="clear" w:color="auto" w:fill="FFFFFF"/>
                <w:lang w:val="kk-KZ"/>
              </w:rPr>
              <w:t xml:space="preserve"> </w:t>
            </w:r>
            <w:r w:rsidRPr="003364D1">
              <w:rPr>
                <w:rFonts w:ascii="Times New Roman" w:hAnsi="Times New Roman"/>
                <w:spacing w:val="2"/>
                <w:sz w:val="24"/>
                <w:szCs w:val="24"/>
                <w:shd w:val="clear" w:color="auto" w:fill="FFFFFF"/>
              </w:rPr>
              <w:t>сауалнама</w:t>
            </w:r>
            <w:r w:rsidR="00394FD3">
              <w:rPr>
                <w:rFonts w:ascii="Times New Roman" w:hAnsi="Times New Roman"/>
                <w:spacing w:val="2"/>
                <w:sz w:val="24"/>
                <w:szCs w:val="24"/>
                <w:shd w:val="clear" w:color="auto" w:fill="FFFFFF"/>
                <w:lang w:val="kk-KZ"/>
              </w:rPr>
              <w:t xml:space="preserve"> </w:t>
            </w:r>
            <w:r w:rsidRPr="003364D1">
              <w:rPr>
                <w:rFonts w:ascii="Times New Roman" w:hAnsi="Times New Roman"/>
                <w:spacing w:val="2"/>
                <w:sz w:val="24"/>
                <w:szCs w:val="24"/>
                <w:shd w:val="clear" w:color="auto" w:fill="FFFFFF"/>
              </w:rPr>
              <w:t>нәтижелерін</w:t>
            </w:r>
            <w:r w:rsidR="00394FD3">
              <w:rPr>
                <w:rFonts w:ascii="Times New Roman" w:hAnsi="Times New Roman"/>
                <w:spacing w:val="2"/>
                <w:sz w:val="24"/>
                <w:szCs w:val="24"/>
                <w:shd w:val="clear" w:color="auto" w:fill="FFFFFF"/>
                <w:lang w:val="kk-KZ"/>
              </w:rPr>
              <w:t xml:space="preserve"> </w:t>
            </w:r>
            <w:r w:rsidRPr="003364D1">
              <w:rPr>
                <w:rFonts w:ascii="Times New Roman" w:hAnsi="Times New Roman"/>
                <w:spacing w:val="2"/>
                <w:sz w:val="24"/>
                <w:szCs w:val="24"/>
                <w:shd w:val="clear" w:color="auto" w:fill="FFFFFF"/>
              </w:rPr>
              <w:t>талдау</w:t>
            </w:r>
          </w:p>
        </w:tc>
        <w:tc>
          <w:tcPr>
            <w:tcW w:w="4753" w:type="dxa"/>
          </w:tcPr>
          <w:p w:rsidR="002D5DD7" w:rsidRPr="003364D1" w:rsidRDefault="00394FD3" w:rsidP="003364D1">
            <w:pPr>
              <w:pStyle w:val="11"/>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lang w:val="kk-KZ"/>
              </w:rPr>
              <w:t>Нәтижелері жүктелмеген</w:t>
            </w:r>
          </w:p>
        </w:tc>
        <w:tc>
          <w:tcPr>
            <w:tcW w:w="1123" w:type="dxa"/>
          </w:tcPr>
          <w:p w:rsidR="002D5DD7" w:rsidRPr="003364D1" w:rsidRDefault="00394FD3" w:rsidP="003364D1">
            <w:pPr>
              <w:pStyle w:val="11"/>
              <w:jc w:val="center"/>
              <w:rPr>
                <w:rFonts w:ascii="Times New Roman" w:hAnsi="Times New Roman"/>
                <w:sz w:val="24"/>
                <w:szCs w:val="24"/>
                <w:lang w:val="kk-KZ"/>
              </w:rPr>
            </w:pPr>
            <w:r>
              <w:rPr>
                <w:rFonts w:ascii="Times New Roman" w:hAnsi="Times New Roman"/>
                <w:sz w:val="24"/>
                <w:szCs w:val="24"/>
                <w:lang w:val="kk-KZ"/>
              </w:rPr>
              <w:t>0</w:t>
            </w:r>
          </w:p>
        </w:tc>
      </w:tr>
      <w:tr w:rsidR="002D5DD7" w:rsidRPr="003364D1" w:rsidTr="00D07C28">
        <w:tc>
          <w:tcPr>
            <w:tcW w:w="8448" w:type="dxa"/>
            <w:gridSpan w:val="3"/>
          </w:tcPr>
          <w:p w:rsidR="002D5DD7" w:rsidRPr="003364D1" w:rsidRDefault="002D5DD7" w:rsidP="003364D1">
            <w:pPr>
              <w:pStyle w:val="11"/>
              <w:jc w:val="center"/>
              <w:rPr>
                <w:rFonts w:ascii="Times New Roman" w:hAnsi="Times New Roman"/>
                <w:b/>
                <w:bCs/>
                <w:spacing w:val="2"/>
                <w:sz w:val="24"/>
                <w:szCs w:val="24"/>
                <w:shd w:val="clear" w:color="auto" w:fill="FFFFFF"/>
                <w:lang w:val="kk-KZ"/>
              </w:rPr>
            </w:pPr>
            <w:r w:rsidRPr="003364D1">
              <w:rPr>
                <w:rFonts w:ascii="Times New Roman" w:hAnsi="Times New Roman"/>
                <w:b/>
                <w:bCs/>
                <w:spacing w:val="2"/>
                <w:sz w:val="24"/>
                <w:szCs w:val="24"/>
                <w:shd w:val="clear" w:color="auto" w:fill="FFFFFF"/>
                <w:lang w:val="kk-KZ"/>
              </w:rPr>
              <w:t>Қорытынды балл</w:t>
            </w:r>
          </w:p>
        </w:tc>
        <w:tc>
          <w:tcPr>
            <w:tcW w:w="1123" w:type="dxa"/>
          </w:tcPr>
          <w:p w:rsidR="002D5DD7" w:rsidRPr="003364D1" w:rsidRDefault="00394FD3" w:rsidP="00A82D05">
            <w:pPr>
              <w:pStyle w:val="11"/>
              <w:jc w:val="center"/>
              <w:rPr>
                <w:rFonts w:ascii="Times New Roman" w:hAnsi="Times New Roman"/>
                <w:b/>
                <w:bCs/>
                <w:sz w:val="24"/>
                <w:szCs w:val="24"/>
                <w:lang w:val="kk-KZ"/>
              </w:rPr>
            </w:pPr>
            <w:r>
              <w:rPr>
                <w:rFonts w:ascii="Times New Roman" w:hAnsi="Times New Roman"/>
                <w:b/>
                <w:bCs/>
                <w:sz w:val="24"/>
                <w:szCs w:val="24"/>
                <w:lang w:val="kk-KZ"/>
              </w:rPr>
              <w:t>12</w:t>
            </w:r>
          </w:p>
        </w:tc>
      </w:tr>
    </w:tbl>
    <w:p w:rsidR="002D5DD7" w:rsidRDefault="002D5DD7" w:rsidP="003364D1">
      <w:pPr>
        <w:spacing w:after="0" w:line="240" w:lineRule="auto"/>
        <w:ind w:firstLine="567"/>
        <w:jc w:val="center"/>
        <w:rPr>
          <w:rFonts w:ascii="Times New Roman" w:eastAsia="Times New Roman" w:hAnsi="Times New Roman" w:cs="Times New Roman"/>
          <w:b/>
          <w:sz w:val="28"/>
          <w:szCs w:val="28"/>
          <w:lang w:val="kk-KZ"/>
        </w:rPr>
      </w:pPr>
    </w:p>
    <w:p w:rsidR="00394FD3" w:rsidRPr="003364D1" w:rsidRDefault="00394FD3" w:rsidP="003364D1">
      <w:pPr>
        <w:spacing w:after="0" w:line="240" w:lineRule="auto"/>
        <w:ind w:firstLine="567"/>
        <w:jc w:val="center"/>
        <w:rPr>
          <w:rFonts w:ascii="Times New Roman" w:eastAsia="Times New Roman" w:hAnsi="Times New Roman" w:cs="Times New Roman"/>
          <w:b/>
          <w:sz w:val="28"/>
          <w:szCs w:val="28"/>
          <w:lang w:val="kk-KZ"/>
        </w:rPr>
      </w:pPr>
    </w:p>
    <w:p w:rsidR="0065098D" w:rsidRPr="003364D1" w:rsidRDefault="0065098D" w:rsidP="003364D1">
      <w:pPr>
        <w:pStyle w:val="11"/>
        <w:jc w:val="center"/>
        <w:rPr>
          <w:rFonts w:ascii="Times New Roman" w:hAnsi="Times New Roman"/>
          <w:b/>
          <w:sz w:val="28"/>
          <w:szCs w:val="28"/>
          <w:lang w:val="kk-KZ"/>
        </w:rPr>
      </w:pPr>
      <w:bookmarkStart w:id="2" w:name="z53"/>
      <w:r w:rsidRPr="003364D1">
        <w:rPr>
          <w:rFonts w:ascii="Times New Roman" w:hAnsi="Times New Roman"/>
          <w:b/>
          <w:sz w:val="28"/>
          <w:szCs w:val="28"/>
          <w:lang w:val="kk-KZ"/>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65098D" w:rsidRPr="003364D1" w:rsidRDefault="0065098D" w:rsidP="003364D1">
      <w:pPr>
        <w:pStyle w:val="11"/>
        <w:jc w:val="center"/>
        <w:rPr>
          <w:rFonts w:ascii="Times New Roman" w:hAnsi="Times New Roman"/>
          <w:b/>
          <w:sz w:val="32"/>
          <w:szCs w:val="32"/>
          <w:lang w:val="kk-KZ"/>
        </w:rPr>
      </w:pPr>
    </w:p>
    <w:p w:rsidR="00576476" w:rsidRPr="003364D1" w:rsidRDefault="00576476" w:rsidP="003364D1">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Оқыту нәтижелеріне бағдарлана отырып, бастауыш, негізгі орта және жалпы орта білім беру мазмұнына өлшемшарттар:</w:t>
      </w:r>
    </w:p>
    <w:p w:rsidR="00576476" w:rsidRPr="003364D1" w:rsidRDefault="00576476" w:rsidP="00A82D05">
      <w:pPr>
        <w:pStyle w:val="11"/>
        <w:ind w:firstLine="567"/>
        <w:jc w:val="both"/>
        <w:rPr>
          <w:rFonts w:ascii="Times New Roman" w:hAnsi="Times New Roman"/>
          <w:b/>
          <w:sz w:val="28"/>
          <w:szCs w:val="28"/>
          <w:lang w:val="kk-KZ"/>
        </w:rPr>
      </w:pPr>
      <w:bookmarkStart w:id="3" w:name="z54"/>
      <w:bookmarkEnd w:id="2"/>
      <w:r w:rsidRPr="003364D1">
        <w:rPr>
          <w:rFonts w:ascii="Times New Roman" w:hAnsi="Times New Roman"/>
          <w:b/>
          <w:sz w:val="28"/>
          <w:szCs w:val="28"/>
          <w:lang w:val="kk-KZ"/>
        </w:rPr>
        <w:t>1) білім беру ұйымының басшысымен бекітілген жұмыс оқу жоспары мен сабақтар кестелерінің болуы және Қазақстан Республикасы Оқу-ағарту министрін</w:t>
      </w:r>
      <w:r w:rsidR="00825CE6" w:rsidRPr="003364D1">
        <w:rPr>
          <w:rFonts w:ascii="Times New Roman" w:hAnsi="Times New Roman"/>
          <w:b/>
          <w:sz w:val="28"/>
          <w:szCs w:val="28"/>
          <w:lang w:val="kk-KZ"/>
        </w:rPr>
        <w:t>ің 2022 жылғы 3 тамыздағы №</w:t>
      </w:r>
      <w:r w:rsidRPr="003364D1">
        <w:rPr>
          <w:rFonts w:ascii="Times New Roman" w:hAnsi="Times New Roman"/>
          <w:b/>
          <w:sz w:val="28"/>
          <w:szCs w:val="28"/>
          <w:lang w:val="kk-KZ"/>
        </w:rPr>
        <w:t>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w:t>
      </w:r>
      <w:r w:rsidR="00DE782C" w:rsidRPr="003364D1">
        <w:rPr>
          <w:rFonts w:ascii="Times New Roman" w:hAnsi="Times New Roman"/>
          <w:b/>
          <w:sz w:val="28"/>
          <w:szCs w:val="28"/>
          <w:lang w:val="kk-KZ"/>
        </w:rPr>
        <w:t>емлекеттік тіркеу тізілімінде №</w:t>
      </w:r>
      <w:r w:rsidRPr="003364D1">
        <w:rPr>
          <w:rFonts w:ascii="Times New Roman" w:hAnsi="Times New Roman"/>
          <w:b/>
          <w:sz w:val="28"/>
          <w:szCs w:val="28"/>
          <w:lang w:val="kk-KZ"/>
        </w:rPr>
        <w:t xml:space="preserve">29031 болып тіркелген) талаптарына және Қазақстан Республикасы Білім және ғылым министрінің 2012 жылғы 8 қарашадағы №500 бұйрығымен бекітілген (нормативтік құқықтық актілерді мемлекеттік тіркеу тізілімінде № 8170 болып тіркелген) бастауыш, негізгі орта және </w:t>
      </w:r>
      <w:r w:rsidRPr="003364D1">
        <w:rPr>
          <w:rFonts w:ascii="Times New Roman" w:hAnsi="Times New Roman"/>
          <w:b/>
          <w:sz w:val="28"/>
          <w:szCs w:val="28"/>
          <w:lang w:val="kk-KZ"/>
        </w:rPr>
        <w:lastRenderedPageBreak/>
        <w:t>жалпы орта білім берудің үлгілік оқу жоспарларына (бұдан әрі – ҮОЖ) сәйкестігі:</w:t>
      </w:r>
    </w:p>
    <w:p w:rsidR="00BC6EC1" w:rsidRDefault="00FC32B7" w:rsidP="00A82D05">
      <w:pPr>
        <w:pStyle w:val="11"/>
        <w:ind w:firstLine="567"/>
        <w:jc w:val="both"/>
        <w:rPr>
          <w:rFonts w:ascii="Times New Roman" w:hAnsi="Times New Roman"/>
          <w:bCs/>
          <w:sz w:val="28"/>
          <w:szCs w:val="24"/>
          <w:lang w:val="kk-KZ"/>
        </w:rPr>
      </w:pPr>
      <w:r w:rsidRPr="003364D1">
        <w:rPr>
          <w:rFonts w:ascii="Times New Roman" w:hAnsi="Times New Roman"/>
          <w:b/>
          <w:bCs/>
          <w:sz w:val="28"/>
          <w:szCs w:val="24"/>
          <w:u w:val="single"/>
          <w:lang w:val="kk-KZ"/>
        </w:rPr>
        <w:t>Талдау нәтижелері</w:t>
      </w:r>
      <w:r w:rsidRPr="003364D1">
        <w:rPr>
          <w:rFonts w:ascii="Times New Roman" w:hAnsi="Times New Roman"/>
          <w:b/>
          <w:bCs/>
          <w:sz w:val="28"/>
          <w:szCs w:val="24"/>
          <w:lang w:val="kk-KZ"/>
        </w:rPr>
        <w:t>:</w:t>
      </w:r>
      <w:r w:rsidRPr="003364D1">
        <w:rPr>
          <w:rFonts w:ascii="Times New Roman" w:hAnsi="Times New Roman"/>
          <w:bCs/>
          <w:sz w:val="28"/>
          <w:szCs w:val="24"/>
          <w:lang w:val="kk-KZ"/>
        </w:rPr>
        <w:t xml:space="preserve"> Осы өлшемшарттар бойынша талдау үшін ұсынылған құжаттарды талдау, зерделеу және салыстыру барысында анықталғаны: </w:t>
      </w:r>
    </w:p>
    <w:p w:rsidR="00FC32B7" w:rsidRDefault="009C2680" w:rsidP="00BC6EC1">
      <w:pPr>
        <w:pStyle w:val="a4"/>
        <w:spacing w:after="240"/>
        <w:jc w:val="both"/>
        <w:rPr>
          <w:sz w:val="28"/>
          <w:szCs w:val="28"/>
          <w:lang w:val="kk-KZ"/>
        </w:rPr>
      </w:pPr>
      <w:r w:rsidRPr="009C2680">
        <w:rPr>
          <w:rFonts w:ascii="Times New Roman" w:hAnsi="Times New Roman" w:cs="Times New Roman"/>
          <w:b/>
          <w:sz w:val="28"/>
          <w:szCs w:val="28"/>
          <w:lang w:val="kk-KZ"/>
        </w:rPr>
        <w:t xml:space="preserve">            </w:t>
      </w:r>
      <w:r w:rsidR="00BC6EC1" w:rsidRPr="009C2680">
        <w:rPr>
          <w:rFonts w:ascii="Times New Roman" w:hAnsi="Times New Roman" w:cs="Times New Roman"/>
          <w:b/>
          <w:sz w:val="28"/>
          <w:szCs w:val="28"/>
          <w:lang w:val="kk-KZ"/>
        </w:rPr>
        <w:t>2021-2022</w:t>
      </w:r>
      <w:r w:rsidR="00BC6EC1" w:rsidRPr="007D47F8">
        <w:rPr>
          <w:rFonts w:ascii="Times New Roman" w:hAnsi="Times New Roman" w:cs="Times New Roman"/>
          <w:sz w:val="28"/>
          <w:szCs w:val="28"/>
          <w:lang w:val="kk-KZ"/>
        </w:rPr>
        <w:t xml:space="preserve"> оқу жылында білім беру ұйымында білім беру процесін ұйымдастыру кезінде</w:t>
      </w:r>
      <w:r w:rsidR="00FC32B7" w:rsidRPr="003364D1">
        <w:rPr>
          <w:rFonts w:ascii="Times New Roman" w:hAnsi="Times New Roman"/>
          <w:bCs/>
          <w:sz w:val="28"/>
          <w:szCs w:val="24"/>
          <w:lang w:val="kk-KZ"/>
        </w:rPr>
        <w:t xml:space="preserve"> </w:t>
      </w:r>
      <w:r w:rsidR="00BC6EC1" w:rsidRPr="00F21EAE">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w:t>
      </w:r>
      <w:r w:rsidR="00BC6EC1">
        <w:rPr>
          <w:sz w:val="28"/>
          <w:szCs w:val="28"/>
          <w:lang w:val="kk-KZ"/>
        </w:rPr>
        <w:t xml:space="preserve">бекіту туралы» </w:t>
      </w:r>
      <w:r w:rsidR="00BC6EC1" w:rsidRPr="00F21EAE">
        <w:rPr>
          <w:sz w:val="28"/>
          <w:szCs w:val="28"/>
          <w:lang w:val="kk-KZ"/>
        </w:rPr>
        <w:t>ҚР Оқу-ағарту министрі</w:t>
      </w:r>
      <w:r w:rsidR="00BC6EC1">
        <w:rPr>
          <w:sz w:val="28"/>
          <w:szCs w:val="28"/>
          <w:lang w:val="kk-KZ"/>
        </w:rPr>
        <w:t>нің 2022 жылғы 3 тамыздағы № 604</w:t>
      </w:r>
      <w:r w:rsidR="00BC6EC1" w:rsidRPr="00F21EAE">
        <w:rPr>
          <w:sz w:val="28"/>
          <w:szCs w:val="28"/>
          <w:lang w:val="kk-KZ"/>
        </w:rPr>
        <w:t xml:space="preserve"> бұ</w:t>
      </w:r>
      <w:r w:rsidR="00BC6EC1">
        <w:rPr>
          <w:sz w:val="28"/>
          <w:szCs w:val="28"/>
          <w:lang w:val="kk-KZ"/>
        </w:rPr>
        <w:t>йрығын басшылыққа алған.</w:t>
      </w:r>
      <w:r w:rsidR="00BC6EC1" w:rsidRPr="00F21EAE">
        <w:rPr>
          <w:sz w:val="28"/>
          <w:szCs w:val="28"/>
          <w:lang w:val="kk-KZ"/>
        </w:rPr>
        <w:t xml:space="preserve"> </w:t>
      </w:r>
    </w:p>
    <w:p w:rsidR="009C2680" w:rsidRPr="00BC6EC1" w:rsidRDefault="009C2680" w:rsidP="00A62428">
      <w:pPr>
        <w:pStyle w:val="a7"/>
        <w:numPr>
          <w:ilvl w:val="0"/>
          <w:numId w:val="4"/>
        </w:numPr>
        <w:spacing w:after="240" w:line="240" w:lineRule="auto"/>
        <w:jc w:val="both"/>
        <w:rPr>
          <w:rFonts w:ascii="Times New Roman" w:hAnsi="Times New Roman"/>
          <w:sz w:val="28"/>
          <w:lang w:val="kk-KZ"/>
        </w:rPr>
      </w:pPr>
      <w:r>
        <w:rPr>
          <w:rFonts w:ascii="Times New Roman" w:hAnsi="Times New Roman"/>
          <w:sz w:val="28"/>
          <w:lang w:val="kk-KZ"/>
        </w:rPr>
        <w:t>Мектепалды даярлық топтарда</w:t>
      </w:r>
      <w:r w:rsidRPr="00BC6EC1">
        <w:rPr>
          <w:rFonts w:ascii="Times New Roman" w:hAnsi="Times New Roman"/>
          <w:sz w:val="28"/>
          <w:lang w:val="kk-KZ"/>
        </w:rPr>
        <w:t xml:space="preserve"> білім беру процесі:  Қазақстан Республикасы Білім жән</w:t>
      </w:r>
      <w:r w:rsidR="00423DCE">
        <w:rPr>
          <w:rFonts w:ascii="Times New Roman" w:hAnsi="Times New Roman"/>
          <w:sz w:val="28"/>
          <w:lang w:val="kk-KZ"/>
        </w:rPr>
        <w:t>е ғылым министрінің 2012 жылғы 20 желтоқсан №557</w:t>
      </w:r>
      <w:r w:rsidRPr="00BC6EC1">
        <w:rPr>
          <w:rFonts w:ascii="Times New Roman" w:hAnsi="Times New Roman"/>
          <w:sz w:val="28"/>
          <w:lang w:val="kk-KZ"/>
        </w:rPr>
        <w:t xml:space="preserve"> бұйрығымен бекітілген (1-қосымшасы)өзгерістер енгізу туралы </w:t>
      </w:r>
      <w:r w:rsidR="00423DCE" w:rsidRPr="00BC6EC1">
        <w:rPr>
          <w:rFonts w:ascii="Times New Roman" w:hAnsi="Times New Roman"/>
          <w:sz w:val="28"/>
          <w:lang w:val="kk-KZ"/>
        </w:rPr>
        <w:t xml:space="preserve">Қазақстан Республикасы Білім және ғылым министрінің </w:t>
      </w:r>
      <w:r>
        <w:rPr>
          <w:rFonts w:ascii="Times New Roman" w:hAnsi="Times New Roman"/>
          <w:sz w:val="28"/>
          <w:lang w:val="kk-KZ"/>
        </w:rPr>
        <w:t>2020 жылғы 12 мамыр №195 бұйрығына  1</w:t>
      </w:r>
      <w:r w:rsidRPr="00BC6EC1">
        <w:rPr>
          <w:rFonts w:ascii="Times New Roman" w:hAnsi="Times New Roman"/>
          <w:sz w:val="28"/>
          <w:lang w:val="kk-KZ"/>
        </w:rPr>
        <w:t xml:space="preserve">-қосымшасы </w:t>
      </w:r>
      <w:r w:rsidR="00423DCE">
        <w:rPr>
          <w:rFonts w:ascii="Times New Roman" w:hAnsi="Times New Roman"/>
          <w:sz w:val="28"/>
          <w:lang w:val="kk-KZ"/>
        </w:rPr>
        <w:t xml:space="preserve">мектепалды даярлық сыныбына арналған </w:t>
      </w:r>
      <w:r w:rsidRPr="00BC6EC1">
        <w:rPr>
          <w:rFonts w:ascii="Times New Roman" w:hAnsi="Times New Roman"/>
          <w:sz w:val="28"/>
          <w:lang w:val="kk-KZ"/>
        </w:rPr>
        <w:t xml:space="preserve"> білім берудің үлгіл</w:t>
      </w:r>
      <w:r>
        <w:rPr>
          <w:rFonts w:ascii="Times New Roman" w:hAnsi="Times New Roman"/>
          <w:sz w:val="28"/>
          <w:lang w:val="kk-KZ"/>
        </w:rPr>
        <w:t>ік оқу жоспары негізінде жасалған.</w:t>
      </w:r>
    </w:p>
    <w:p w:rsidR="009C2680" w:rsidRPr="00BC6EC1" w:rsidRDefault="009C2680" w:rsidP="00BC6EC1">
      <w:pPr>
        <w:pStyle w:val="a4"/>
        <w:spacing w:after="240"/>
        <w:jc w:val="both"/>
        <w:rPr>
          <w:szCs w:val="28"/>
          <w:lang w:val="kk-KZ"/>
        </w:rPr>
      </w:pPr>
    </w:p>
    <w:p w:rsidR="00BC6EC1" w:rsidRPr="00BC6EC1" w:rsidRDefault="00BC6EC1" w:rsidP="00A62428">
      <w:pPr>
        <w:pStyle w:val="a7"/>
        <w:numPr>
          <w:ilvl w:val="0"/>
          <w:numId w:val="4"/>
        </w:numPr>
        <w:spacing w:after="240" w:line="240" w:lineRule="auto"/>
        <w:jc w:val="both"/>
        <w:rPr>
          <w:rFonts w:ascii="Times New Roman" w:hAnsi="Times New Roman"/>
          <w:sz w:val="28"/>
          <w:lang w:val="kk-KZ"/>
        </w:rPr>
      </w:pPr>
      <w:r>
        <w:rPr>
          <w:rFonts w:ascii="Times New Roman" w:hAnsi="Times New Roman"/>
          <w:sz w:val="28"/>
          <w:lang w:val="kk-KZ"/>
        </w:rPr>
        <w:t>1-</w:t>
      </w:r>
      <w:r w:rsidRPr="00BC6EC1">
        <w:rPr>
          <w:rFonts w:ascii="Times New Roman" w:hAnsi="Times New Roman"/>
          <w:sz w:val="28"/>
          <w:lang w:val="kk-KZ"/>
        </w:rPr>
        <w:t>4- сыныптарда  білім беру процесі:  Қазақстан Республикасы Білім және ғылым министрінің 2012 жылғы 8 қарашадағы №500 бұйрығымен бекітілген (1-қосымшасы)өзгерістер енгізу туралы Қазақстан Республи</w:t>
      </w:r>
      <w:r>
        <w:rPr>
          <w:rFonts w:ascii="Times New Roman" w:hAnsi="Times New Roman"/>
          <w:sz w:val="28"/>
          <w:lang w:val="kk-KZ"/>
        </w:rPr>
        <w:t>касы Оқу-ағарту министрінің 2021 жылғы 20  тамыздағы №415 бұйрығына  1</w:t>
      </w:r>
      <w:r w:rsidRPr="00BC6EC1">
        <w:rPr>
          <w:rFonts w:ascii="Times New Roman" w:hAnsi="Times New Roman"/>
          <w:sz w:val="28"/>
          <w:lang w:val="kk-KZ"/>
        </w:rPr>
        <w:t>-қосымшасы бастауыш білім берудің үлгіл</w:t>
      </w:r>
      <w:r>
        <w:rPr>
          <w:rFonts w:ascii="Times New Roman" w:hAnsi="Times New Roman"/>
          <w:sz w:val="28"/>
          <w:lang w:val="kk-KZ"/>
        </w:rPr>
        <w:t>ік оқу жоспары негізінде жасалған.</w:t>
      </w:r>
    </w:p>
    <w:p w:rsidR="00FC32B7" w:rsidRPr="003364D1" w:rsidRDefault="00BC6EC1" w:rsidP="00BC6EC1">
      <w:pPr>
        <w:pStyle w:val="11"/>
        <w:ind w:firstLine="567"/>
        <w:jc w:val="both"/>
        <w:rPr>
          <w:rFonts w:ascii="Times New Roman" w:hAnsi="Times New Roman"/>
          <w:iCs/>
          <w:sz w:val="28"/>
          <w:szCs w:val="28"/>
          <w:lang w:val="kk-KZ"/>
        </w:rPr>
      </w:pPr>
      <w:r w:rsidRPr="003364D1">
        <w:rPr>
          <w:rFonts w:ascii="Times New Roman" w:hAnsi="Times New Roman"/>
          <w:sz w:val="28"/>
          <w:szCs w:val="28"/>
          <w:lang w:val="kk-KZ"/>
        </w:rPr>
        <w:t xml:space="preserve"> </w:t>
      </w:r>
    </w:p>
    <w:p w:rsidR="00BC6EC1" w:rsidRPr="00BC6EC1" w:rsidRDefault="00BC6EC1" w:rsidP="00A62428">
      <w:pPr>
        <w:pStyle w:val="a7"/>
        <w:numPr>
          <w:ilvl w:val="0"/>
          <w:numId w:val="4"/>
        </w:numPr>
        <w:spacing w:line="240" w:lineRule="auto"/>
        <w:jc w:val="both"/>
        <w:rPr>
          <w:rFonts w:ascii="Times New Roman" w:hAnsi="Times New Roman"/>
          <w:sz w:val="28"/>
          <w:lang w:val="kk-KZ"/>
        </w:rPr>
      </w:pPr>
      <w:r w:rsidRPr="00BC6EC1">
        <w:rPr>
          <w:rFonts w:ascii="Times New Roman" w:hAnsi="Times New Roman"/>
          <w:sz w:val="28"/>
          <w:lang w:val="kk-KZ"/>
        </w:rPr>
        <w:t>5-9- сыныптарда  білім беру процесі:  Қазақстан Республикасы Білім және ғылым министрінің 2012 жылғы 8 қарашадағы №500 бұйрығымен бекітілген (6-қосымшасы)өзгерістер енгізу туралы Қазақстан Республикасы Оқу-ағарту министрінің 2021 жылғы 20  тамыздағы №415 бұйрығына  6-қосымшасы негізгі орта білім берудің үлгілік оқу жоспары негізінде  жасалған.</w:t>
      </w:r>
    </w:p>
    <w:p w:rsidR="009C2680" w:rsidRPr="009C2680" w:rsidRDefault="00BC6EC1" w:rsidP="00A62428">
      <w:pPr>
        <w:pStyle w:val="a7"/>
        <w:numPr>
          <w:ilvl w:val="0"/>
          <w:numId w:val="4"/>
        </w:numPr>
        <w:spacing w:line="240" w:lineRule="auto"/>
        <w:jc w:val="both"/>
        <w:rPr>
          <w:rFonts w:ascii="Times New Roman" w:hAnsi="Times New Roman"/>
          <w:sz w:val="28"/>
          <w:lang w:val="kk-KZ"/>
        </w:rPr>
      </w:pPr>
      <w:r w:rsidRPr="009C2680">
        <w:rPr>
          <w:rFonts w:ascii="Times New Roman" w:hAnsi="Times New Roman"/>
          <w:sz w:val="28"/>
          <w:lang w:val="kk-KZ"/>
        </w:rPr>
        <w:t>10-11- сыныптарда  білім беру процесі:  Қазақстан Республикасы Білім және ғылым министрінің 2012 жылғы 8 қарашадағы №500 бұйрығымен бекітілген (</w:t>
      </w:r>
      <w:r w:rsidR="009C2680" w:rsidRPr="009C2680">
        <w:rPr>
          <w:rFonts w:ascii="Times New Roman" w:hAnsi="Times New Roman"/>
          <w:sz w:val="28"/>
          <w:lang w:val="kk-KZ"/>
        </w:rPr>
        <w:t>99</w:t>
      </w:r>
      <w:r w:rsidRPr="009C2680">
        <w:rPr>
          <w:rFonts w:ascii="Times New Roman" w:hAnsi="Times New Roman"/>
          <w:sz w:val="28"/>
          <w:lang w:val="kk-KZ"/>
        </w:rPr>
        <w:t>-қосымшасы)өзгерістер енгізу туралы Қазақстан Республикасы Оқу-ағарту министрінің 2021 жылғы</w:t>
      </w:r>
      <w:r w:rsidR="009C2680" w:rsidRPr="009C2680">
        <w:rPr>
          <w:rFonts w:ascii="Times New Roman" w:hAnsi="Times New Roman"/>
          <w:sz w:val="28"/>
          <w:lang w:val="kk-KZ"/>
        </w:rPr>
        <w:t xml:space="preserve"> 20  тамыздағы №415 бұйрығына  30</w:t>
      </w:r>
      <w:r w:rsidRPr="009C2680">
        <w:rPr>
          <w:rFonts w:ascii="Times New Roman" w:hAnsi="Times New Roman"/>
          <w:sz w:val="28"/>
          <w:lang w:val="kk-KZ"/>
        </w:rPr>
        <w:t xml:space="preserve">-қосымшасы </w:t>
      </w:r>
      <w:r w:rsidR="009C2680" w:rsidRPr="009C2680">
        <w:rPr>
          <w:rFonts w:ascii="Times New Roman" w:hAnsi="Times New Roman"/>
          <w:sz w:val="28"/>
          <w:lang w:val="kk-KZ"/>
        </w:rPr>
        <w:t xml:space="preserve">жалпы орта білім берудің үлгілік оқу жоспары негізінде жасалған. </w:t>
      </w:r>
    </w:p>
    <w:p w:rsidR="009C2680" w:rsidRDefault="009C2680" w:rsidP="00A62428">
      <w:pPr>
        <w:pStyle w:val="a4"/>
        <w:numPr>
          <w:ilvl w:val="0"/>
          <w:numId w:val="4"/>
        </w:numPr>
        <w:jc w:val="both"/>
        <w:rPr>
          <w:spacing w:val="2"/>
          <w:sz w:val="28"/>
          <w:szCs w:val="28"/>
          <w:lang w:val="kk-KZ"/>
        </w:rPr>
      </w:pPr>
      <w:r w:rsidRPr="007D05BB">
        <w:rPr>
          <w:bCs/>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w:t>
      </w:r>
      <w:r w:rsidRPr="007D05BB">
        <w:rPr>
          <w:bCs/>
          <w:sz w:val="28"/>
          <w:szCs w:val="28"/>
          <w:lang w:val="kk-KZ"/>
        </w:rPr>
        <w:lastRenderedPageBreak/>
        <w:t xml:space="preserve">ғылым министрінің 2013 жылғы 3 сәуірдегі № 115 бұйрығына өзгерістер мен толықтыру енгізу туралы </w:t>
      </w:r>
      <w:r w:rsidRPr="007D05BB">
        <w:rPr>
          <w:spacing w:val="2"/>
          <w:sz w:val="28"/>
          <w:szCs w:val="28"/>
          <w:lang w:val="kk-KZ"/>
        </w:rPr>
        <w:t>Қазақстан Республикасы Білім және ғылым министрінің 2018 жылғы 10 мамырдағы № 199 бұйрығы</w:t>
      </w:r>
      <w:r>
        <w:rPr>
          <w:spacing w:val="2"/>
          <w:sz w:val="28"/>
          <w:szCs w:val="28"/>
          <w:lang w:val="kk-KZ"/>
        </w:rPr>
        <w:t xml:space="preserve"> басшылыққа алынған.</w:t>
      </w:r>
    </w:p>
    <w:p w:rsidR="000E1420" w:rsidRPr="009C2680" w:rsidRDefault="000E1420" w:rsidP="009C2680">
      <w:pPr>
        <w:spacing w:after="240" w:line="240" w:lineRule="auto"/>
        <w:jc w:val="both"/>
        <w:rPr>
          <w:rFonts w:ascii="Times New Roman" w:hAnsi="Times New Roman"/>
          <w:i/>
          <w:sz w:val="28"/>
          <w:szCs w:val="28"/>
          <w:lang w:val="kk-KZ"/>
        </w:rPr>
      </w:pPr>
    </w:p>
    <w:p w:rsidR="009C2680" w:rsidRDefault="00423DCE" w:rsidP="00423DCE">
      <w:pPr>
        <w:pStyle w:val="a4"/>
        <w:spacing w:after="240"/>
        <w:ind w:left="720"/>
        <w:jc w:val="both"/>
        <w:rPr>
          <w:sz w:val="28"/>
          <w:szCs w:val="28"/>
          <w:lang w:val="kk-KZ"/>
        </w:rPr>
      </w:pPr>
      <w:r>
        <w:rPr>
          <w:rFonts w:ascii="Times New Roman" w:hAnsi="Times New Roman" w:cs="Times New Roman"/>
          <w:b/>
          <w:sz w:val="28"/>
          <w:szCs w:val="28"/>
          <w:lang w:val="kk-KZ"/>
        </w:rPr>
        <w:t xml:space="preserve">     2022</w:t>
      </w:r>
      <w:r w:rsidRPr="009C2680">
        <w:rPr>
          <w:rFonts w:ascii="Times New Roman" w:hAnsi="Times New Roman" w:cs="Times New Roman"/>
          <w:b/>
          <w:sz w:val="28"/>
          <w:szCs w:val="28"/>
          <w:lang w:val="kk-KZ"/>
        </w:rPr>
        <w:t>-202</w:t>
      </w:r>
      <w:r>
        <w:rPr>
          <w:rFonts w:ascii="Times New Roman" w:hAnsi="Times New Roman" w:cs="Times New Roman"/>
          <w:b/>
          <w:sz w:val="28"/>
          <w:szCs w:val="28"/>
          <w:lang w:val="kk-KZ"/>
        </w:rPr>
        <w:t>3</w:t>
      </w:r>
      <w:r w:rsidRPr="007D47F8">
        <w:rPr>
          <w:rFonts w:ascii="Times New Roman" w:hAnsi="Times New Roman" w:cs="Times New Roman"/>
          <w:sz w:val="28"/>
          <w:szCs w:val="28"/>
          <w:lang w:val="kk-KZ"/>
        </w:rPr>
        <w:t xml:space="preserve"> оқу жылында білім беру ұйымында білім беру процесін ұйымдастыру кезінде</w:t>
      </w:r>
      <w:r w:rsidRPr="003364D1">
        <w:rPr>
          <w:rFonts w:ascii="Times New Roman" w:hAnsi="Times New Roman"/>
          <w:bCs/>
          <w:sz w:val="28"/>
          <w:szCs w:val="24"/>
          <w:lang w:val="kk-KZ"/>
        </w:rPr>
        <w:t xml:space="preserve"> </w:t>
      </w:r>
      <w:r w:rsidR="009C2680" w:rsidRPr="00423DCE">
        <w:rPr>
          <w:sz w:val="28"/>
          <w:szCs w:val="28"/>
          <w:lang w:val="kk-KZ"/>
        </w:rPr>
        <w:t>«</w:t>
      </w:r>
      <w:r w:rsidR="009C2680" w:rsidRPr="00F21EAE">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w:t>
      </w:r>
      <w:r w:rsidR="009C2680">
        <w:rPr>
          <w:sz w:val="28"/>
          <w:szCs w:val="28"/>
          <w:lang w:val="kk-KZ"/>
        </w:rPr>
        <w:t xml:space="preserve">бекіту туралы» </w:t>
      </w:r>
      <w:r w:rsidR="009C2680" w:rsidRPr="00F21EAE">
        <w:rPr>
          <w:sz w:val="28"/>
          <w:szCs w:val="28"/>
          <w:lang w:val="kk-KZ"/>
        </w:rPr>
        <w:t>ҚР Оқу-ағарту министрінің 2022 жылғы 3 тамыздағы № 348 бұйрығы</w:t>
      </w:r>
      <w:r>
        <w:rPr>
          <w:sz w:val="28"/>
          <w:szCs w:val="28"/>
          <w:lang w:val="kk-KZ"/>
        </w:rPr>
        <w:t>н басшылыққа алынған.</w:t>
      </w:r>
    </w:p>
    <w:p w:rsidR="00423DCE" w:rsidRPr="00BC6EC1" w:rsidRDefault="00423DCE" w:rsidP="00A62428">
      <w:pPr>
        <w:pStyle w:val="a7"/>
        <w:numPr>
          <w:ilvl w:val="0"/>
          <w:numId w:val="5"/>
        </w:numPr>
        <w:spacing w:after="240" w:line="240" w:lineRule="auto"/>
        <w:jc w:val="both"/>
        <w:rPr>
          <w:rFonts w:ascii="Times New Roman" w:hAnsi="Times New Roman"/>
          <w:sz w:val="28"/>
          <w:lang w:val="kk-KZ"/>
        </w:rPr>
      </w:pPr>
      <w:r>
        <w:rPr>
          <w:rFonts w:ascii="Times New Roman" w:hAnsi="Times New Roman"/>
          <w:sz w:val="28"/>
          <w:lang w:val="kk-KZ"/>
        </w:rPr>
        <w:t>Мектепалды даярлық топтарда</w:t>
      </w:r>
      <w:r w:rsidRPr="00BC6EC1">
        <w:rPr>
          <w:rFonts w:ascii="Times New Roman" w:hAnsi="Times New Roman"/>
          <w:sz w:val="28"/>
          <w:lang w:val="kk-KZ"/>
        </w:rPr>
        <w:t xml:space="preserve"> білім беру процесі:  Қазақстан Республикасы Білім жән</w:t>
      </w:r>
      <w:r>
        <w:rPr>
          <w:rFonts w:ascii="Times New Roman" w:hAnsi="Times New Roman"/>
          <w:sz w:val="28"/>
          <w:lang w:val="kk-KZ"/>
        </w:rPr>
        <w:t>е ғылым министрінің 2012 жылғы 20 желтоқсан №557</w:t>
      </w:r>
      <w:r w:rsidRPr="00BC6EC1">
        <w:rPr>
          <w:rFonts w:ascii="Times New Roman" w:hAnsi="Times New Roman"/>
          <w:sz w:val="28"/>
          <w:lang w:val="kk-KZ"/>
        </w:rPr>
        <w:t xml:space="preserve"> бұйрығымен бекітілген (1-қосымшасы)өзгерістер енгізу туралы Қазақстан Республикасы Білім және </w:t>
      </w:r>
      <w:r>
        <w:rPr>
          <w:rFonts w:ascii="Times New Roman" w:hAnsi="Times New Roman"/>
          <w:sz w:val="28"/>
          <w:lang w:val="kk-KZ"/>
        </w:rPr>
        <w:t>Оқу-ағарту</w:t>
      </w:r>
      <w:r w:rsidRPr="00BC6EC1">
        <w:rPr>
          <w:rFonts w:ascii="Times New Roman" w:hAnsi="Times New Roman"/>
          <w:sz w:val="28"/>
          <w:lang w:val="kk-KZ"/>
        </w:rPr>
        <w:t xml:space="preserve"> министрінің </w:t>
      </w:r>
      <w:r>
        <w:rPr>
          <w:rFonts w:ascii="Times New Roman" w:hAnsi="Times New Roman"/>
          <w:sz w:val="28"/>
          <w:lang w:val="kk-KZ"/>
        </w:rPr>
        <w:t>2022 жылғы 12 мамыр №394 бұйрығына  3</w:t>
      </w:r>
      <w:r w:rsidRPr="00BC6EC1">
        <w:rPr>
          <w:rFonts w:ascii="Times New Roman" w:hAnsi="Times New Roman"/>
          <w:sz w:val="28"/>
          <w:lang w:val="kk-KZ"/>
        </w:rPr>
        <w:t xml:space="preserve">-қосымшасы </w:t>
      </w:r>
      <w:r>
        <w:rPr>
          <w:rFonts w:ascii="Times New Roman" w:hAnsi="Times New Roman"/>
          <w:sz w:val="28"/>
          <w:lang w:val="kk-KZ"/>
        </w:rPr>
        <w:t xml:space="preserve">мектепалды даярлық сыныбына арналған </w:t>
      </w:r>
      <w:r w:rsidRPr="00BC6EC1">
        <w:rPr>
          <w:rFonts w:ascii="Times New Roman" w:hAnsi="Times New Roman"/>
          <w:sz w:val="28"/>
          <w:lang w:val="kk-KZ"/>
        </w:rPr>
        <w:t xml:space="preserve"> білім берудің үлгіл</w:t>
      </w:r>
      <w:r>
        <w:rPr>
          <w:rFonts w:ascii="Times New Roman" w:hAnsi="Times New Roman"/>
          <w:sz w:val="28"/>
          <w:lang w:val="kk-KZ"/>
        </w:rPr>
        <w:t>ік оқу жоспары негізінде жасалған.</w:t>
      </w:r>
    </w:p>
    <w:p w:rsidR="00423DCE" w:rsidRPr="00BC6EC1" w:rsidRDefault="00423DCE" w:rsidP="00423DCE">
      <w:pPr>
        <w:pStyle w:val="a7"/>
        <w:spacing w:after="240" w:line="240" w:lineRule="auto"/>
        <w:jc w:val="both"/>
        <w:rPr>
          <w:rFonts w:ascii="Times New Roman" w:hAnsi="Times New Roman"/>
          <w:sz w:val="28"/>
          <w:lang w:val="kk-KZ"/>
        </w:rPr>
      </w:pPr>
      <w:r>
        <w:rPr>
          <w:rFonts w:ascii="Times New Roman" w:hAnsi="Times New Roman"/>
          <w:sz w:val="28"/>
          <w:lang w:val="kk-KZ"/>
        </w:rPr>
        <w:t>.</w:t>
      </w:r>
    </w:p>
    <w:p w:rsidR="00423DCE" w:rsidRPr="004345CD" w:rsidRDefault="00423DCE" w:rsidP="00423DCE">
      <w:pPr>
        <w:pStyle w:val="a4"/>
        <w:spacing w:after="240"/>
        <w:ind w:left="720"/>
        <w:jc w:val="both"/>
        <w:rPr>
          <w:szCs w:val="28"/>
          <w:lang w:val="kk-KZ"/>
        </w:rPr>
      </w:pPr>
    </w:p>
    <w:p w:rsidR="009C2680" w:rsidRPr="00BC6EC1" w:rsidRDefault="009C2680" w:rsidP="00A62428">
      <w:pPr>
        <w:pStyle w:val="a7"/>
        <w:numPr>
          <w:ilvl w:val="0"/>
          <w:numId w:val="5"/>
        </w:numPr>
        <w:spacing w:after="240" w:line="240" w:lineRule="auto"/>
        <w:jc w:val="both"/>
        <w:rPr>
          <w:rFonts w:ascii="Times New Roman" w:hAnsi="Times New Roman"/>
          <w:sz w:val="28"/>
          <w:lang w:val="kk-KZ"/>
        </w:rPr>
      </w:pPr>
      <w:r>
        <w:rPr>
          <w:rFonts w:ascii="Times New Roman" w:hAnsi="Times New Roman"/>
          <w:sz w:val="28"/>
          <w:lang w:val="kk-KZ"/>
        </w:rPr>
        <w:t>1-</w:t>
      </w:r>
      <w:r w:rsidRPr="00BC6EC1">
        <w:rPr>
          <w:rFonts w:ascii="Times New Roman" w:hAnsi="Times New Roman"/>
          <w:sz w:val="28"/>
          <w:lang w:val="kk-KZ"/>
        </w:rPr>
        <w:t>4- сыныптарда  білім беру процесі:  Қазақстан Республикасы Білім және ғылым министрінің 2012 жылғы 8 қарашадағы №500 бұйрығымен бекітілген (1-қосымшасы)өзгерістер енгізу туралы Қазақстан Республи</w:t>
      </w:r>
      <w:r>
        <w:rPr>
          <w:rFonts w:ascii="Times New Roman" w:hAnsi="Times New Roman"/>
          <w:sz w:val="28"/>
          <w:lang w:val="kk-KZ"/>
        </w:rPr>
        <w:t>касы Оқу-ағарту министрі</w:t>
      </w:r>
      <w:r w:rsidR="00423DCE">
        <w:rPr>
          <w:rFonts w:ascii="Times New Roman" w:hAnsi="Times New Roman"/>
          <w:sz w:val="28"/>
          <w:lang w:val="kk-KZ"/>
        </w:rPr>
        <w:t>нің 2022 жылғы 12  тамыздағы №36</w:t>
      </w:r>
      <w:r>
        <w:rPr>
          <w:rFonts w:ascii="Times New Roman" w:hAnsi="Times New Roman"/>
          <w:sz w:val="28"/>
          <w:lang w:val="kk-KZ"/>
        </w:rPr>
        <w:t>5 бұйрығына  1</w:t>
      </w:r>
      <w:r w:rsidRPr="00BC6EC1">
        <w:rPr>
          <w:rFonts w:ascii="Times New Roman" w:hAnsi="Times New Roman"/>
          <w:sz w:val="28"/>
          <w:lang w:val="kk-KZ"/>
        </w:rPr>
        <w:t>-қосымшасы бастауыш білім берудің үлгіл</w:t>
      </w:r>
      <w:r>
        <w:rPr>
          <w:rFonts w:ascii="Times New Roman" w:hAnsi="Times New Roman"/>
          <w:sz w:val="28"/>
          <w:lang w:val="kk-KZ"/>
        </w:rPr>
        <w:t>ік оқу жоспары негізінде жасалған.</w:t>
      </w:r>
    </w:p>
    <w:p w:rsidR="009C2680" w:rsidRPr="003364D1" w:rsidRDefault="009C2680" w:rsidP="009C2680">
      <w:pPr>
        <w:pStyle w:val="11"/>
        <w:ind w:firstLine="567"/>
        <w:jc w:val="both"/>
        <w:rPr>
          <w:rFonts w:ascii="Times New Roman" w:hAnsi="Times New Roman"/>
          <w:iCs/>
          <w:sz w:val="28"/>
          <w:szCs w:val="28"/>
          <w:lang w:val="kk-KZ"/>
        </w:rPr>
      </w:pPr>
      <w:r w:rsidRPr="003364D1">
        <w:rPr>
          <w:rFonts w:ascii="Times New Roman" w:hAnsi="Times New Roman"/>
          <w:sz w:val="28"/>
          <w:szCs w:val="28"/>
          <w:lang w:val="kk-KZ"/>
        </w:rPr>
        <w:t xml:space="preserve"> </w:t>
      </w:r>
    </w:p>
    <w:p w:rsidR="009C2680" w:rsidRDefault="009C2680" w:rsidP="00A62428">
      <w:pPr>
        <w:pStyle w:val="a7"/>
        <w:numPr>
          <w:ilvl w:val="0"/>
          <w:numId w:val="5"/>
        </w:numPr>
        <w:spacing w:line="240" w:lineRule="auto"/>
        <w:jc w:val="both"/>
        <w:rPr>
          <w:rFonts w:ascii="Times New Roman" w:hAnsi="Times New Roman"/>
          <w:sz w:val="28"/>
          <w:lang w:val="kk-KZ"/>
        </w:rPr>
      </w:pPr>
      <w:r w:rsidRPr="00BC6EC1">
        <w:rPr>
          <w:rFonts w:ascii="Times New Roman" w:hAnsi="Times New Roman"/>
          <w:sz w:val="28"/>
          <w:lang w:val="kk-KZ"/>
        </w:rPr>
        <w:t xml:space="preserve">5-9- сыныптарда  білім беру процесі:  Қазақстан Республикасы Білім және ғылым министрінің 2012 жылғы 8 қарашадағы №500 бұйрығымен бекітілген (6-қосымшасы)өзгерістер енгізу туралы Қазақстан Республикасы Оқу-ағарту министрінің </w:t>
      </w:r>
      <w:r w:rsidR="00EE23D6">
        <w:rPr>
          <w:rFonts w:ascii="Times New Roman" w:hAnsi="Times New Roman"/>
          <w:sz w:val="28"/>
          <w:lang w:val="kk-KZ"/>
        </w:rPr>
        <w:t>2022 жылғы 12  тамыздағы №365 бұйрығына</w:t>
      </w:r>
      <w:r w:rsidRPr="00BC6EC1">
        <w:rPr>
          <w:rFonts w:ascii="Times New Roman" w:hAnsi="Times New Roman"/>
          <w:sz w:val="28"/>
          <w:lang w:val="kk-KZ"/>
        </w:rPr>
        <w:t xml:space="preserve">  6-қосымшасы негізгі орта білім берудің үлгілік оқу жоспары негізінде  жасалған.</w:t>
      </w:r>
    </w:p>
    <w:p w:rsidR="00EE23D6" w:rsidRPr="00EE23D6" w:rsidRDefault="00EE23D6" w:rsidP="00EE23D6">
      <w:pPr>
        <w:pStyle w:val="a7"/>
        <w:rPr>
          <w:rFonts w:ascii="Times New Roman" w:hAnsi="Times New Roman"/>
          <w:sz w:val="28"/>
          <w:lang w:val="kk-KZ"/>
        </w:rPr>
      </w:pPr>
    </w:p>
    <w:p w:rsidR="00EE23D6" w:rsidRPr="00BC6EC1" w:rsidRDefault="00EE23D6" w:rsidP="00EE23D6">
      <w:pPr>
        <w:pStyle w:val="a7"/>
        <w:spacing w:line="240" w:lineRule="auto"/>
        <w:ind w:left="1080"/>
        <w:jc w:val="both"/>
        <w:rPr>
          <w:rFonts w:ascii="Times New Roman" w:hAnsi="Times New Roman"/>
          <w:sz w:val="28"/>
          <w:lang w:val="kk-KZ"/>
        </w:rPr>
      </w:pPr>
    </w:p>
    <w:p w:rsidR="009C2680" w:rsidRDefault="00EE23D6" w:rsidP="00A62428">
      <w:pPr>
        <w:pStyle w:val="a7"/>
        <w:numPr>
          <w:ilvl w:val="0"/>
          <w:numId w:val="5"/>
        </w:numPr>
        <w:spacing w:line="240" w:lineRule="auto"/>
        <w:jc w:val="both"/>
        <w:rPr>
          <w:rFonts w:ascii="Times New Roman" w:hAnsi="Times New Roman"/>
          <w:sz w:val="28"/>
          <w:lang w:val="kk-KZ"/>
        </w:rPr>
      </w:pPr>
      <w:r>
        <w:rPr>
          <w:rFonts w:ascii="Times New Roman" w:hAnsi="Times New Roman"/>
          <w:sz w:val="28"/>
          <w:lang w:val="kk-KZ"/>
        </w:rPr>
        <w:t xml:space="preserve">Жаратылыстану- математикалық бағыты бойынша </w:t>
      </w:r>
      <w:r w:rsidR="009C2680" w:rsidRPr="009C2680">
        <w:rPr>
          <w:rFonts w:ascii="Times New Roman" w:hAnsi="Times New Roman"/>
          <w:sz w:val="28"/>
          <w:lang w:val="kk-KZ"/>
        </w:rPr>
        <w:t>10-11- сыныптарда  білім беру процесі:  Қазақстан Республикасы Білім және ғылым министрінің 2012 жылғы 8 қарашадағы №500 бұйрығымен бекітілген (</w:t>
      </w:r>
      <w:r>
        <w:rPr>
          <w:rFonts w:ascii="Times New Roman" w:hAnsi="Times New Roman"/>
          <w:sz w:val="28"/>
          <w:lang w:val="kk-KZ"/>
        </w:rPr>
        <w:t>86</w:t>
      </w:r>
      <w:r w:rsidR="009C2680" w:rsidRPr="009C2680">
        <w:rPr>
          <w:rFonts w:ascii="Times New Roman" w:hAnsi="Times New Roman"/>
          <w:sz w:val="28"/>
          <w:lang w:val="kk-KZ"/>
        </w:rPr>
        <w:t xml:space="preserve">-қосымшасы)өзгерістер енгізу туралы Қазақстан Республикасы Оқу-ағарту министрінің </w:t>
      </w:r>
      <w:r>
        <w:rPr>
          <w:rFonts w:ascii="Times New Roman" w:hAnsi="Times New Roman"/>
          <w:sz w:val="28"/>
          <w:lang w:val="kk-KZ"/>
        </w:rPr>
        <w:t xml:space="preserve">2022 жылғы 12  </w:t>
      </w:r>
      <w:r>
        <w:rPr>
          <w:rFonts w:ascii="Times New Roman" w:hAnsi="Times New Roman"/>
          <w:sz w:val="28"/>
          <w:lang w:val="kk-KZ"/>
        </w:rPr>
        <w:lastRenderedPageBreak/>
        <w:t>тамыздағы №365 бұйрығына 86</w:t>
      </w:r>
      <w:r w:rsidR="009C2680" w:rsidRPr="009C2680">
        <w:rPr>
          <w:rFonts w:ascii="Times New Roman" w:hAnsi="Times New Roman"/>
          <w:sz w:val="28"/>
          <w:lang w:val="kk-KZ"/>
        </w:rPr>
        <w:t xml:space="preserve">-қосымшасы жалпы орта білім берудің үлгілік оқу жоспары негізінде жасалған. </w:t>
      </w:r>
    </w:p>
    <w:p w:rsidR="00EE23D6" w:rsidRPr="00EE23D6" w:rsidRDefault="00EE23D6" w:rsidP="00A62428">
      <w:pPr>
        <w:pStyle w:val="a7"/>
        <w:numPr>
          <w:ilvl w:val="0"/>
          <w:numId w:val="5"/>
        </w:numPr>
        <w:spacing w:line="240" w:lineRule="auto"/>
        <w:jc w:val="both"/>
        <w:rPr>
          <w:rFonts w:ascii="Times New Roman" w:hAnsi="Times New Roman"/>
          <w:sz w:val="28"/>
          <w:lang w:val="kk-KZ"/>
        </w:rPr>
      </w:pPr>
      <w:r>
        <w:rPr>
          <w:rFonts w:ascii="Times New Roman" w:hAnsi="Times New Roman"/>
          <w:sz w:val="28"/>
          <w:lang w:val="kk-KZ"/>
        </w:rPr>
        <w:t xml:space="preserve">Қоғамдық-гуманитарлық бағыты бойынша </w:t>
      </w:r>
      <w:r w:rsidRPr="009C2680">
        <w:rPr>
          <w:rFonts w:ascii="Times New Roman" w:hAnsi="Times New Roman"/>
          <w:sz w:val="28"/>
          <w:lang w:val="kk-KZ"/>
        </w:rPr>
        <w:t>11-</w:t>
      </w:r>
      <w:r>
        <w:rPr>
          <w:rFonts w:ascii="Times New Roman" w:hAnsi="Times New Roman"/>
          <w:sz w:val="28"/>
          <w:lang w:val="kk-KZ"/>
        </w:rPr>
        <w:t xml:space="preserve"> сыныпта</w:t>
      </w:r>
      <w:r w:rsidRPr="009C2680">
        <w:rPr>
          <w:rFonts w:ascii="Times New Roman" w:hAnsi="Times New Roman"/>
          <w:sz w:val="28"/>
          <w:lang w:val="kk-KZ"/>
        </w:rPr>
        <w:t xml:space="preserve">  білім беру процесі:  Қазақстан Республикасы Білім және ғылым министрінің 2012 жылғы 8 қарашадағы №500 бұйрығымен бекітілген (</w:t>
      </w:r>
      <w:r w:rsidR="001F4159">
        <w:rPr>
          <w:rFonts w:ascii="Times New Roman" w:hAnsi="Times New Roman"/>
          <w:sz w:val="28"/>
          <w:lang w:val="kk-KZ"/>
        </w:rPr>
        <w:t>21</w:t>
      </w:r>
      <w:r w:rsidRPr="009C2680">
        <w:rPr>
          <w:rFonts w:ascii="Times New Roman" w:hAnsi="Times New Roman"/>
          <w:sz w:val="28"/>
          <w:lang w:val="kk-KZ"/>
        </w:rPr>
        <w:t xml:space="preserve">-қосымшасы)өзгерістер енгізу туралы Қазақстан Республикасы </w:t>
      </w:r>
      <w:r>
        <w:rPr>
          <w:rFonts w:ascii="Times New Roman" w:hAnsi="Times New Roman"/>
          <w:sz w:val="28"/>
          <w:lang w:val="kk-KZ"/>
        </w:rPr>
        <w:t xml:space="preserve">Білім мен ғылым </w:t>
      </w:r>
      <w:r w:rsidRPr="009C2680">
        <w:rPr>
          <w:rFonts w:ascii="Times New Roman" w:hAnsi="Times New Roman"/>
          <w:sz w:val="28"/>
          <w:lang w:val="kk-KZ"/>
        </w:rPr>
        <w:t xml:space="preserve">министрінің </w:t>
      </w:r>
      <w:r>
        <w:rPr>
          <w:rFonts w:ascii="Times New Roman" w:hAnsi="Times New Roman"/>
          <w:sz w:val="28"/>
          <w:lang w:val="kk-KZ"/>
        </w:rPr>
        <w:t>2019 жылғы 15 мамырдағы №205 бұйрығына 2</w:t>
      </w:r>
      <w:r w:rsidRPr="009C2680">
        <w:rPr>
          <w:rFonts w:ascii="Times New Roman" w:hAnsi="Times New Roman"/>
          <w:sz w:val="28"/>
          <w:lang w:val="kk-KZ"/>
        </w:rPr>
        <w:t xml:space="preserve">-қосымшасы жалпы орта білім берудің үлгілік оқу жоспары негізінде жасалған. </w:t>
      </w:r>
    </w:p>
    <w:p w:rsidR="009C2680" w:rsidRDefault="009C2680" w:rsidP="00A62428">
      <w:pPr>
        <w:pStyle w:val="a4"/>
        <w:numPr>
          <w:ilvl w:val="0"/>
          <w:numId w:val="5"/>
        </w:numPr>
        <w:jc w:val="both"/>
        <w:rPr>
          <w:spacing w:val="2"/>
          <w:sz w:val="28"/>
          <w:szCs w:val="28"/>
          <w:lang w:val="kk-KZ"/>
        </w:rPr>
      </w:pPr>
      <w:r w:rsidRPr="007D05BB">
        <w:rPr>
          <w:bCs/>
          <w:sz w:val="28"/>
          <w:szCs w:val="28"/>
          <w:lang w:val="kk-KZ"/>
        </w:rPr>
        <w:t>"</w:t>
      </w:r>
      <w:r w:rsidRPr="00EE23D6">
        <w:rPr>
          <w:bCs/>
          <w:sz w:val="28"/>
          <w:szCs w:val="28"/>
          <w:highlight w:val="cyan"/>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 енгізу туралы </w:t>
      </w:r>
      <w:r w:rsidRPr="00EE23D6">
        <w:rPr>
          <w:spacing w:val="2"/>
          <w:sz w:val="28"/>
          <w:szCs w:val="28"/>
          <w:highlight w:val="cyan"/>
          <w:lang w:val="kk-KZ"/>
        </w:rPr>
        <w:t>Қазақстан Республикасы Білім және ғылым министрінің 2018 жылғы 10 мамырдағы № 199 бұйрығы басшылыққа алынған</w:t>
      </w:r>
      <w:r>
        <w:rPr>
          <w:spacing w:val="2"/>
          <w:sz w:val="28"/>
          <w:szCs w:val="28"/>
          <w:lang w:val="kk-KZ"/>
        </w:rPr>
        <w:t>.</w:t>
      </w:r>
    </w:p>
    <w:p w:rsidR="00EE23D6" w:rsidRDefault="00EE23D6" w:rsidP="00EE23D6">
      <w:pPr>
        <w:pStyle w:val="a4"/>
        <w:ind w:left="1080"/>
        <w:jc w:val="both"/>
        <w:rPr>
          <w:spacing w:val="2"/>
          <w:sz w:val="28"/>
          <w:szCs w:val="28"/>
          <w:lang w:val="kk-KZ"/>
        </w:rPr>
      </w:pPr>
    </w:p>
    <w:p w:rsidR="00EE23D6" w:rsidRDefault="00EE23D6" w:rsidP="00EE23D6">
      <w:pPr>
        <w:pStyle w:val="a4"/>
        <w:spacing w:after="240"/>
        <w:jc w:val="both"/>
        <w:rPr>
          <w:b/>
          <w:szCs w:val="28"/>
          <w:lang w:val="kk-KZ"/>
        </w:rPr>
      </w:pPr>
      <w:r>
        <w:rPr>
          <w:rFonts w:ascii="Times New Roman" w:hAnsi="Times New Roman" w:cs="Times New Roman"/>
          <w:b/>
          <w:sz w:val="28"/>
          <w:szCs w:val="28"/>
          <w:lang w:val="kk-KZ"/>
        </w:rPr>
        <w:t xml:space="preserve">     2023</w:t>
      </w:r>
      <w:r w:rsidRPr="009C2680">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7D47F8">
        <w:rPr>
          <w:rFonts w:ascii="Times New Roman" w:hAnsi="Times New Roman" w:cs="Times New Roman"/>
          <w:sz w:val="28"/>
          <w:szCs w:val="28"/>
          <w:lang w:val="kk-KZ"/>
        </w:rPr>
        <w:t xml:space="preserve"> оқу жылында білім беру ұйымында білім беру процесін ұйымдастыру кезінде</w:t>
      </w:r>
      <w:r w:rsidRPr="003364D1">
        <w:rPr>
          <w:rFonts w:ascii="Times New Roman" w:hAnsi="Times New Roman"/>
          <w:bCs/>
          <w:sz w:val="28"/>
          <w:szCs w:val="24"/>
          <w:lang w:val="kk-KZ"/>
        </w:rPr>
        <w:t xml:space="preserve"> </w:t>
      </w:r>
      <w:r>
        <w:rPr>
          <w:b/>
          <w:szCs w:val="28"/>
          <w:lang w:val="kk-KZ"/>
        </w:rPr>
        <w:t xml:space="preserve"> :</w:t>
      </w:r>
    </w:p>
    <w:p w:rsidR="00EE23D6" w:rsidRPr="004345CD" w:rsidRDefault="00EE23D6" w:rsidP="00EE23D6">
      <w:pPr>
        <w:pStyle w:val="a4"/>
        <w:spacing w:after="240"/>
        <w:jc w:val="both"/>
        <w:rPr>
          <w:szCs w:val="28"/>
          <w:lang w:val="kk-KZ"/>
        </w:rPr>
      </w:pPr>
      <w:r>
        <w:rPr>
          <w:b/>
          <w:szCs w:val="28"/>
          <w:lang w:val="kk-KZ"/>
        </w:rPr>
        <w:t xml:space="preserve">           </w:t>
      </w:r>
      <w:r>
        <w:rPr>
          <w:szCs w:val="28"/>
          <w:lang w:val="kk-KZ"/>
        </w:rPr>
        <w:t xml:space="preserve"> </w:t>
      </w:r>
      <w:r w:rsidRPr="00E43E7B">
        <w:rPr>
          <w:sz w:val="28"/>
          <w:szCs w:val="28"/>
          <w:lang w:val="kk-KZ"/>
        </w:rPr>
        <w:t>1</w:t>
      </w:r>
      <w:r>
        <w:rPr>
          <w:sz w:val="28"/>
          <w:szCs w:val="28"/>
          <w:lang w:val="kk-KZ"/>
        </w:rPr>
        <w:t>.</w:t>
      </w:r>
      <w:r>
        <w:rPr>
          <w:szCs w:val="28"/>
          <w:lang w:val="kk-KZ"/>
        </w:rPr>
        <w:t xml:space="preserve"> </w:t>
      </w:r>
      <w:r w:rsidRPr="00F21EAE">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w:t>
      </w:r>
      <w:r>
        <w:rPr>
          <w:sz w:val="28"/>
          <w:szCs w:val="28"/>
          <w:lang w:val="kk-KZ"/>
        </w:rPr>
        <w:t xml:space="preserve">бекіту туралы» </w:t>
      </w:r>
      <w:r w:rsidRPr="00F21EAE">
        <w:rPr>
          <w:sz w:val="28"/>
          <w:szCs w:val="28"/>
          <w:lang w:val="kk-KZ"/>
        </w:rPr>
        <w:t xml:space="preserve">ҚР Оқу-ағарту министрінің 2022 жылғы 3 тамыздағы № 348 бұйрығы, </w:t>
      </w:r>
      <w:r>
        <w:rPr>
          <w:sz w:val="28"/>
          <w:szCs w:val="28"/>
          <w:lang w:val="kk-KZ"/>
        </w:rPr>
        <w:t>(</w:t>
      </w:r>
      <w:r w:rsidRPr="00364BB7">
        <w:rPr>
          <w:i/>
          <w:sz w:val="28"/>
          <w:szCs w:val="28"/>
          <w:lang w:val="kk-KZ"/>
        </w:rPr>
        <w:t>23.09.2022 ж. № 406 бұйрығымен енгізілген өзгерістерімен</w:t>
      </w:r>
      <w:r w:rsidRPr="00F21EAE">
        <w:rPr>
          <w:sz w:val="28"/>
          <w:szCs w:val="28"/>
          <w:lang w:val="kk-KZ"/>
        </w:rPr>
        <w:t xml:space="preserve">) </w:t>
      </w:r>
    </w:p>
    <w:p w:rsidR="00EE23D6" w:rsidRPr="00BC6EC1" w:rsidRDefault="00EE23D6" w:rsidP="00EE23D6">
      <w:pPr>
        <w:pStyle w:val="a4"/>
        <w:spacing w:after="240"/>
        <w:ind w:left="720"/>
        <w:jc w:val="both"/>
        <w:rPr>
          <w:rFonts w:ascii="Times New Roman" w:hAnsi="Times New Roman" w:cs="Times New Roman"/>
          <w:sz w:val="28"/>
          <w:lang w:val="kk-KZ"/>
        </w:rPr>
      </w:pPr>
      <w:r>
        <w:rPr>
          <w:rFonts w:ascii="Times New Roman" w:hAnsi="Times New Roman"/>
          <w:sz w:val="28"/>
          <w:lang w:val="kk-KZ"/>
        </w:rPr>
        <w:t>1. Мектепалды даярлық топтарда</w:t>
      </w:r>
      <w:r w:rsidRPr="00BC6EC1">
        <w:rPr>
          <w:rFonts w:ascii="Times New Roman" w:hAnsi="Times New Roman" w:cs="Times New Roman"/>
          <w:sz w:val="28"/>
          <w:lang w:val="kk-KZ"/>
        </w:rPr>
        <w:t xml:space="preserve"> білім беру процесі:  Қазақстан Республикасы Білім жән</w:t>
      </w:r>
      <w:r>
        <w:rPr>
          <w:rFonts w:ascii="Times New Roman" w:hAnsi="Times New Roman"/>
          <w:sz w:val="28"/>
          <w:lang w:val="kk-KZ"/>
        </w:rPr>
        <w:t>е ғылым министрінің 2012 жылғы 20 желтоқсан №557</w:t>
      </w:r>
      <w:r w:rsidRPr="00BC6EC1">
        <w:rPr>
          <w:rFonts w:ascii="Times New Roman" w:hAnsi="Times New Roman" w:cs="Times New Roman"/>
          <w:sz w:val="28"/>
          <w:lang w:val="kk-KZ"/>
        </w:rPr>
        <w:t xml:space="preserve"> бұйрығымен бекітілген (</w:t>
      </w:r>
      <w:r>
        <w:rPr>
          <w:rFonts w:ascii="Times New Roman" w:hAnsi="Times New Roman" w:cs="Times New Roman"/>
          <w:sz w:val="28"/>
          <w:lang w:val="kk-KZ"/>
        </w:rPr>
        <w:t>3</w:t>
      </w:r>
      <w:r w:rsidRPr="00BC6EC1">
        <w:rPr>
          <w:rFonts w:ascii="Times New Roman" w:hAnsi="Times New Roman" w:cs="Times New Roman"/>
          <w:sz w:val="28"/>
          <w:lang w:val="kk-KZ"/>
        </w:rPr>
        <w:t xml:space="preserve">-қосымшасы)өзгерістер енгізу туралы Қазақстан Республикасы Білім және </w:t>
      </w:r>
      <w:r>
        <w:rPr>
          <w:rFonts w:ascii="Times New Roman" w:hAnsi="Times New Roman"/>
          <w:sz w:val="28"/>
          <w:lang w:val="kk-KZ"/>
        </w:rPr>
        <w:t>Оқу-ағарту</w:t>
      </w:r>
      <w:r w:rsidRPr="00BC6EC1">
        <w:rPr>
          <w:rFonts w:ascii="Times New Roman" w:hAnsi="Times New Roman" w:cs="Times New Roman"/>
          <w:sz w:val="28"/>
          <w:lang w:val="kk-KZ"/>
        </w:rPr>
        <w:t xml:space="preserve"> министрінің </w:t>
      </w:r>
      <w:r>
        <w:rPr>
          <w:rFonts w:ascii="Times New Roman" w:hAnsi="Times New Roman"/>
          <w:sz w:val="28"/>
          <w:lang w:val="kk-KZ"/>
        </w:rPr>
        <w:t>2022 жылғы 12 мамыр №394 бұйрығына  3</w:t>
      </w:r>
      <w:r w:rsidRPr="00BC6EC1">
        <w:rPr>
          <w:rFonts w:ascii="Times New Roman" w:hAnsi="Times New Roman" w:cs="Times New Roman"/>
          <w:sz w:val="28"/>
          <w:lang w:val="kk-KZ"/>
        </w:rPr>
        <w:t xml:space="preserve">-қосымшасы </w:t>
      </w:r>
      <w:r>
        <w:rPr>
          <w:rFonts w:ascii="Times New Roman" w:hAnsi="Times New Roman"/>
          <w:sz w:val="28"/>
          <w:lang w:val="kk-KZ"/>
        </w:rPr>
        <w:t xml:space="preserve">мектепалды даярлық сыныбына арналған </w:t>
      </w:r>
      <w:r w:rsidRPr="00BC6EC1">
        <w:rPr>
          <w:rFonts w:ascii="Times New Roman" w:hAnsi="Times New Roman" w:cs="Times New Roman"/>
          <w:sz w:val="28"/>
          <w:lang w:val="kk-KZ"/>
        </w:rPr>
        <w:t xml:space="preserve"> білім берудің үлгіл</w:t>
      </w:r>
      <w:r>
        <w:rPr>
          <w:rFonts w:ascii="Times New Roman" w:hAnsi="Times New Roman"/>
          <w:sz w:val="28"/>
          <w:lang w:val="kk-KZ"/>
        </w:rPr>
        <w:t>ік оқу жоспары негізінде жасалған.</w:t>
      </w:r>
    </w:p>
    <w:p w:rsidR="00EE23D6" w:rsidRPr="00EE23D6" w:rsidRDefault="00EE23D6" w:rsidP="00EE23D6">
      <w:pPr>
        <w:pStyle w:val="a7"/>
        <w:spacing w:after="240" w:line="240" w:lineRule="auto"/>
        <w:jc w:val="both"/>
        <w:rPr>
          <w:rFonts w:ascii="Times New Roman" w:hAnsi="Times New Roman"/>
          <w:sz w:val="28"/>
          <w:lang w:val="kk-KZ"/>
        </w:rPr>
      </w:pPr>
    </w:p>
    <w:p w:rsidR="00EE23D6" w:rsidRPr="00BC6EC1" w:rsidRDefault="00EE23D6" w:rsidP="0024107B">
      <w:pPr>
        <w:pStyle w:val="a7"/>
        <w:numPr>
          <w:ilvl w:val="0"/>
          <w:numId w:val="1"/>
        </w:numPr>
        <w:spacing w:after="240" w:line="240" w:lineRule="auto"/>
        <w:ind w:left="709" w:firstLine="0"/>
        <w:jc w:val="both"/>
        <w:rPr>
          <w:rFonts w:ascii="Times New Roman" w:hAnsi="Times New Roman"/>
          <w:sz w:val="28"/>
          <w:lang w:val="kk-KZ"/>
        </w:rPr>
      </w:pPr>
      <w:r>
        <w:rPr>
          <w:rFonts w:ascii="Times New Roman" w:hAnsi="Times New Roman"/>
          <w:sz w:val="28"/>
          <w:lang w:val="kk-KZ"/>
        </w:rPr>
        <w:t>1-</w:t>
      </w:r>
      <w:r w:rsidRPr="00BC6EC1">
        <w:rPr>
          <w:rFonts w:ascii="Times New Roman" w:hAnsi="Times New Roman"/>
          <w:sz w:val="28"/>
          <w:lang w:val="kk-KZ"/>
        </w:rPr>
        <w:t>4- сыныптарда  білім беру процесі:  Қазақстан Республикасы Білім және ғылым министрінің 2012 жылғы 8 қарашадағы №500 бұйрығымен бекітілген (1-қосымшасы)өзгерістер енгізу туралы Қазақстан Республи</w:t>
      </w:r>
      <w:r>
        <w:rPr>
          <w:rFonts w:ascii="Times New Roman" w:hAnsi="Times New Roman"/>
          <w:sz w:val="28"/>
          <w:lang w:val="kk-KZ"/>
        </w:rPr>
        <w:t>касы Оқу-ағарту министрінің 2022 жылғы 12  тамыздағы №365 бұйрығына  1</w:t>
      </w:r>
      <w:r w:rsidRPr="00BC6EC1">
        <w:rPr>
          <w:rFonts w:ascii="Times New Roman" w:hAnsi="Times New Roman"/>
          <w:sz w:val="28"/>
          <w:lang w:val="kk-KZ"/>
        </w:rPr>
        <w:t>-қосымшасы бастауыш білім берудің үлгіл</w:t>
      </w:r>
      <w:r>
        <w:rPr>
          <w:rFonts w:ascii="Times New Roman" w:hAnsi="Times New Roman"/>
          <w:sz w:val="28"/>
          <w:lang w:val="kk-KZ"/>
        </w:rPr>
        <w:t>ік оқу жоспары негізінде жасалған.</w:t>
      </w:r>
    </w:p>
    <w:p w:rsidR="00EE23D6" w:rsidRPr="003364D1" w:rsidRDefault="00EE23D6" w:rsidP="00EE23D6">
      <w:pPr>
        <w:pStyle w:val="11"/>
        <w:ind w:firstLine="567"/>
        <w:jc w:val="both"/>
        <w:rPr>
          <w:rFonts w:ascii="Times New Roman" w:hAnsi="Times New Roman"/>
          <w:iCs/>
          <w:sz w:val="28"/>
          <w:szCs w:val="28"/>
          <w:lang w:val="kk-KZ"/>
        </w:rPr>
      </w:pPr>
      <w:r w:rsidRPr="003364D1">
        <w:rPr>
          <w:rFonts w:ascii="Times New Roman" w:hAnsi="Times New Roman"/>
          <w:sz w:val="28"/>
          <w:szCs w:val="28"/>
          <w:lang w:val="kk-KZ"/>
        </w:rPr>
        <w:t xml:space="preserve"> </w:t>
      </w:r>
    </w:p>
    <w:p w:rsidR="00EE23D6" w:rsidRPr="0024107B" w:rsidRDefault="00EE23D6" w:rsidP="0024107B">
      <w:pPr>
        <w:pStyle w:val="a7"/>
        <w:numPr>
          <w:ilvl w:val="0"/>
          <w:numId w:val="1"/>
        </w:numPr>
        <w:spacing w:line="240" w:lineRule="auto"/>
        <w:ind w:left="851" w:hanging="142"/>
        <w:jc w:val="both"/>
        <w:rPr>
          <w:rFonts w:ascii="Times New Roman" w:hAnsi="Times New Roman"/>
          <w:sz w:val="28"/>
          <w:lang w:val="kk-KZ"/>
        </w:rPr>
      </w:pPr>
      <w:r w:rsidRPr="0024107B">
        <w:rPr>
          <w:rFonts w:ascii="Times New Roman" w:hAnsi="Times New Roman"/>
          <w:sz w:val="28"/>
          <w:lang w:val="kk-KZ"/>
        </w:rPr>
        <w:lastRenderedPageBreak/>
        <w:t>5-9- сыныптарда  білім беру процесі:  Қазақстан Республикасы Білім және ғылым министрінің 2012 жылғы 8 қарашадағы №500 бұйрығымен бекітілген (6-қосымшасы)өзгерістер енгізу туралы Қазақстан Республикасы Оқу-ағарту министрінің 2022 жылғы 12  тамыздағы №365 бұйрығына  6-қосымшасы негізгі орта білім берудің үлгілік оқу жоспары негізінде  жасалған.</w:t>
      </w:r>
    </w:p>
    <w:p w:rsidR="00EE23D6" w:rsidRPr="00EE23D6" w:rsidRDefault="00EE23D6" w:rsidP="00EE23D6">
      <w:pPr>
        <w:pStyle w:val="a7"/>
        <w:rPr>
          <w:rFonts w:ascii="Times New Roman" w:hAnsi="Times New Roman"/>
          <w:sz w:val="28"/>
          <w:lang w:val="kk-KZ"/>
        </w:rPr>
      </w:pPr>
    </w:p>
    <w:p w:rsidR="00EE23D6" w:rsidRPr="00BC6EC1" w:rsidRDefault="00EE23D6" w:rsidP="00EE23D6">
      <w:pPr>
        <w:pStyle w:val="a7"/>
        <w:spacing w:line="240" w:lineRule="auto"/>
        <w:ind w:left="1080"/>
        <w:jc w:val="both"/>
        <w:rPr>
          <w:rFonts w:ascii="Times New Roman" w:hAnsi="Times New Roman"/>
          <w:sz w:val="28"/>
          <w:lang w:val="kk-KZ"/>
        </w:rPr>
      </w:pPr>
    </w:p>
    <w:p w:rsidR="00EE23D6" w:rsidRDefault="00EE23D6" w:rsidP="0024107B">
      <w:pPr>
        <w:pStyle w:val="a7"/>
        <w:numPr>
          <w:ilvl w:val="0"/>
          <w:numId w:val="1"/>
        </w:numPr>
        <w:spacing w:line="240" w:lineRule="auto"/>
        <w:ind w:left="851" w:hanging="142"/>
        <w:jc w:val="both"/>
        <w:rPr>
          <w:rFonts w:ascii="Times New Roman" w:hAnsi="Times New Roman"/>
          <w:sz w:val="28"/>
          <w:lang w:val="kk-KZ"/>
        </w:rPr>
      </w:pPr>
      <w:r>
        <w:rPr>
          <w:rFonts w:ascii="Times New Roman" w:hAnsi="Times New Roman"/>
          <w:sz w:val="28"/>
          <w:lang w:val="kk-KZ"/>
        </w:rPr>
        <w:t xml:space="preserve">Жаратылыстану- математикалық бағыты бойынша </w:t>
      </w:r>
      <w:r w:rsidRPr="009C2680">
        <w:rPr>
          <w:rFonts w:ascii="Times New Roman" w:hAnsi="Times New Roman"/>
          <w:sz w:val="28"/>
          <w:lang w:val="kk-KZ"/>
        </w:rPr>
        <w:t>10-11- сыныптарда  білім беру процесі:  Қазақстан Республикасы Білім және ғылым министрінің 2012 жылғы 8 қарашадағы №500 бұйрығымен бекітілген (</w:t>
      </w:r>
      <w:r>
        <w:rPr>
          <w:rFonts w:ascii="Times New Roman" w:hAnsi="Times New Roman"/>
          <w:sz w:val="28"/>
          <w:lang w:val="kk-KZ"/>
        </w:rPr>
        <w:t>86</w:t>
      </w:r>
      <w:r w:rsidRPr="009C2680">
        <w:rPr>
          <w:rFonts w:ascii="Times New Roman" w:hAnsi="Times New Roman"/>
          <w:sz w:val="28"/>
          <w:lang w:val="kk-KZ"/>
        </w:rPr>
        <w:t xml:space="preserve">-қосымшасы)өзгерістер енгізу туралы Қазақстан Республикасы Оқу-ағарту министрінің </w:t>
      </w:r>
      <w:r>
        <w:rPr>
          <w:rFonts w:ascii="Times New Roman" w:hAnsi="Times New Roman"/>
          <w:sz w:val="28"/>
          <w:lang w:val="kk-KZ"/>
        </w:rPr>
        <w:t xml:space="preserve">2022 жылғы </w:t>
      </w:r>
      <w:r w:rsidR="0024107B">
        <w:rPr>
          <w:rFonts w:ascii="Times New Roman" w:hAnsi="Times New Roman"/>
          <w:sz w:val="28"/>
          <w:lang w:val="kk-KZ"/>
        </w:rPr>
        <w:t>30 қыркүйек  №412</w:t>
      </w:r>
      <w:r>
        <w:rPr>
          <w:rFonts w:ascii="Times New Roman" w:hAnsi="Times New Roman"/>
          <w:sz w:val="28"/>
          <w:lang w:val="kk-KZ"/>
        </w:rPr>
        <w:t xml:space="preserve"> бұйрығына </w:t>
      </w:r>
      <w:r w:rsidR="0024107B">
        <w:rPr>
          <w:rFonts w:ascii="Times New Roman" w:hAnsi="Times New Roman"/>
          <w:sz w:val="28"/>
          <w:lang w:val="kk-KZ"/>
        </w:rPr>
        <w:t>19</w:t>
      </w:r>
      <w:r w:rsidRPr="009C2680">
        <w:rPr>
          <w:rFonts w:ascii="Times New Roman" w:hAnsi="Times New Roman"/>
          <w:sz w:val="28"/>
          <w:lang w:val="kk-KZ"/>
        </w:rPr>
        <w:t xml:space="preserve">-қосымшасы жалпы орта білім берудің үлгілік оқу жоспары негізінде жасалған. </w:t>
      </w:r>
    </w:p>
    <w:p w:rsidR="00EE23D6" w:rsidRPr="001F4159" w:rsidRDefault="00EE23D6" w:rsidP="001F4159">
      <w:pPr>
        <w:pStyle w:val="a7"/>
        <w:numPr>
          <w:ilvl w:val="0"/>
          <w:numId w:val="1"/>
        </w:numPr>
        <w:spacing w:line="240" w:lineRule="auto"/>
        <w:ind w:left="709" w:firstLine="0"/>
        <w:jc w:val="both"/>
        <w:rPr>
          <w:rFonts w:ascii="Times New Roman" w:hAnsi="Times New Roman"/>
          <w:sz w:val="28"/>
          <w:lang w:val="kk-KZ"/>
        </w:rPr>
      </w:pPr>
      <w:r w:rsidRPr="001F4159">
        <w:rPr>
          <w:rFonts w:ascii="Times New Roman" w:hAnsi="Times New Roman"/>
          <w:sz w:val="28"/>
          <w:lang w:val="kk-KZ"/>
        </w:rPr>
        <w:t xml:space="preserve">Қоғамдық-гуманитарлық бағыты бойынша </w:t>
      </w:r>
      <w:r w:rsidR="0024107B" w:rsidRPr="001F4159">
        <w:rPr>
          <w:rFonts w:ascii="Times New Roman" w:hAnsi="Times New Roman"/>
          <w:sz w:val="28"/>
          <w:lang w:val="kk-KZ"/>
        </w:rPr>
        <w:t>10</w:t>
      </w:r>
      <w:r w:rsidRPr="001F4159">
        <w:rPr>
          <w:rFonts w:ascii="Times New Roman" w:hAnsi="Times New Roman"/>
          <w:sz w:val="28"/>
          <w:lang w:val="kk-KZ"/>
        </w:rPr>
        <w:t>- сыныпта  білім беру процесі:  Қазақстан Республикасы Білім және ғылым министрінің 2012 жылғы 8 қарашадағы №500 бұйрығымен бекітілген (</w:t>
      </w:r>
      <w:r w:rsidR="0024107B" w:rsidRPr="001F4159">
        <w:rPr>
          <w:rFonts w:ascii="Times New Roman" w:hAnsi="Times New Roman"/>
          <w:sz w:val="28"/>
          <w:lang w:val="kk-KZ"/>
        </w:rPr>
        <w:t>85</w:t>
      </w:r>
      <w:r w:rsidRPr="001F4159">
        <w:rPr>
          <w:rFonts w:ascii="Times New Roman" w:hAnsi="Times New Roman"/>
          <w:sz w:val="28"/>
          <w:lang w:val="kk-KZ"/>
        </w:rPr>
        <w:t xml:space="preserve">-қосымшасы)өзгерістер енгізу туралы Қазақстан Республикасы Білім мен ғылым министрінің 2019 жылғы 15 мамырдағы №205 бұйрығына 2-қосымшасы жалпы орта білім берудің үлгілік оқу жоспары негізінде жасалған. </w:t>
      </w:r>
    </w:p>
    <w:p w:rsidR="001F4159" w:rsidRPr="001F4159" w:rsidRDefault="001F4159" w:rsidP="001F4159">
      <w:pPr>
        <w:pStyle w:val="a4"/>
        <w:numPr>
          <w:ilvl w:val="0"/>
          <w:numId w:val="1"/>
        </w:numPr>
        <w:ind w:left="709" w:firstLine="0"/>
        <w:jc w:val="both"/>
        <w:rPr>
          <w:spacing w:val="2"/>
          <w:sz w:val="28"/>
          <w:szCs w:val="28"/>
          <w:lang w:val="kk-KZ"/>
        </w:rPr>
      </w:pPr>
      <w:r w:rsidRPr="001F4159">
        <w:rPr>
          <w:bCs/>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 енгізу туралы </w:t>
      </w:r>
      <w:r w:rsidRPr="001F4159">
        <w:rPr>
          <w:spacing w:val="2"/>
          <w:sz w:val="28"/>
          <w:szCs w:val="28"/>
          <w:lang w:val="kk-KZ"/>
        </w:rPr>
        <w:t>Қазақстан Республикасы Білім және ғылым министрінің 2018 жылғы 10 мамырдағы № 199 бұйрығы басшылыққа алынған.</w:t>
      </w:r>
    </w:p>
    <w:p w:rsidR="00171A76" w:rsidRPr="003364D1" w:rsidRDefault="00C06545" w:rsidP="00C06545">
      <w:pPr>
        <w:pStyle w:val="11"/>
        <w:jc w:val="both"/>
        <w:rPr>
          <w:rFonts w:ascii="Times New Roman" w:hAnsi="Times New Roman"/>
          <w:i/>
          <w:iCs/>
          <w:sz w:val="28"/>
          <w:szCs w:val="28"/>
          <w:lang w:val="kk-KZ"/>
        </w:rPr>
      </w:pPr>
      <w:r>
        <w:rPr>
          <w:rFonts w:ascii="Times New Roman" w:hAnsi="Times New Roman"/>
          <w:sz w:val="28"/>
          <w:szCs w:val="28"/>
          <w:lang w:val="kk-KZ"/>
        </w:rPr>
        <w:t xml:space="preserve">       И</w:t>
      </w:r>
      <w:r w:rsidR="00135BDF" w:rsidRPr="003364D1">
        <w:rPr>
          <w:rFonts w:ascii="Times New Roman" w:hAnsi="Times New Roman"/>
          <w:sz w:val="28"/>
          <w:szCs w:val="28"/>
          <w:lang w:val="kk-KZ"/>
        </w:rPr>
        <w:t>н</w:t>
      </w:r>
      <w:r w:rsidR="006658FE" w:rsidRPr="003364D1">
        <w:rPr>
          <w:rFonts w:ascii="Times New Roman" w:hAnsi="Times New Roman"/>
          <w:sz w:val="28"/>
          <w:szCs w:val="28"/>
          <w:lang w:val="kk-KZ"/>
        </w:rPr>
        <w:t>вариативі</w:t>
      </w:r>
      <w:r w:rsidR="00135BDF" w:rsidRPr="003364D1">
        <w:rPr>
          <w:rFonts w:ascii="Times New Roman" w:hAnsi="Times New Roman"/>
          <w:sz w:val="28"/>
          <w:szCs w:val="28"/>
          <w:lang w:val="kk-KZ"/>
        </w:rPr>
        <w:t xml:space="preserve">к компонент </w:t>
      </w:r>
      <w:r w:rsidR="00596266">
        <w:rPr>
          <w:rFonts w:ascii="Times New Roman" w:hAnsi="Times New Roman"/>
          <w:i/>
          <w:sz w:val="28"/>
          <w:szCs w:val="28"/>
          <w:lang w:val="kk-KZ"/>
        </w:rPr>
        <w:t>,</w:t>
      </w:r>
      <w:r w:rsidR="00596266">
        <w:rPr>
          <w:rFonts w:ascii="Times New Roman" w:hAnsi="Times New Roman"/>
          <w:sz w:val="28"/>
          <w:szCs w:val="28"/>
          <w:lang w:val="kk-KZ"/>
        </w:rPr>
        <w:t>в</w:t>
      </w:r>
      <w:r w:rsidR="00135BDF" w:rsidRPr="003364D1">
        <w:rPr>
          <w:rFonts w:ascii="Times New Roman" w:hAnsi="Times New Roman"/>
          <w:sz w:val="28"/>
          <w:szCs w:val="28"/>
          <w:lang w:val="kk-KZ"/>
        </w:rPr>
        <w:t>ариативтік компонентер</w:t>
      </w:r>
      <w:r>
        <w:rPr>
          <w:rFonts w:ascii="Times New Roman" w:hAnsi="Times New Roman"/>
          <w:sz w:val="28"/>
          <w:szCs w:val="28"/>
          <w:lang w:val="kk-KZ"/>
        </w:rPr>
        <w:t xml:space="preserve"> </w:t>
      </w:r>
      <w:r w:rsidR="00135BDF" w:rsidRPr="003364D1">
        <w:rPr>
          <w:rFonts w:ascii="Times New Roman" w:hAnsi="Times New Roman"/>
          <w:sz w:val="28"/>
          <w:szCs w:val="28"/>
          <w:lang w:val="kk-KZ"/>
        </w:rPr>
        <w:t>жүктемесі</w:t>
      </w:r>
      <w:r>
        <w:rPr>
          <w:rFonts w:ascii="Times New Roman" w:hAnsi="Times New Roman"/>
          <w:sz w:val="28"/>
          <w:szCs w:val="28"/>
          <w:lang w:val="kk-KZ"/>
        </w:rPr>
        <w:t xml:space="preserve"> </w:t>
      </w:r>
      <w:r w:rsidR="00135BDF" w:rsidRPr="003364D1">
        <w:rPr>
          <w:rFonts w:ascii="Times New Roman" w:hAnsi="Times New Roman"/>
          <w:sz w:val="28"/>
          <w:szCs w:val="28"/>
          <w:lang w:val="kk-KZ"/>
        </w:rPr>
        <w:t xml:space="preserve"> бойынша </w:t>
      </w:r>
      <w:r w:rsidR="00596266">
        <w:rPr>
          <w:rFonts w:ascii="Times New Roman" w:hAnsi="Times New Roman"/>
          <w:sz w:val="28"/>
          <w:szCs w:val="28"/>
          <w:lang w:val="kk-KZ"/>
        </w:rPr>
        <w:t xml:space="preserve">бекітілген </w:t>
      </w:r>
      <w:r w:rsidR="00135BDF" w:rsidRPr="003364D1">
        <w:rPr>
          <w:rFonts w:ascii="Times New Roman" w:hAnsi="Times New Roman"/>
          <w:sz w:val="28"/>
          <w:szCs w:val="28"/>
          <w:lang w:val="kk-KZ"/>
        </w:rPr>
        <w:t>сабақ кестесі</w:t>
      </w:r>
      <w:r w:rsidR="00131B69">
        <w:rPr>
          <w:rFonts w:ascii="Times New Roman" w:hAnsi="Times New Roman"/>
          <w:sz w:val="28"/>
          <w:szCs w:val="28"/>
          <w:lang w:val="kk-KZ"/>
        </w:rPr>
        <w:t xml:space="preserve">н </w:t>
      </w:r>
      <w:r w:rsidR="00131B69" w:rsidRPr="00131B69">
        <w:rPr>
          <w:rFonts w:ascii="Times New Roman" w:hAnsi="Times New Roman"/>
          <w:i/>
          <w:sz w:val="28"/>
          <w:szCs w:val="28"/>
          <w:highlight w:val="green"/>
          <w:lang w:val="kk-KZ"/>
        </w:rPr>
        <w:t>қарау мүмкін болмады.</w:t>
      </w:r>
    </w:p>
    <w:p w:rsidR="005421A7" w:rsidRDefault="005421A7" w:rsidP="00A82D05">
      <w:pPr>
        <w:spacing w:after="0" w:line="240" w:lineRule="auto"/>
        <w:ind w:firstLine="567"/>
        <w:jc w:val="both"/>
        <w:rPr>
          <w:rFonts w:ascii="Times New Roman" w:eastAsia="Times New Roman" w:hAnsi="Times New Roman" w:cs="Times New Roman"/>
          <w:i/>
          <w:iCs/>
          <w:sz w:val="28"/>
          <w:szCs w:val="28"/>
          <w:lang w:val="kk-KZ"/>
        </w:rPr>
      </w:pPr>
      <w:r w:rsidRPr="003364D1">
        <w:rPr>
          <w:rFonts w:ascii="Times New Roman" w:eastAsia="Times New Roman" w:hAnsi="Times New Roman" w:cs="Times New Roman"/>
          <w:b/>
          <w:sz w:val="28"/>
          <w:szCs w:val="28"/>
          <w:lang w:val="kk-KZ"/>
        </w:rPr>
        <w:t xml:space="preserve">ҚОРЫТЫНДЫ: </w:t>
      </w:r>
      <w:r w:rsidRPr="003364D1">
        <w:rPr>
          <w:rFonts w:ascii="Times New Roman" w:eastAsia="Times New Roman" w:hAnsi="Times New Roman" w:cs="Times New Roman"/>
          <w:sz w:val="28"/>
          <w:szCs w:val="28"/>
          <w:lang w:val="kk-KZ"/>
        </w:rPr>
        <w:t>Мектептің жұмыс оқу жоспары мен сабақ кестесі Қазақстан Республикасы Оқу-ағарту министрінің 2022 жылғы 3 тамыздағы № 348 бұйрығына 2, 3, 4-қосымшаларының және Қазақстан Республикасы Білім және ғылым минист</w:t>
      </w:r>
      <w:r w:rsidR="00825CE6" w:rsidRPr="003364D1">
        <w:rPr>
          <w:rFonts w:ascii="Times New Roman" w:eastAsia="Times New Roman" w:hAnsi="Times New Roman" w:cs="Times New Roman"/>
          <w:sz w:val="28"/>
          <w:szCs w:val="28"/>
          <w:lang w:val="kk-KZ"/>
        </w:rPr>
        <w:t>рінің 2012 жылғы 8 қарашадағы №</w:t>
      </w:r>
      <w:r w:rsidRPr="003364D1">
        <w:rPr>
          <w:rFonts w:ascii="Times New Roman" w:eastAsia="Times New Roman" w:hAnsi="Times New Roman" w:cs="Times New Roman"/>
          <w:sz w:val="28"/>
          <w:szCs w:val="28"/>
          <w:lang w:val="kk-KZ"/>
        </w:rPr>
        <w:t xml:space="preserve">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w:t>
      </w:r>
      <w:r w:rsidR="00135BDF" w:rsidRPr="003364D1">
        <w:rPr>
          <w:rFonts w:ascii="Times New Roman" w:eastAsia="Times New Roman" w:hAnsi="Times New Roman" w:cs="Times New Roman"/>
          <w:sz w:val="28"/>
          <w:szCs w:val="28"/>
          <w:lang w:val="kk-KZ"/>
        </w:rPr>
        <w:t xml:space="preserve">жоспарларына </w:t>
      </w:r>
      <w:r w:rsidR="00135BDF" w:rsidRPr="00C06545">
        <w:rPr>
          <w:rFonts w:ascii="Times New Roman" w:eastAsia="Times New Roman" w:hAnsi="Times New Roman" w:cs="Times New Roman"/>
          <w:i/>
          <w:iCs/>
          <w:sz w:val="28"/>
          <w:szCs w:val="28"/>
          <w:highlight w:val="green"/>
          <w:lang w:val="kk-KZ"/>
        </w:rPr>
        <w:t>сәйкес ке</w:t>
      </w:r>
      <w:r w:rsidR="00620C8B" w:rsidRPr="00C06545">
        <w:rPr>
          <w:rFonts w:ascii="Times New Roman" w:eastAsia="Times New Roman" w:hAnsi="Times New Roman" w:cs="Times New Roman"/>
          <w:i/>
          <w:iCs/>
          <w:sz w:val="28"/>
          <w:szCs w:val="28"/>
          <w:highlight w:val="green"/>
          <w:lang w:val="kk-KZ"/>
        </w:rPr>
        <w:t>л</w:t>
      </w:r>
      <w:r w:rsidR="00135BDF" w:rsidRPr="00C06545">
        <w:rPr>
          <w:rFonts w:ascii="Times New Roman" w:eastAsia="Times New Roman" w:hAnsi="Times New Roman" w:cs="Times New Roman"/>
          <w:i/>
          <w:iCs/>
          <w:sz w:val="28"/>
          <w:szCs w:val="28"/>
          <w:highlight w:val="green"/>
          <w:lang w:val="kk-KZ"/>
        </w:rPr>
        <w:t>е</w:t>
      </w:r>
      <w:r w:rsidRPr="00C06545">
        <w:rPr>
          <w:rFonts w:ascii="Times New Roman" w:eastAsia="Times New Roman" w:hAnsi="Times New Roman" w:cs="Times New Roman"/>
          <w:i/>
          <w:iCs/>
          <w:sz w:val="28"/>
          <w:szCs w:val="28"/>
          <w:highlight w:val="green"/>
          <w:lang w:val="kk-KZ"/>
        </w:rPr>
        <w:t>ді.</w:t>
      </w:r>
    </w:p>
    <w:p w:rsidR="00C06545" w:rsidRPr="003364D1" w:rsidRDefault="00C06545" w:rsidP="00A82D05">
      <w:pPr>
        <w:spacing w:after="0" w:line="240" w:lineRule="auto"/>
        <w:ind w:firstLine="567"/>
        <w:jc w:val="both"/>
        <w:rPr>
          <w:rFonts w:ascii="Times New Roman" w:eastAsia="Times New Roman" w:hAnsi="Times New Roman" w:cs="Times New Roman"/>
          <w:b/>
          <w:i/>
          <w:iCs/>
          <w:sz w:val="28"/>
          <w:szCs w:val="28"/>
          <w:lang w:val="kk-KZ"/>
        </w:rPr>
      </w:pPr>
    </w:p>
    <w:p w:rsidR="005421A7" w:rsidRPr="003364D1" w:rsidRDefault="005421A7" w:rsidP="00A82D05">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 xml:space="preserve">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w:t>
      </w:r>
      <w:bookmarkStart w:id="4" w:name="_GoBack"/>
      <w:bookmarkEnd w:id="4"/>
      <w:r w:rsidRPr="003364D1">
        <w:rPr>
          <w:rFonts w:ascii="Times New Roman" w:eastAsia="Times New Roman" w:hAnsi="Times New Roman" w:cs="Times New Roman"/>
          <w:b/>
          <w:sz w:val="28"/>
          <w:szCs w:val="28"/>
          <w:lang w:val="kk-KZ"/>
        </w:rPr>
        <w:lastRenderedPageBreak/>
        <w:t>бағдарламаларына (бұдан әрі – ЖББ үлгілік оқу бағдарламалары) сәйкес жүзеге асырылатын оқу пәндерінің базалық мазмұнын игеру;</w:t>
      </w:r>
    </w:p>
    <w:p w:rsidR="005421A7" w:rsidRPr="003364D1" w:rsidRDefault="005421A7" w:rsidP="00A82D05">
      <w:pPr>
        <w:spacing w:after="0" w:line="240" w:lineRule="auto"/>
        <w:ind w:firstLine="567"/>
        <w:jc w:val="both"/>
        <w:rPr>
          <w:rFonts w:ascii="Times New Roman" w:eastAsia="Times New Roman" w:hAnsi="Times New Roman" w:cs="Times New Roman"/>
          <w:bCs/>
          <w:sz w:val="28"/>
          <w:szCs w:val="28"/>
          <w:lang w:val="kk-KZ"/>
        </w:rPr>
      </w:pPr>
      <w:r w:rsidRPr="003364D1">
        <w:rPr>
          <w:rFonts w:ascii="Times New Roman" w:eastAsia="Times New Roman" w:hAnsi="Times New Roman" w:cs="Times New Roman"/>
          <w:b/>
          <w:bCs/>
          <w:sz w:val="28"/>
          <w:szCs w:val="28"/>
          <w:u w:val="single"/>
          <w:lang w:val="kk-KZ"/>
        </w:rPr>
        <w:t>Талдау нәтижелері</w:t>
      </w:r>
      <w:r w:rsidRPr="003364D1">
        <w:rPr>
          <w:rFonts w:ascii="Times New Roman" w:eastAsia="Times New Roman" w:hAnsi="Times New Roman" w:cs="Times New Roman"/>
          <w:b/>
          <w:bCs/>
          <w:sz w:val="28"/>
          <w:szCs w:val="28"/>
          <w:lang w:val="kk-KZ"/>
        </w:rPr>
        <w:t xml:space="preserve">: </w:t>
      </w:r>
      <w:r w:rsidRPr="003364D1">
        <w:rPr>
          <w:rFonts w:ascii="Times New Roman" w:eastAsia="Times New Roman" w:hAnsi="Times New Roman" w:cs="Times New Roman"/>
          <w:bCs/>
          <w:sz w:val="28"/>
          <w:szCs w:val="28"/>
          <w:lang w:val="kk-KZ"/>
        </w:rPr>
        <w:t xml:space="preserve">Осы өлшемшарттар бойынша талдау үшін ұсынылған құжаттарды талдау, зерделеу және салыстыру барысында анықталғаны: </w:t>
      </w:r>
    </w:p>
    <w:p w:rsidR="005421A7" w:rsidRPr="003364D1" w:rsidRDefault="005421A7" w:rsidP="00A82D0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3364D1">
        <w:rPr>
          <w:rFonts w:ascii="Times New Roman" w:eastAsia="Times New Roman" w:hAnsi="Times New Roman" w:cs="Times New Roman"/>
          <w:spacing w:val="2"/>
          <w:sz w:val="28"/>
          <w:szCs w:val="28"/>
          <w:lang w:val="kk-KZ"/>
        </w:rPr>
        <w:t>Мектеп 2021-2022, 2022-2023, 2023-2024 оқу жылдары жалпы білім беретін пәндерді ҚР Білім және ғылым министрінің 2013 жылғы 3 сәуірдегі № 115 бұйрығымен бекітілген Жалпы білім беретін пәндердің, таңдау курстары мен факультативтердің үлгілік оқу бағдарла</w:t>
      </w:r>
      <w:r w:rsidR="000E5FEA" w:rsidRPr="003364D1">
        <w:rPr>
          <w:rFonts w:ascii="Times New Roman" w:eastAsia="Times New Roman" w:hAnsi="Times New Roman" w:cs="Times New Roman"/>
          <w:spacing w:val="2"/>
          <w:sz w:val="28"/>
          <w:szCs w:val="28"/>
          <w:lang w:val="kk-KZ"/>
        </w:rPr>
        <w:t>маларына сәйкес жүзеге асыру керек.</w:t>
      </w:r>
    </w:p>
    <w:p w:rsidR="005421A7" w:rsidRPr="003364D1" w:rsidRDefault="005421A7" w:rsidP="00A82D0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3364D1">
        <w:rPr>
          <w:rFonts w:ascii="Times New Roman" w:eastAsia="Times New Roman" w:hAnsi="Times New Roman" w:cs="Times New Roman"/>
          <w:spacing w:val="2"/>
          <w:sz w:val="28"/>
          <w:szCs w:val="28"/>
          <w:lang w:val="kk-KZ"/>
        </w:rPr>
        <w:t>«ҚР Білім және ғылым министрінің 2013 жылғы 3 сәуірдегі                                                № 115 бұйрығына өзгерістер енгізу туралы» Қазақстан Республикасы Білім және ғылым министрінің 2014 жылғы 15 шілдедегі № 281 бұйрығымен бекітілген Жалпы білім беретін пәндердің үлгілік оқу бағдарламал</w:t>
      </w:r>
      <w:r w:rsidR="000E5FEA" w:rsidRPr="003364D1">
        <w:rPr>
          <w:rFonts w:ascii="Times New Roman" w:eastAsia="Times New Roman" w:hAnsi="Times New Roman" w:cs="Times New Roman"/>
          <w:spacing w:val="2"/>
          <w:sz w:val="28"/>
          <w:szCs w:val="28"/>
          <w:lang w:val="kk-KZ"/>
        </w:rPr>
        <w:t>ары негізінде жүзеге асыру керек.</w:t>
      </w:r>
    </w:p>
    <w:p w:rsidR="005421A7" w:rsidRPr="003364D1" w:rsidRDefault="005421A7" w:rsidP="00A82D0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3364D1">
        <w:rPr>
          <w:rFonts w:ascii="Times New Roman" w:eastAsia="Times New Roman" w:hAnsi="Times New Roman" w:cs="Times New Roman"/>
          <w:spacing w:val="2"/>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 енгізу туралы Қазақстан Республикасы Білім және ғылым министрінің 2018 жылғы 10 мамырдағы № 199 бұйрықтары басшылыққ</w:t>
      </w:r>
      <w:r w:rsidR="000E5FEA" w:rsidRPr="003364D1">
        <w:rPr>
          <w:rFonts w:ascii="Times New Roman" w:eastAsia="Times New Roman" w:hAnsi="Times New Roman" w:cs="Times New Roman"/>
          <w:spacing w:val="2"/>
          <w:sz w:val="28"/>
          <w:szCs w:val="28"/>
          <w:lang w:val="kk-KZ"/>
        </w:rPr>
        <w:t>а алынып, жұмыстар жүргізу керек.</w:t>
      </w:r>
    </w:p>
    <w:p w:rsidR="005421A7" w:rsidRDefault="005421A7" w:rsidP="00A82D0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3364D1">
        <w:rPr>
          <w:rFonts w:ascii="Times New Roman" w:eastAsia="Times New Roman" w:hAnsi="Times New Roman" w:cs="Times New Roman"/>
          <w:spacing w:val="2"/>
          <w:sz w:val="28"/>
          <w:szCs w:val="28"/>
          <w:lang w:val="kk-KZ"/>
        </w:rPr>
        <w:t>Қазақстан Республикасы Оқу-ағарту министрінің 2022 жылғы                                            16 қыркүйектегі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бағдарламасы» басшылыққа алынған. Барлық пәндер бойынша оқу бағдарламасы бастауыш білім, негізгі орта, жалпы орта білім берудің жаңартылған және төмендетілген мазмұндағы үлгілік оқу бағдарламасының ұзақ мерзімді жоспарларына сәй</w:t>
      </w:r>
      <w:r w:rsidR="000E5FEA" w:rsidRPr="003364D1">
        <w:rPr>
          <w:rFonts w:ascii="Times New Roman" w:eastAsia="Times New Roman" w:hAnsi="Times New Roman" w:cs="Times New Roman"/>
          <w:spacing w:val="2"/>
          <w:sz w:val="28"/>
          <w:szCs w:val="28"/>
          <w:lang w:val="kk-KZ"/>
        </w:rPr>
        <w:t>кес жүзеге асыру керек.</w:t>
      </w:r>
    </w:p>
    <w:p w:rsidR="00C06545" w:rsidRPr="003364D1" w:rsidRDefault="00C06545" w:rsidP="00A82D0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3364D1">
        <w:rPr>
          <w:rFonts w:ascii="Times New Roman" w:eastAsia="Times New Roman" w:hAnsi="Times New Roman" w:cs="Times New Roman"/>
          <w:spacing w:val="2"/>
          <w:sz w:val="28"/>
          <w:szCs w:val="28"/>
          <w:lang w:val="kk-KZ"/>
        </w:rPr>
        <w:t>Мектеп 2021-2022, 2022-2023, 2023-2024 оқу жылд</w:t>
      </w:r>
      <w:r>
        <w:rPr>
          <w:rFonts w:ascii="Times New Roman" w:eastAsia="Times New Roman" w:hAnsi="Times New Roman" w:cs="Times New Roman"/>
          <w:spacing w:val="2"/>
          <w:sz w:val="28"/>
          <w:szCs w:val="28"/>
          <w:lang w:val="kk-KZ"/>
        </w:rPr>
        <w:t xml:space="preserve">ары жалпы білім беретін пәндер бойынша </w:t>
      </w:r>
      <w:r w:rsidRPr="00C06545">
        <w:rPr>
          <w:rFonts w:ascii="Times New Roman" w:eastAsia="Times New Roman" w:hAnsi="Times New Roman" w:cs="Times New Roman"/>
          <w:bCs/>
          <w:sz w:val="28"/>
          <w:szCs w:val="28"/>
          <w:lang w:val="kk-KZ"/>
        </w:rPr>
        <w:t xml:space="preserve"> </w:t>
      </w:r>
      <w:r w:rsidRPr="003364D1">
        <w:rPr>
          <w:rFonts w:ascii="Times New Roman" w:eastAsia="Times New Roman" w:hAnsi="Times New Roman" w:cs="Times New Roman"/>
          <w:bCs/>
          <w:sz w:val="28"/>
          <w:szCs w:val="28"/>
          <w:lang w:val="kk-KZ"/>
        </w:rPr>
        <w:t>талдау, зерделеу және салыстыру</w:t>
      </w:r>
      <w:r>
        <w:rPr>
          <w:rFonts w:ascii="Times New Roman" w:eastAsia="Times New Roman" w:hAnsi="Times New Roman" w:cs="Times New Roman"/>
          <w:bCs/>
          <w:sz w:val="28"/>
          <w:szCs w:val="28"/>
          <w:lang w:val="kk-KZ"/>
        </w:rPr>
        <w:t xml:space="preserve">ға құжаттарды </w:t>
      </w:r>
      <w:r w:rsidRPr="00C06545">
        <w:rPr>
          <w:rFonts w:ascii="Times New Roman" w:eastAsia="Times New Roman" w:hAnsi="Times New Roman" w:cs="Times New Roman"/>
          <w:bCs/>
          <w:i/>
          <w:sz w:val="28"/>
          <w:szCs w:val="28"/>
          <w:highlight w:val="green"/>
          <w:lang w:val="kk-KZ"/>
        </w:rPr>
        <w:t>ұсынылмаған.</w:t>
      </w:r>
    </w:p>
    <w:p w:rsidR="005421A7" w:rsidRPr="003364D1" w:rsidRDefault="005421A7" w:rsidP="003364D1">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 xml:space="preserve">ҚОРЫТЫНДЫ: </w:t>
      </w:r>
      <w:r w:rsidRPr="003364D1">
        <w:rPr>
          <w:rFonts w:ascii="Times New Roman" w:eastAsia="Times New Roman" w:hAnsi="Times New Roman" w:cs="Times New Roman"/>
          <w:sz w:val="28"/>
          <w:szCs w:val="28"/>
          <w:lang w:val="kk-KZ"/>
        </w:rPr>
        <w:t>Стандарттың 2-қосымша 44-тармақ, 3-қосымша 11, 49-тармағы, 4-қосымша 42-тармақ</w:t>
      </w:r>
      <w:r w:rsidRPr="003364D1">
        <w:rPr>
          <w:rFonts w:ascii="Times New Roman" w:eastAsia="Times New Roman" w:hAnsi="Times New Roman" w:cs="Times New Roman"/>
          <w:spacing w:val="2"/>
          <w:sz w:val="28"/>
          <w:szCs w:val="28"/>
          <w:lang w:val="kk-KZ"/>
        </w:rPr>
        <w:t xml:space="preserve">тарына және Қазақстан Республикасы Оқу-ағарту министрінің 2022 жылғы 16 қыркүйектегі №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бағдарламаларының» талаптарына </w:t>
      </w:r>
      <w:r w:rsidRPr="003364D1">
        <w:rPr>
          <w:rFonts w:ascii="Times New Roman" w:eastAsia="Times New Roman" w:hAnsi="Times New Roman" w:cs="Times New Roman"/>
          <w:sz w:val="28"/>
          <w:szCs w:val="28"/>
          <w:lang w:val="kk-KZ"/>
        </w:rPr>
        <w:t xml:space="preserve">сәйкес </w:t>
      </w:r>
      <w:r w:rsidR="00410393" w:rsidRPr="00410393">
        <w:rPr>
          <w:rFonts w:ascii="Times New Roman" w:eastAsia="Times New Roman" w:hAnsi="Times New Roman" w:cs="Times New Roman"/>
          <w:i/>
          <w:sz w:val="28"/>
          <w:szCs w:val="28"/>
          <w:highlight w:val="green"/>
          <w:lang w:val="kk-KZ"/>
        </w:rPr>
        <w:t>келмейді</w:t>
      </w:r>
      <w:r w:rsidRPr="00410393">
        <w:rPr>
          <w:rFonts w:ascii="Times New Roman" w:eastAsia="Times New Roman" w:hAnsi="Times New Roman" w:cs="Times New Roman"/>
          <w:i/>
          <w:sz w:val="28"/>
          <w:szCs w:val="28"/>
          <w:highlight w:val="green"/>
          <w:lang w:val="kk-KZ"/>
        </w:rPr>
        <w:t>.</w:t>
      </w:r>
    </w:p>
    <w:p w:rsidR="005421A7" w:rsidRPr="003364D1" w:rsidRDefault="005421A7" w:rsidP="00A82D05">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асыруы;</w:t>
      </w:r>
    </w:p>
    <w:p w:rsidR="005421A7" w:rsidRPr="003364D1" w:rsidRDefault="005421A7" w:rsidP="00A82D05">
      <w:pPr>
        <w:shd w:val="clear" w:color="auto" w:fill="FFFFFF" w:themeFill="background1"/>
        <w:spacing w:after="0" w:line="240" w:lineRule="auto"/>
        <w:ind w:firstLine="567"/>
        <w:jc w:val="both"/>
        <w:rPr>
          <w:rFonts w:ascii="Times New Roman" w:eastAsiaTheme="majorEastAsia" w:hAnsi="Times New Roman" w:cs="Times New Roman"/>
          <w:noProof/>
          <w:sz w:val="28"/>
          <w:szCs w:val="28"/>
          <w:lang w:val="kk-KZ"/>
        </w:rPr>
      </w:pPr>
      <w:r w:rsidRPr="003364D1">
        <w:rPr>
          <w:rFonts w:ascii="Times New Roman" w:eastAsia="Times New Roman" w:hAnsi="Times New Roman" w:cs="Times New Roman"/>
          <w:b/>
          <w:sz w:val="28"/>
          <w:szCs w:val="28"/>
          <w:u w:val="single"/>
          <w:lang w:val="kk-KZ"/>
        </w:rPr>
        <w:lastRenderedPageBreak/>
        <w:t>Талдау нәтижесі</w:t>
      </w:r>
      <w:r w:rsidRPr="003364D1">
        <w:rPr>
          <w:rFonts w:ascii="Times New Roman" w:eastAsia="Times New Roman" w:hAnsi="Times New Roman" w:cs="Times New Roman"/>
          <w:b/>
          <w:sz w:val="28"/>
          <w:szCs w:val="28"/>
          <w:lang w:val="kk-KZ"/>
        </w:rPr>
        <w:t>:</w:t>
      </w:r>
      <w:r w:rsidRPr="003364D1">
        <w:rPr>
          <w:rFonts w:ascii="Times New Roman" w:eastAsia="Times New Roman" w:hAnsi="Times New Roman" w:cs="Times New Roman"/>
          <w:sz w:val="28"/>
          <w:szCs w:val="28"/>
          <w:lang w:val="kk-KZ"/>
        </w:rPr>
        <w:t xml:space="preserve"> о</w:t>
      </w:r>
      <w:r w:rsidRPr="003364D1">
        <w:rPr>
          <w:rFonts w:ascii="Times New Roman" w:eastAsiaTheme="majorEastAsia" w:hAnsi="Times New Roman" w:cs="Times New Roman"/>
          <w:bCs/>
          <w:sz w:val="28"/>
          <w:szCs w:val="28"/>
          <w:lang w:val="kk-KZ"/>
        </w:rPr>
        <w:t>сы өлшемшарттар бойынша талдау үшін ұсынылған құжаттарды талдау, зерделеу және салыстыру барысында анықталғаны:</w:t>
      </w:r>
    </w:p>
    <w:p w:rsidR="005421A7" w:rsidRPr="003364D1" w:rsidRDefault="005421A7" w:rsidP="00A82D05">
      <w:pPr>
        <w:spacing w:after="0" w:line="240" w:lineRule="auto"/>
        <w:ind w:firstLine="567"/>
        <w:jc w:val="both"/>
        <w:rPr>
          <w:rFonts w:ascii="Times New Roman" w:eastAsia="Times New Roman" w:hAnsi="Times New Roman" w:cs="Times New Roman"/>
          <w:sz w:val="28"/>
          <w:szCs w:val="28"/>
          <w:lang w:val="kk-KZ"/>
        </w:rPr>
      </w:pPr>
      <w:r w:rsidRPr="003364D1">
        <w:rPr>
          <w:rFonts w:ascii="Times New Roman" w:eastAsia="Times New Roman" w:hAnsi="Times New Roman" w:cs="Times New Roman"/>
          <w:sz w:val="28"/>
          <w:szCs w:val="28"/>
          <w:lang w:val="kk-KZ"/>
        </w:rPr>
        <w:t>Мектептіңоқу-тәрбие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 Тәрбие жұмысы барлық мүдделі тараптар: отбасы, білім беру ұйымдары, қоғамның жаппай қатысуыме</w:t>
      </w:r>
      <w:r w:rsidR="000E5FEA" w:rsidRPr="003364D1">
        <w:rPr>
          <w:rFonts w:ascii="Times New Roman" w:eastAsia="Times New Roman" w:hAnsi="Times New Roman" w:cs="Times New Roman"/>
          <w:sz w:val="28"/>
          <w:szCs w:val="28"/>
          <w:lang w:val="kk-KZ"/>
        </w:rPr>
        <w:t>н кешенді түрде ұйымдастыруды қажет етеді.</w:t>
      </w:r>
    </w:p>
    <w:p w:rsidR="000E5FEA" w:rsidRPr="003364D1" w:rsidRDefault="005421A7" w:rsidP="00A82D05">
      <w:pPr>
        <w:spacing w:after="0" w:line="240" w:lineRule="auto"/>
        <w:ind w:firstLine="567"/>
        <w:jc w:val="both"/>
        <w:rPr>
          <w:rFonts w:ascii="Times New Roman" w:eastAsia="Times New Roman" w:hAnsi="Times New Roman" w:cs="Times New Roman"/>
          <w:sz w:val="28"/>
          <w:szCs w:val="28"/>
          <w:lang w:val="kk-KZ"/>
        </w:rPr>
      </w:pPr>
      <w:r w:rsidRPr="003364D1">
        <w:rPr>
          <w:rFonts w:ascii="Times New Roman" w:eastAsia="Times New Roman" w:hAnsi="Times New Roman" w:cs="Times New Roman"/>
          <w:sz w:val="28"/>
          <w:szCs w:val="28"/>
          <w:lang w:val="kk-KZ"/>
        </w:rPr>
        <w:t>Білім алушыларды тәрбиелеудің негізгі идеясы ұлттық және жалпыадамзаттық құндылықтар негізінде 2021-2022, 2022-2023, 2023-2024 оқу жылдарында</w:t>
      </w:r>
      <w:r w:rsidR="000E5FEA" w:rsidRPr="003364D1">
        <w:rPr>
          <w:rFonts w:ascii="Times New Roman" w:eastAsia="Times New Roman" w:hAnsi="Times New Roman" w:cs="Times New Roman"/>
          <w:sz w:val="28"/>
          <w:szCs w:val="28"/>
          <w:lang w:val="kk-KZ"/>
        </w:rPr>
        <w:t xml:space="preserve"> білім беру ұйымдарында жүзеге асырылған жобалар көрсетілмеген.  Мәліметі мектеп сайтына жүктелмеген.</w:t>
      </w:r>
    </w:p>
    <w:p w:rsidR="005421A7" w:rsidRPr="003364D1" w:rsidRDefault="005421A7" w:rsidP="00A82D05">
      <w:pPr>
        <w:spacing w:after="0" w:line="240" w:lineRule="auto"/>
        <w:ind w:firstLine="567"/>
        <w:jc w:val="both"/>
        <w:rPr>
          <w:rFonts w:ascii="Times New Roman" w:eastAsia="Times New Roman" w:hAnsi="Times New Roman" w:cs="Times New Roman"/>
          <w:sz w:val="28"/>
          <w:szCs w:val="28"/>
          <w:lang w:val="kk-KZ"/>
        </w:rPr>
      </w:pPr>
      <w:r w:rsidRPr="003364D1">
        <w:rPr>
          <w:rFonts w:ascii="Times New Roman" w:eastAsia="Times New Roman" w:hAnsi="Times New Roman" w:cs="Times New Roman"/>
          <w:sz w:val="28"/>
          <w:szCs w:val="28"/>
          <w:lang w:val="kk-KZ"/>
        </w:rPr>
        <w:t>2021-2022, 2022-2023, 2023-2024 оқу жылдарында атқарылған жұмыстарға талдау жасау арқылы жаңа оқу жылына міндеттер айқындалып, тәрбие жоспарының ба</w:t>
      </w:r>
      <w:r w:rsidR="00EB6B70" w:rsidRPr="003364D1">
        <w:rPr>
          <w:rFonts w:ascii="Times New Roman" w:eastAsia="Times New Roman" w:hAnsi="Times New Roman" w:cs="Times New Roman"/>
          <w:sz w:val="28"/>
          <w:szCs w:val="28"/>
          <w:lang w:val="kk-KZ"/>
        </w:rPr>
        <w:t>ғыттары мен жобалары таныстырылғандығын айқындайтын мәліметтер жоқ.О</w:t>
      </w:r>
      <w:r w:rsidRPr="003364D1">
        <w:rPr>
          <w:rFonts w:ascii="Times New Roman" w:eastAsia="Times New Roman" w:hAnsi="Times New Roman" w:cs="Times New Roman"/>
          <w:sz w:val="28"/>
          <w:szCs w:val="28"/>
          <w:lang w:val="kk-KZ"/>
        </w:rPr>
        <w:t>қушылардың ата-аналары және ата-аналардың әлеуметтік жағдай</w:t>
      </w:r>
      <w:r w:rsidR="00EB6B70" w:rsidRPr="003364D1">
        <w:rPr>
          <w:rFonts w:ascii="Times New Roman" w:eastAsia="Times New Roman" w:hAnsi="Times New Roman" w:cs="Times New Roman"/>
          <w:sz w:val="28"/>
          <w:szCs w:val="28"/>
          <w:lang w:val="kk-KZ"/>
        </w:rPr>
        <w:t>ы туралы мәліметтер жинақталмаған.</w:t>
      </w:r>
    </w:p>
    <w:p w:rsidR="005421A7" w:rsidRPr="003364D1" w:rsidRDefault="005421A7" w:rsidP="00A82D05">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ҚОРЫТЫНДЫ: Стандарттың» 2-қосымшасының 7- тармағына, 3-қосымшасының 12-тармағына, 4-қосымшаның 16, 21-та</w:t>
      </w:r>
      <w:r w:rsidR="00EB6B70" w:rsidRPr="003364D1">
        <w:rPr>
          <w:rFonts w:ascii="Times New Roman" w:eastAsia="Times New Roman" w:hAnsi="Times New Roman" w:cs="Times New Roman"/>
          <w:b/>
          <w:sz w:val="28"/>
          <w:szCs w:val="28"/>
          <w:lang w:val="kk-KZ"/>
        </w:rPr>
        <w:t xml:space="preserve">рмағы талаптарына сәйкес </w:t>
      </w:r>
      <w:r w:rsidR="00A82D05">
        <w:rPr>
          <w:rFonts w:ascii="Times New Roman" w:eastAsia="Times New Roman" w:hAnsi="Times New Roman" w:cs="Times New Roman"/>
          <w:b/>
          <w:sz w:val="28"/>
          <w:szCs w:val="28"/>
          <w:lang w:val="kk-KZ"/>
        </w:rPr>
        <w:t>келмейді</w:t>
      </w:r>
      <w:r w:rsidR="00EB6B70" w:rsidRPr="003364D1">
        <w:rPr>
          <w:rFonts w:ascii="Times New Roman" w:eastAsia="Times New Roman" w:hAnsi="Times New Roman" w:cs="Times New Roman"/>
          <w:b/>
          <w:sz w:val="28"/>
          <w:szCs w:val="28"/>
          <w:lang w:val="kk-KZ"/>
        </w:rPr>
        <w:t>.</w:t>
      </w:r>
    </w:p>
    <w:p w:rsidR="005421A7" w:rsidRPr="003364D1" w:rsidRDefault="005421A7" w:rsidP="00A82D05">
      <w:pPr>
        <w:spacing w:after="0" w:line="240" w:lineRule="auto"/>
        <w:ind w:firstLine="567"/>
        <w:jc w:val="both"/>
        <w:rPr>
          <w:rFonts w:ascii="Times New Roman" w:eastAsia="Times New Roman" w:hAnsi="Times New Roman" w:cs="Times New Roman"/>
          <w:b/>
          <w:sz w:val="28"/>
          <w:lang w:val="kk-KZ"/>
        </w:rPr>
      </w:pPr>
      <w:r w:rsidRPr="003364D1">
        <w:rPr>
          <w:rFonts w:ascii="Times New Roman" w:eastAsia="Times New Roman" w:hAnsi="Times New Roman" w:cs="Times New Roman"/>
          <w:b/>
          <w:sz w:val="28"/>
          <w:lang w:val="kk-KZ"/>
        </w:rPr>
        <w:t>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ұйымдастыруы:</w:t>
      </w:r>
    </w:p>
    <w:p w:rsidR="005421A7" w:rsidRPr="003364D1" w:rsidRDefault="005421A7" w:rsidP="00A82D05">
      <w:pPr>
        <w:shd w:val="clear" w:color="auto" w:fill="FFFFFF" w:themeFill="background1"/>
        <w:spacing w:after="0" w:line="240" w:lineRule="auto"/>
        <w:ind w:firstLine="567"/>
        <w:jc w:val="both"/>
        <w:rPr>
          <w:rFonts w:ascii="Times New Roman" w:eastAsiaTheme="majorEastAsia" w:hAnsi="Times New Roman" w:cs="Times New Roman"/>
          <w:bCs/>
          <w:noProof/>
          <w:sz w:val="28"/>
          <w:szCs w:val="28"/>
          <w:lang w:val="kk-KZ"/>
        </w:rPr>
      </w:pPr>
      <w:r w:rsidRPr="003364D1">
        <w:rPr>
          <w:rFonts w:ascii="Times New Roman" w:eastAsia="Times New Roman" w:hAnsi="Times New Roman" w:cs="Times New Roman"/>
          <w:b/>
          <w:sz w:val="28"/>
          <w:szCs w:val="28"/>
          <w:u w:val="single"/>
          <w:lang w:val="kk-KZ"/>
        </w:rPr>
        <w:t>Талдау нәтижесі</w:t>
      </w:r>
      <w:r w:rsidRPr="003364D1">
        <w:rPr>
          <w:rFonts w:ascii="Times New Roman" w:eastAsia="Times New Roman" w:hAnsi="Times New Roman" w:cs="Times New Roman"/>
          <w:b/>
          <w:sz w:val="28"/>
          <w:szCs w:val="28"/>
          <w:lang w:val="kk-KZ"/>
        </w:rPr>
        <w:t>:</w:t>
      </w:r>
      <w:r w:rsidRPr="003364D1">
        <w:rPr>
          <w:rFonts w:ascii="Times New Roman" w:eastAsia="Times New Roman" w:hAnsi="Times New Roman" w:cs="Times New Roman"/>
          <w:sz w:val="28"/>
          <w:szCs w:val="28"/>
          <w:lang w:val="kk-KZ"/>
        </w:rPr>
        <w:t xml:space="preserve"> о</w:t>
      </w:r>
      <w:r w:rsidRPr="003364D1">
        <w:rPr>
          <w:rFonts w:ascii="Times New Roman" w:eastAsiaTheme="majorEastAsia" w:hAnsi="Times New Roman" w:cs="Times New Roman"/>
          <w:bCs/>
          <w:sz w:val="28"/>
          <w:szCs w:val="28"/>
          <w:lang w:val="kk-KZ"/>
        </w:rPr>
        <w:t>сы өлшем шарттар бойынша талдау үшін ұсынылған құжаттарды талдау, зерделеу және салыстыру барысында анықталғаны:</w:t>
      </w:r>
    </w:p>
    <w:p w:rsidR="00EB6B70" w:rsidRPr="003364D1" w:rsidRDefault="005421A7" w:rsidP="00A82D05">
      <w:pPr>
        <w:spacing w:after="0" w:line="240" w:lineRule="auto"/>
        <w:ind w:firstLine="567"/>
        <w:jc w:val="both"/>
        <w:textAlignment w:val="baseline"/>
        <w:rPr>
          <w:rFonts w:ascii="Times New Roman" w:hAnsi="Times New Roman" w:cs="Times New Roman"/>
          <w:bCs/>
          <w:sz w:val="28"/>
          <w:szCs w:val="28"/>
          <w:shd w:val="clear" w:color="auto" w:fill="FFFFFF"/>
          <w:lang w:val="kk-KZ"/>
        </w:rPr>
      </w:pPr>
      <w:r w:rsidRPr="003364D1">
        <w:rPr>
          <w:rFonts w:ascii="Times New Roman" w:hAnsi="Times New Roman" w:cs="Times New Roman"/>
          <w:bCs/>
          <w:sz w:val="28"/>
          <w:szCs w:val="28"/>
          <w:shd w:val="clear" w:color="auto" w:fill="FFFFFF"/>
          <w:lang w:val="kk-KZ"/>
        </w:rPr>
        <w:t>Мектепте "Жас Ұлан", "Жас Қыран" бірыңғай балалар мен жасөспірімдер ұйымының салтанатты жиындары</w:t>
      </w:r>
      <w:r w:rsidR="00EB6B70" w:rsidRPr="003364D1">
        <w:rPr>
          <w:rFonts w:ascii="Times New Roman" w:hAnsi="Times New Roman" w:cs="Times New Roman"/>
          <w:bCs/>
          <w:sz w:val="28"/>
          <w:szCs w:val="28"/>
          <w:shd w:val="clear" w:color="auto" w:fill="FFFFFF"/>
          <w:lang w:val="kk-KZ"/>
        </w:rPr>
        <w:t>ның өткендігі,</w:t>
      </w:r>
      <w:r w:rsidRPr="003364D1">
        <w:rPr>
          <w:rFonts w:ascii="Times New Roman" w:hAnsi="Times New Roman" w:cs="Times New Roman"/>
          <w:bCs/>
          <w:sz w:val="28"/>
          <w:szCs w:val="28"/>
          <w:shd w:val="clear" w:color="auto" w:fill="FFFFFF"/>
          <w:lang w:val="kk-KZ"/>
        </w:rPr>
        <w:t xml:space="preserve"> "Менің мектебім", "Біз Қазақстандықтармыз", "Болашақ өз қолымызда", "Бізбен бірге бол", "Заң және біз", "Кітапханадағы бір күніміз", "Үлкенге көмек", "Тазалық айнасы мектеп", "Үлкенге көмек - кішіге ізет" </w:t>
      </w:r>
      <w:r w:rsidR="00EB6B70" w:rsidRPr="003364D1">
        <w:rPr>
          <w:rFonts w:ascii="Times New Roman" w:hAnsi="Times New Roman" w:cs="Times New Roman"/>
          <w:bCs/>
          <w:sz w:val="28"/>
          <w:szCs w:val="28"/>
          <w:shd w:val="clear" w:color="auto" w:fill="FFFFFF"/>
          <w:lang w:val="kk-KZ"/>
        </w:rPr>
        <w:t>т.б.</w:t>
      </w:r>
      <w:r w:rsidRPr="003364D1">
        <w:rPr>
          <w:rFonts w:ascii="Times New Roman" w:hAnsi="Times New Roman" w:cs="Times New Roman"/>
          <w:bCs/>
          <w:sz w:val="28"/>
          <w:szCs w:val="28"/>
          <w:shd w:val="clear" w:color="auto" w:fill="FFFFFF"/>
          <w:lang w:val="kk-KZ"/>
        </w:rPr>
        <w:t xml:space="preserve"> дәстүрлі іс </w:t>
      </w:r>
      <w:r w:rsidR="00EB6B70" w:rsidRPr="003364D1">
        <w:rPr>
          <w:rFonts w:ascii="Times New Roman" w:hAnsi="Times New Roman" w:cs="Times New Roman"/>
          <w:bCs/>
          <w:sz w:val="28"/>
          <w:szCs w:val="28"/>
          <w:shd w:val="clear" w:color="auto" w:fill="FFFFFF"/>
          <w:lang w:val="kk-KZ"/>
        </w:rPr>
        <w:t>–</w:t>
      </w:r>
      <w:r w:rsidRPr="003364D1">
        <w:rPr>
          <w:rFonts w:ascii="Times New Roman" w:hAnsi="Times New Roman" w:cs="Times New Roman"/>
          <w:bCs/>
          <w:sz w:val="28"/>
          <w:szCs w:val="28"/>
          <w:shd w:val="clear" w:color="auto" w:fill="FFFFFF"/>
          <w:lang w:val="kk-KZ"/>
        </w:rPr>
        <w:t xml:space="preserve"> шаралар</w:t>
      </w:r>
      <w:r w:rsidR="00EB6B70" w:rsidRPr="003364D1">
        <w:rPr>
          <w:rFonts w:ascii="Times New Roman" w:hAnsi="Times New Roman" w:cs="Times New Roman"/>
          <w:bCs/>
          <w:sz w:val="28"/>
          <w:szCs w:val="28"/>
          <w:shd w:val="clear" w:color="auto" w:fill="FFFFFF"/>
          <w:lang w:val="kk-KZ"/>
        </w:rPr>
        <w:t xml:space="preserve">дың ұйымдастырылғаны </w:t>
      </w:r>
      <w:r w:rsidR="00EB6B70" w:rsidRPr="00131B69">
        <w:rPr>
          <w:rFonts w:ascii="Times New Roman" w:hAnsi="Times New Roman" w:cs="Times New Roman"/>
          <w:bCs/>
          <w:i/>
          <w:sz w:val="28"/>
          <w:szCs w:val="28"/>
          <w:highlight w:val="green"/>
          <w:shd w:val="clear" w:color="auto" w:fill="FFFFFF"/>
          <w:lang w:val="kk-KZ"/>
        </w:rPr>
        <w:t>көрсетілмеген.</w:t>
      </w:r>
    </w:p>
    <w:p w:rsidR="005421A7" w:rsidRPr="00131B69" w:rsidRDefault="005421A7" w:rsidP="00A82D05">
      <w:pPr>
        <w:spacing w:after="0" w:line="240" w:lineRule="auto"/>
        <w:ind w:firstLine="567"/>
        <w:jc w:val="both"/>
        <w:rPr>
          <w:rFonts w:ascii="Times New Roman" w:eastAsiaTheme="minorHAnsi" w:hAnsi="Times New Roman" w:cs="Times New Roman"/>
          <w:bCs/>
          <w:sz w:val="28"/>
          <w:szCs w:val="28"/>
          <w:highlight w:val="green"/>
          <w:lang w:val="kk-KZ" w:eastAsia="en-US"/>
        </w:rPr>
      </w:pPr>
      <w:r w:rsidRPr="00131B69">
        <w:rPr>
          <w:rFonts w:ascii="Times New Roman" w:eastAsiaTheme="minorHAnsi" w:hAnsi="Times New Roman" w:cs="Times New Roman"/>
          <w:bCs/>
          <w:sz w:val="28"/>
          <w:szCs w:val="28"/>
          <w:highlight w:val="green"/>
          <w:lang w:val="kk-KZ" w:eastAsia="en-US"/>
        </w:rPr>
        <w:t>Мектепішілік</w:t>
      </w:r>
      <w:r w:rsidR="00EB6B70" w:rsidRPr="00131B69">
        <w:rPr>
          <w:rFonts w:ascii="Times New Roman" w:eastAsiaTheme="minorHAnsi" w:hAnsi="Times New Roman" w:cs="Times New Roman"/>
          <w:bCs/>
          <w:sz w:val="28"/>
          <w:szCs w:val="28"/>
          <w:highlight w:val="green"/>
          <w:lang w:val="kk-KZ" w:eastAsia="en-US"/>
        </w:rPr>
        <w:t xml:space="preserve"> есепте тұратын мектеп оқушылары туралы мәліметтер жолданбаған.</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2021-2022 оқу жылы- </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2022-2023 оқу жылы- </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2023-2024 оқу жылы- </w:t>
      </w:r>
    </w:p>
    <w:p w:rsidR="005421A7" w:rsidRPr="00131B69" w:rsidRDefault="005421A7" w:rsidP="00A82D05">
      <w:pPr>
        <w:spacing w:after="0" w:line="240" w:lineRule="auto"/>
        <w:ind w:firstLine="567"/>
        <w:jc w:val="both"/>
        <w:rPr>
          <w:rFonts w:ascii="Times New Roman" w:eastAsiaTheme="minorHAnsi" w:hAnsi="Times New Roman" w:cs="Times New Roman"/>
          <w:bCs/>
          <w:sz w:val="28"/>
          <w:szCs w:val="28"/>
          <w:highlight w:val="green"/>
          <w:lang w:val="kk-KZ" w:eastAsia="en-US"/>
        </w:rPr>
      </w:pPr>
      <w:r w:rsidRPr="00131B69">
        <w:rPr>
          <w:rFonts w:ascii="Times New Roman" w:eastAsiaTheme="minorHAnsi" w:hAnsi="Times New Roman" w:cs="Times New Roman"/>
          <w:bCs/>
          <w:sz w:val="28"/>
          <w:szCs w:val="28"/>
          <w:highlight w:val="green"/>
          <w:lang w:val="kk-KZ" w:eastAsia="en-US"/>
        </w:rPr>
        <w:t>Тәуекел тобында тіркелген балалар саны:</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2021-2022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2022-2023 оқу жылы- </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2023-2024 оқу жылы</w:t>
      </w:r>
      <w:r w:rsidR="002A066E" w:rsidRPr="00131B69">
        <w:rPr>
          <w:rFonts w:ascii="Times New Roman" w:hAnsi="Times New Roman" w:cs="Times New Roman"/>
          <w:bCs/>
          <w:sz w:val="28"/>
          <w:szCs w:val="28"/>
          <w:highlight w:val="green"/>
          <w:lang w:val="kk-KZ"/>
        </w:rPr>
        <w:t>-</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«Бес терек» жобасы бойынша</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Хиджаб киетін оқушылар туралы мәлімет:</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2021-2022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lastRenderedPageBreak/>
        <w:t xml:space="preserve">2022-2023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2023-2024 оқу жылы- </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Орамал тағатын оқушылар туралы мәлімет:</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2021-2022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2022-2023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2023-2024 оқу жылы- </w:t>
      </w:r>
    </w:p>
    <w:p w:rsidR="005421A7" w:rsidRPr="00131B69" w:rsidRDefault="005421A7"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Түрлі жалған діни ағымдарға тартылған оқушылар туралы мәлімет: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2021-2022 оқу жылы- </w:t>
      </w:r>
    </w:p>
    <w:p w:rsidR="005421A7" w:rsidRPr="00131B69" w:rsidRDefault="00EB6B70" w:rsidP="00A82D05">
      <w:pPr>
        <w:spacing w:after="0" w:line="240" w:lineRule="auto"/>
        <w:ind w:firstLine="567"/>
        <w:jc w:val="both"/>
        <w:rPr>
          <w:rFonts w:ascii="Times New Roman" w:hAnsi="Times New Roman" w:cs="Times New Roman"/>
          <w:bCs/>
          <w:sz w:val="28"/>
          <w:szCs w:val="28"/>
          <w:highlight w:val="green"/>
          <w:lang w:val="kk-KZ"/>
        </w:rPr>
      </w:pPr>
      <w:r w:rsidRPr="00131B69">
        <w:rPr>
          <w:rFonts w:ascii="Times New Roman" w:hAnsi="Times New Roman" w:cs="Times New Roman"/>
          <w:bCs/>
          <w:sz w:val="28"/>
          <w:szCs w:val="28"/>
          <w:highlight w:val="green"/>
          <w:lang w:val="kk-KZ"/>
        </w:rPr>
        <w:t xml:space="preserve">2022-2023 оқу жылы- </w:t>
      </w:r>
    </w:p>
    <w:p w:rsidR="00EB6B70" w:rsidRPr="003364D1" w:rsidRDefault="00EB6B70" w:rsidP="00A82D05">
      <w:pPr>
        <w:spacing w:after="0" w:line="240" w:lineRule="auto"/>
        <w:ind w:firstLine="567"/>
        <w:jc w:val="both"/>
        <w:rPr>
          <w:rFonts w:ascii="Times New Roman" w:hAnsi="Times New Roman" w:cs="Times New Roman"/>
          <w:bCs/>
          <w:sz w:val="28"/>
          <w:szCs w:val="28"/>
          <w:lang w:val="kk-KZ"/>
        </w:rPr>
      </w:pPr>
      <w:r w:rsidRPr="00131B69">
        <w:rPr>
          <w:rFonts w:ascii="Times New Roman" w:hAnsi="Times New Roman" w:cs="Times New Roman"/>
          <w:bCs/>
          <w:sz w:val="28"/>
          <w:szCs w:val="28"/>
          <w:highlight w:val="green"/>
          <w:lang w:val="kk-KZ"/>
        </w:rPr>
        <w:t>2023-2024 оқу жылы-</w:t>
      </w:r>
      <w:r w:rsidRPr="003364D1">
        <w:rPr>
          <w:rFonts w:ascii="Times New Roman" w:hAnsi="Times New Roman" w:cs="Times New Roman"/>
          <w:bCs/>
          <w:sz w:val="28"/>
          <w:szCs w:val="28"/>
          <w:lang w:val="kk-KZ"/>
        </w:rPr>
        <w:t xml:space="preserve"> </w:t>
      </w:r>
    </w:p>
    <w:p w:rsidR="005421A7" w:rsidRPr="003364D1" w:rsidRDefault="005421A7" w:rsidP="003364D1">
      <w:pPr>
        <w:spacing w:after="0" w:line="240" w:lineRule="auto"/>
        <w:rPr>
          <w:rFonts w:ascii="Times New Roman" w:hAnsi="Times New Roman" w:cs="Times New Roman"/>
          <w:bCs/>
          <w:sz w:val="28"/>
          <w:szCs w:val="28"/>
          <w:lang w:val="kk-KZ"/>
        </w:rPr>
      </w:pPr>
    </w:p>
    <w:p w:rsidR="005421A7" w:rsidRPr="003364D1" w:rsidRDefault="005421A7" w:rsidP="00131B69">
      <w:pPr>
        <w:spacing w:after="0" w:line="240" w:lineRule="auto"/>
        <w:jc w:val="both"/>
        <w:rPr>
          <w:rFonts w:ascii="Times New Roman" w:eastAsia="Times New Roman" w:hAnsi="Times New Roman" w:cs="Times New Roman"/>
          <w:b/>
          <w:sz w:val="28"/>
          <w:szCs w:val="28"/>
          <w:lang w:val="kk-KZ"/>
        </w:rPr>
      </w:pPr>
      <w:r w:rsidRPr="003364D1">
        <w:rPr>
          <w:rFonts w:ascii="Times New Roman" w:eastAsia="Calibri" w:hAnsi="Times New Roman" w:cs="Times New Roman"/>
          <w:b/>
          <w:sz w:val="28"/>
          <w:szCs w:val="28"/>
          <w:lang w:val="kk-KZ"/>
        </w:rPr>
        <w:t>Сабақтан тыс уақытта оқушылармен жүргізілетін жұмыстардың оңтайлы ұйымдастырылуы: үйірме, секция жұмыстары</w:t>
      </w:r>
      <w:r w:rsidR="00131B69">
        <w:rPr>
          <w:rFonts w:ascii="Times New Roman" w:eastAsia="Calibri" w:hAnsi="Times New Roman" w:cs="Times New Roman"/>
          <w:b/>
          <w:sz w:val="28"/>
          <w:szCs w:val="28"/>
          <w:lang w:val="kk-KZ"/>
        </w:rPr>
        <w:t>ның жоспары көрсетілмеген</w:t>
      </w:r>
      <w:r w:rsidRPr="003364D1">
        <w:rPr>
          <w:rFonts w:ascii="Times New Roman" w:eastAsia="Calibri" w:hAnsi="Times New Roman" w:cs="Times New Roman"/>
          <w:b/>
          <w:sz w:val="28"/>
          <w:szCs w:val="28"/>
          <w:lang w:val="kk-KZ"/>
        </w:rPr>
        <w:t>, оқушылардың қатысуы</w:t>
      </w:r>
      <w:r w:rsidR="00131B69">
        <w:rPr>
          <w:rFonts w:ascii="Times New Roman" w:eastAsia="Calibri" w:hAnsi="Times New Roman" w:cs="Times New Roman"/>
          <w:b/>
          <w:sz w:val="28"/>
          <w:szCs w:val="28"/>
          <w:lang w:val="kk-KZ"/>
        </w:rPr>
        <w:t xml:space="preserve"> және жетістіктері туралы дәлелдемелер ұсынылған.</w:t>
      </w:r>
    </w:p>
    <w:p w:rsidR="00ED44F0" w:rsidRPr="003364D1" w:rsidRDefault="00ED44F0" w:rsidP="003364D1">
      <w:pPr>
        <w:spacing w:after="0" w:line="240" w:lineRule="auto"/>
        <w:rPr>
          <w:rFonts w:ascii="Times New Roman" w:hAnsi="Times New Roman" w:cs="Times New Roman"/>
          <w:b/>
          <w:sz w:val="24"/>
          <w:szCs w:val="24"/>
          <w:lang w:val="kk-KZ"/>
        </w:rPr>
      </w:pPr>
    </w:p>
    <w:p w:rsidR="009F017D" w:rsidRPr="003364D1" w:rsidRDefault="009F017D" w:rsidP="00870D03">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Мектептің өзін-өзі бағалау қорытындысы </w:t>
      </w:r>
      <w:r w:rsidR="00E90520">
        <w:rPr>
          <w:rFonts w:ascii="Times New Roman" w:hAnsi="Times New Roman" w:cs="Times New Roman"/>
          <w:sz w:val="28"/>
          <w:szCs w:val="28"/>
          <w:lang w:val="kk-KZ"/>
        </w:rPr>
        <w:t>,</w:t>
      </w:r>
      <w:r w:rsidRPr="003364D1">
        <w:rPr>
          <w:rFonts w:ascii="Times New Roman" w:hAnsi="Times New Roman" w:cs="Times New Roman"/>
          <w:sz w:val="28"/>
          <w:szCs w:val="28"/>
          <w:lang w:val="kk-KZ"/>
        </w:rPr>
        <w:t xml:space="preserve">мектептің жетістіктері (2021-2024 жж)  </w:t>
      </w:r>
      <w:r w:rsidRPr="003364D1">
        <w:rPr>
          <w:rFonts w:ascii="Times New Roman" w:hAnsi="Times New Roman" w:cs="Times New Roman"/>
          <w:b/>
          <w:sz w:val="28"/>
          <w:szCs w:val="28"/>
          <w:lang w:val="kk-KZ"/>
        </w:rPr>
        <w:t xml:space="preserve">facеbook желісінде және мектеп сайтына </w:t>
      </w:r>
      <w:r w:rsidRPr="003364D1">
        <w:rPr>
          <w:rFonts w:ascii="Times New Roman" w:hAnsi="Times New Roman" w:cs="Times New Roman"/>
          <w:sz w:val="28"/>
          <w:szCs w:val="28"/>
          <w:lang w:val="kk-KZ"/>
        </w:rPr>
        <w:t>салын</w:t>
      </w:r>
      <w:r w:rsidR="00E90520">
        <w:rPr>
          <w:rFonts w:ascii="Times New Roman" w:hAnsi="Times New Roman" w:cs="Times New Roman"/>
          <w:sz w:val="28"/>
          <w:szCs w:val="28"/>
          <w:lang w:val="kk-KZ"/>
        </w:rPr>
        <w:t>ба</w:t>
      </w:r>
      <w:r w:rsidRPr="003364D1">
        <w:rPr>
          <w:rFonts w:ascii="Times New Roman" w:hAnsi="Times New Roman" w:cs="Times New Roman"/>
          <w:sz w:val="28"/>
          <w:szCs w:val="28"/>
          <w:lang w:val="kk-KZ"/>
        </w:rPr>
        <w:t xml:space="preserve">ған. </w:t>
      </w:r>
      <w:r w:rsidR="00E90520">
        <w:rPr>
          <w:rFonts w:ascii="Times New Roman" w:hAnsi="Times New Roman" w:cs="Times New Roman"/>
          <w:sz w:val="28"/>
          <w:szCs w:val="28"/>
          <w:lang w:val="kk-KZ"/>
        </w:rPr>
        <w:t xml:space="preserve">Қарау </w:t>
      </w:r>
      <w:r w:rsidR="00E90520" w:rsidRPr="00E90520">
        <w:rPr>
          <w:rFonts w:ascii="Times New Roman" w:hAnsi="Times New Roman" w:cs="Times New Roman"/>
          <w:i/>
          <w:sz w:val="28"/>
          <w:szCs w:val="28"/>
          <w:highlight w:val="green"/>
          <w:lang w:val="kk-KZ"/>
        </w:rPr>
        <w:t>мүмкін болмады.</w:t>
      </w:r>
    </w:p>
    <w:p w:rsidR="009F017D" w:rsidRPr="003364D1" w:rsidRDefault="009F017D" w:rsidP="00870D03">
      <w:pPr>
        <w:spacing w:after="0" w:line="240" w:lineRule="auto"/>
        <w:ind w:firstLine="567"/>
        <w:jc w:val="both"/>
        <w:rPr>
          <w:rFonts w:ascii="Times New Roman" w:hAnsi="Times New Roman" w:cs="Times New Roman"/>
          <w:b/>
          <w:sz w:val="28"/>
          <w:szCs w:val="28"/>
          <w:lang w:val="kk-KZ"/>
        </w:rPr>
      </w:pPr>
      <w:r w:rsidRPr="003364D1">
        <w:rPr>
          <w:rFonts w:ascii="Times New Roman" w:hAnsi="Times New Roman" w:cs="Times New Roman"/>
          <w:b/>
          <w:sz w:val="28"/>
          <w:szCs w:val="28"/>
          <w:lang w:val="kk-KZ"/>
        </w:rPr>
        <w:t xml:space="preserve">ҚОРЫТЫНДЫ: Стандарттың» 2-қосымшасының 7-тармағына, 3-қосымшаның 12-тармағына, 4-қосымшаның 16, 21-тармағы талаптарына </w:t>
      </w:r>
      <w:r w:rsidRPr="00E90520">
        <w:rPr>
          <w:rFonts w:ascii="Times New Roman" w:hAnsi="Times New Roman" w:cs="Times New Roman"/>
          <w:b/>
          <w:i/>
          <w:sz w:val="28"/>
          <w:szCs w:val="28"/>
          <w:lang w:val="kk-KZ"/>
        </w:rPr>
        <w:t xml:space="preserve">сәйкес </w:t>
      </w:r>
      <w:r w:rsidR="00870D03" w:rsidRPr="00E90520">
        <w:rPr>
          <w:rFonts w:ascii="Times New Roman" w:hAnsi="Times New Roman" w:cs="Times New Roman"/>
          <w:b/>
          <w:i/>
          <w:sz w:val="28"/>
          <w:szCs w:val="28"/>
          <w:lang w:val="kk-KZ"/>
        </w:rPr>
        <w:t>кел</w:t>
      </w:r>
      <w:r w:rsidR="00E90520" w:rsidRPr="00E90520">
        <w:rPr>
          <w:rFonts w:ascii="Times New Roman" w:hAnsi="Times New Roman" w:cs="Times New Roman"/>
          <w:b/>
          <w:i/>
          <w:sz w:val="28"/>
          <w:szCs w:val="28"/>
          <w:lang w:val="kk-KZ"/>
        </w:rPr>
        <w:t>м</w:t>
      </w:r>
      <w:r w:rsidR="00870D03" w:rsidRPr="00E90520">
        <w:rPr>
          <w:rFonts w:ascii="Times New Roman" w:hAnsi="Times New Roman" w:cs="Times New Roman"/>
          <w:b/>
          <w:i/>
          <w:sz w:val="28"/>
          <w:szCs w:val="28"/>
          <w:lang w:val="kk-KZ"/>
        </w:rPr>
        <w:t>е</w:t>
      </w:r>
      <w:r w:rsidR="00E90520" w:rsidRPr="00E90520">
        <w:rPr>
          <w:rFonts w:ascii="Times New Roman" w:hAnsi="Times New Roman" w:cs="Times New Roman"/>
          <w:b/>
          <w:i/>
          <w:sz w:val="28"/>
          <w:szCs w:val="28"/>
          <w:lang w:val="kk-KZ"/>
        </w:rPr>
        <w:t>й</w:t>
      </w:r>
      <w:r w:rsidR="00870D03" w:rsidRPr="00E90520">
        <w:rPr>
          <w:rFonts w:ascii="Times New Roman" w:hAnsi="Times New Roman" w:cs="Times New Roman"/>
          <w:b/>
          <w:i/>
          <w:sz w:val="28"/>
          <w:szCs w:val="28"/>
          <w:lang w:val="kk-KZ"/>
        </w:rPr>
        <w:t>ді</w:t>
      </w:r>
      <w:r w:rsidR="00870D03">
        <w:rPr>
          <w:rFonts w:ascii="Times New Roman" w:hAnsi="Times New Roman" w:cs="Times New Roman"/>
          <w:b/>
          <w:sz w:val="28"/>
          <w:szCs w:val="28"/>
          <w:lang w:val="kk-KZ"/>
        </w:rPr>
        <w:t>.</w:t>
      </w:r>
    </w:p>
    <w:p w:rsidR="009F017D" w:rsidRPr="003364D1" w:rsidRDefault="009F017D" w:rsidP="00E90520">
      <w:pPr>
        <w:spacing w:after="0" w:line="240" w:lineRule="auto"/>
        <w:ind w:right="-1" w:firstLine="567"/>
        <w:jc w:val="both"/>
        <w:rPr>
          <w:rFonts w:ascii="Times New Roman" w:hAnsi="Times New Roman" w:cs="Times New Roman"/>
          <w:spacing w:val="2"/>
          <w:sz w:val="28"/>
          <w:szCs w:val="28"/>
          <w:shd w:val="clear" w:color="auto" w:fill="FFFFFF"/>
          <w:lang w:val="kk-KZ"/>
        </w:rPr>
      </w:pPr>
      <w:r w:rsidRPr="003364D1">
        <w:rPr>
          <w:rFonts w:ascii="Times New Roman" w:hAnsi="Times New Roman" w:cs="Times New Roman"/>
          <w:b/>
          <w:sz w:val="28"/>
          <w:szCs w:val="28"/>
          <w:lang w:val="kk-KZ"/>
        </w:rPr>
        <w:t xml:space="preserve">5) Білім алушылардың жеке мүдделері мен қажеттіліктерін ескере отырып, бейінді оқытуды іске асыру (оқытудың тереңдетілген және стандартты деңгейі):  </w:t>
      </w:r>
      <w:r w:rsidRPr="003364D1">
        <w:rPr>
          <w:rFonts w:ascii="Times New Roman" w:hAnsi="Times New Roman" w:cs="Times New Roman"/>
          <w:bCs/>
          <w:sz w:val="28"/>
          <w:szCs w:val="28"/>
          <w:lang w:val="kk-KZ"/>
        </w:rPr>
        <w:t>бойынша талдау үшін ұсынылған құжаттарды талдау, зерделеу және салыстыру</w:t>
      </w:r>
      <w:r w:rsidR="00E90520">
        <w:rPr>
          <w:rFonts w:ascii="Times New Roman" w:hAnsi="Times New Roman" w:cs="Times New Roman"/>
          <w:bCs/>
          <w:sz w:val="28"/>
          <w:szCs w:val="28"/>
          <w:lang w:val="kk-KZ"/>
        </w:rPr>
        <w:t xml:space="preserve"> құжаттарын ұсынылмағандықтан қару мүмкін болмады.</w:t>
      </w:r>
      <w:r w:rsidRPr="003364D1">
        <w:rPr>
          <w:rFonts w:ascii="Times New Roman" w:hAnsi="Times New Roman" w:cs="Times New Roman"/>
          <w:bCs/>
          <w:sz w:val="28"/>
          <w:szCs w:val="28"/>
          <w:lang w:val="kk-KZ"/>
        </w:rPr>
        <w:t xml:space="preserve"> </w:t>
      </w:r>
    </w:p>
    <w:p w:rsidR="009F017D" w:rsidRDefault="009F017D" w:rsidP="00870D03">
      <w:pPr>
        <w:spacing w:after="0" w:line="240" w:lineRule="auto"/>
        <w:ind w:right="-1" w:firstLine="567"/>
        <w:jc w:val="both"/>
        <w:rPr>
          <w:rFonts w:ascii="Times New Roman" w:hAnsi="Times New Roman" w:cs="Times New Roman"/>
          <w:b/>
          <w:sz w:val="28"/>
          <w:szCs w:val="28"/>
          <w:lang w:val="kk-KZ"/>
        </w:rPr>
      </w:pPr>
      <w:r w:rsidRPr="003364D1">
        <w:rPr>
          <w:rFonts w:ascii="Times New Roman" w:hAnsi="Times New Roman" w:cs="Times New Roman"/>
          <w:b/>
          <w:bCs/>
          <w:sz w:val="28"/>
          <w:szCs w:val="28"/>
          <w:lang w:val="kk-KZ"/>
        </w:rPr>
        <w:t>ҚОРЫТЫНДЫ: Стандарттың 4-қосымшасының 13, 14</w:t>
      </w:r>
      <w:r w:rsidRPr="003364D1">
        <w:rPr>
          <w:rFonts w:ascii="Times New Roman" w:hAnsi="Times New Roman" w:cs="Times New Roman"/>
          <w:b/>
          <w:sz w:val="28"/>
          <w:szCs w:val="28"/>
          <w:lang w:val="kk-KZ"/>
        </w:rPr>
        <w:t>-тармақтары</w:t>
      </w:r>
      <w:r w:rsidR="002375E1">
        <w:rPr>
          <w:rFonts w:ascii="Times New Roman" w:hAnsi="Times New Roman" w:cs="Times New Roman"/>
          <w:b/>
          <w:sz w:val="28"/>
          <w:szCs w:val="28"/>
          <w:lang w:val="kk-KZ"/>
        </w:rPr>
        <w:t>ның талабына сәйкес кел</w:t>
      </w:r>
      <w:r w:rsidR="00E90520">
        <w:rPr>
          <w:rFonts w:ascii="Times New Roman" w:hAnsi="Times New Roman" w:cs="Times New Roman"/>
          <w:b/>
          <w:sz w:val="28"/>
          <w:szCs w:val="28"/>
          <w:lang w:val="kk-KZ"/>
        </w:rPr>
        <w:t>м</w:t>
      </w:r>
      <w:r w:rsidR="002375E1">
        <w:rPr>
          <w:rFonts w:ascii="Times New Roman" w:hAnsi="Times New Roman" w:cs="Times New Roman"/>
          <w:b/>
          <w:sz w:val="28"/>
          <w:szCs w:val="28"/>
          <w:lang w:val="kk-KZ"/>
        </w:rPr>
        <w:t>е</w:t>
      </w:r>
      <w:r w:rsidR="00E90520">
        <w:rPr>
          <w:rFonts w:ascii="Times New Roman" w:hAnsi="Times New Roman" w:cs="Times New Roman"/>
          <w:b/>
          <w:sz w:val="28"/>
          <w:szCs w:val="28"/>
          <w:lang w:val="kk-KZ"/>
        </w:rPr>
        <w:t>й</w:t>
      </w:r>
      <w:r w:rsidR="002375E1">
        <w:rPr>
          <w:rFonts w:ascii="Times New Roman" w:hAnsi="Times New Roman" w:cs="Times New Roman"/>
          <w:b/>
          <w:sz w:val="28"/>
          <w:szCs w:val="28"/>
          <w:lang w:val="kk-KZ"/>
        </w:rPr>
        <w:t>ді</w:t>
      </w:r>
      <w:r w:rsidRPr="003364D1">
        <w:rPr>
          <w:rFonts w:ascii="Times New Roman" w:hAnsi="Times New Roman" w:cs="Times New Roman"/>
          <w:b/>
          <w:sz w:val="28"/>
          <w:szCs w:val="28"/>
          <w:lang w:val="kk-KZ"/>
        </w:rPr>
        <w:t>.</w:t>
      </w:r>
    </w:p>
    <w:p w:rsidR="00A25630" w:rsidRPr="003364D1" w:rsidRDefault="00A25630" w:rsidP="00870D03">
      <w:pPr>
        <w:spacing w:after="0" w:line="240" w:lineRule="auto"/>
        <w:ind w:right="-1" w:firstLine="567"/>
        <w:jc w:val="both"/>
        <w:rPr>
          <w:rFonts w:ascii="Times New Roman" w:hAnsi="Times New Roman" w:cs="Times New Roman"/>
          <w:b/>
          <w:sz w:val="28"/>
          <w:szCs w:val="28"/>
          <w:lang w:val="kk-KZ"/>
        </w:rPr>
      </w:pPr>
    </w:p>
    <w:p w:rsidR="009F017D" w:rsidRPr="003364D1" w:rsidRDefault="009F017D" w:rsidP="00870D03">
      <w:pPr>
        <w:spacing w:after="0" w:line="240" w:lineRule="auto"/>
        <w:ind w:right="-1"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6) ерекше білім беру қажеттілігі бар білім алушылардың ерекшеліктерін және жеке мүмкіндіктерін ескере отырып оқыту процесін ұйымдастыру;    </w:t>
      </w:r>
    </w:p>
    <w:p w:rsidR="009F017D" w:rsidRPr="00D911E2" w:rsidRDefault="009F017D" w:rsidP="00870D03">
      <w:pPr>
        <w:shd w:val="clear" w:color="auto" w:fill="FFFFFF"/>
        <w:spacing w:after="0" w:line="240" w:lineRule="auto"/>
        <w:ind w:right="-1" w:firstLine="567"/>
        <w:jc w:val="both"/>
        <w:rPr>
          <w:rFonts w:ascii="Times New Roman" w:hAnsi="Times New Roman" w:cs="Times New Roman"/>
          <w:b/>
          <w:bCs/>
          <w:sz w:val="28"/>
          <w:szCs w:val="28"/>
          <w:highlight w:val="green"/>
          <w:lang w:val="kk-KZ"/>
        </w:rPr>
      </w:pPr>
      <w:r w:rsidRPr="00D911E2">
        <w:rPr>
          <w:rFonts w:ascii="Times New Roman" w:hAnsi="Times New Roman" w:cs="Times New Roman"/>
          <w:b/>
          <w:sz w:val="28"/>
          <w:szCs w:val="28"/>
          <w:highlight w:val="green"/>
          <w:u w:val="single"/>
          <w:lang w:val="kk-KZ"/>
        </w:rPr>
        <w:t>Талдау нәтижесі</w:t>
      </w:r>
      <w:r w:rsidRPr="00D911E2">
        <w:rPr>
          <w:rFonts w:ascii="Times New Roman" w:hAnsi="Times New Roman" w:cs="Times New Roman"/>
          <w:b/>
          <w:sz w:val="28"/>
          <w:szCs w:val="28"/>
          <w:highlight w:val="green"/>
          <w:lang w:val="kk-KZ"/>
        </w:rPr>
        <w:t>:</w:t>
      </w:r>
      <w:r w:rsidRPr="00D911E2">
        <w:rPr>
          <w:rFonts w:ascii="Times New Roman" w:hAnsi="Times New Roman" w:cs="Times New Roman"/>
          <w:sz w:val="28"/>
          <w:szCs w:val="28"/>
          <w:highlight w:val="green"/>
          <w:lang w:val="kk-KZ"/>
        </w:rPr>
        <w:t xml:space="preserve"> о</w:t>
      </w:r>
      <w:r w:rsidRPr="00D911E2">
        <w:rPr>
          <w:rFonts w:ascii="Times New Roman" w:hAnsi="Times New Roman" w:cs="Times New Roman"/>
          <w:b/>
          <w:bCs/>
          <w:sz w:val="28"/>
          <w:szCs w:val="28"/>
          <w:highlight w:val="green"/>
          <w:lang w:val="kk-KZ"/>
        </w:rPr>
        <w:t>сы өлшемшарттар бойынша талдау үшін ұсынылған құжаттарды талдау, зерделеу және салыстыру барысында анықталғаны:</w:t>
      </w:r>
    </w:p>
    <w:p w:rsidR="009F017D" w:rsidRPr="00D911E2" w:rsidRDefault="009F017D" w:rsidP="00870D03">
      <w:pPr>
        <w:spacing w:after="0" w:line="240" w:lineRule="auto"/>
        <w:ind w:right="-1" w:firstLine="567"/>
        <w:jc w:val="both"/>
        <w:rPr>
          <w:rFonts w:ascii="Times New Roman" w:hAnsi="Times New Roman" w:cs="Times New Roman"/>
          <w:b/>
          <w:noProof/>
          <w:sz w:val="28"/>
          <w:szCs w:val="28"/>
          <w:highlight w:val="green"/>
          <w:lang w:val="kk-KZ"/>
        </w:rPr>
      </w:pPr>
      <w:r w:rsidRPr="00D911E2">
        <w:rPr>
          <w:rFonts w:ascii="Times New Roman" w:hAnsi="Times New Roman" w:cs="Times New Roman"/>
          <w:b/>
          <w:noProof/>
          <w:sz w:val="28"/>
          <w:szCs w:val="28"/>
          <w:highlight w:val="green"/>
          <w:lang w:val="kk-KZ"/>
        </w:rPr>
        <w:t xml:space="preserve">2021-2022 оқу жылы </w:t>
      </w:r>
    </w:p>
    <w:p w:rsidR="00A25630" w:rsidRPr="00D911E2" w:rsidRDefault="00A25630" w:rsidP="00A25630">
      <w:pPr>
        <w:spacing w:after="0" w:line="240" w:lineRule="auto"/>
        <w:ind w:right="-1" w:firstLine="567"/>
        <w:jc w:val="both"/>
        <w:rPr>
          <w:rFonts w:ascii="Times New Roman" w:hAnsi="Times New Roman" w:cs="Times New Roman"/>
          <w:sz w:val="28"/>
          <w:szCs w:val="28"/>
          <w:highlight w:val="green"/>
          <w:lang w:val="kk-KZ"/>
        </w:rPr>
      </w:pPr>
      <w:r w:rsidRPr="00D911E2">
        <w:rPr>
          <w:rFonts w:ascii="Times New Roman" w:hAnsi="Times New Roman" w:cs="Times New Roman"/>
          <w:sz w:val="28"/>
          <w:szCs w:val="28"/>
          <w:highlight w:val="green"/>
          <w:lang w:val="kk-KZ"/>
        </w:rPr>
        <w:t>Қазақстан Республикасы Білім және ғылым министрінің 2021 жылғы 26 наурыздағы №125 бұйрығымен  бекітілген е</w:t>
      </w:r>
      <w:r w:rsidRPr="00D911E2">
        <w:rPr>
          <w:rFonts w:ascii="Times New Roman" w:hAnsi="Times New Roman" w:cs="Times New Roman"/>
          <w:bCs/>
          <w:sz w:val="28"/>
          <w:szCs w:val="28"/>
          <w:highlight w:val="green"/>
          <w:lang w:val="kk-KZ"/>
        </w:rPr>
        <w:t xml:space="preserve">рекше білім беруді қажет ететін </w:t>
      </w:r>
      <w:r w:rsidRPr="00D911E2">
        <w:rPr>
          <w:rFonts w:ascii="Times New Roman" w:hAnsi="Times New Roman" w:cs="Times New Roman"/>
          <w:sz w:val="28"/>
          <w:szCs w:val="28"/>
          <w:highlight w:val="green"/>
          <w:lang w:val="kk-KZ"/>
        </w:rPr>
        <w:t>білім алушылар үшін үлгілік оқу жоспары басшылыққа алынып жасалған. Оқу жоспарлары  бекітілген. Түзету сабақтары  нақты көрсетілген .</w:t>
      </w:r>
    </w:p>
    <w:p w:rsidR="00A25630" w:rsidRPr="00D911E2" w:rsidRDefault="00A25630" w:rsidP="00A25630">
      <w:pPr>
        <w:spacing w:after="0" w:line="240" w:lineRule="auto"/>
        <w:ind w:right="-1" w:firstLine="567"/>
        <w:jc w:val="both"/>
        <w:rPr>
          <w:rFonts w:ascii="Times New Roman" w:hAnsi="Times New Roman" w:cs="Times New Roman"/>
          <w:sz w:val="28"/>
          <w:szCs w:val="28"/>
          <w:highlight w:val="green"/>
          <w:lang w:val="kk-KZ"/>
        </w:rPr>
      </w:pPr>
      <w:r w:rsidRPr="00D911E2">
        <w:rPr>
          <w:rFonts w:ascii="Times New Roman" w:hAnsi="Times New Roman" w:cs="Times New Roman"/>
          <w:sz w:val="28"/>
          <w:szCs w:val="28"/>
          <w:highlight w:val="green"/>
          <w:lang w:val="kk-KZ"/>
        </w:rPr>
        <w:t>2021-2022 оқу ж</w:t>
      </w:r>
      <w:r w:rsidR="00D911E2" w:rsidRPr="00D911E2">
        <w:rPr>
          <w:rFonts w:ascii="Times New Roman" w:hAnsi="Times New Roman" w:cs="Times New Roman"/>
          <w:sz w:val="28"/>
          <w:szCs w:val="28"/>
          <w:highlight w:val="green"/>
          <w:lang w:val="kk-KZ"/>
        </w:rPr>
        <w:t>ылы үйде оқыту оқушылар саны – 2</w:t>
      </w:r>
    </w:p>
    <w:p w:rsidR="00A25630" w:rsidRPr="00D911E2" w:rsidRDefault="00A25630" w:rsidP="00A25630">
      <w:pPr>
        <w:spacing w:after="0" w:line="240" w:lineRule="auto"/>
        <w:ind w:right="-1" w:firstLine="567"/>
        <w:jc w:val="both"/>
        <w:rPr>
          <w:rFonts w:ascii="Times New Roman" w:hAnsi="Times New Roman" w:cs="Times New Roman"/>
          <w:sz w:val="28"/>
          <w:szCs w:val="28"/>
          <w:highlight w:val="green"/>
          <w:lang w:val="kk-KZ"/>
        </w:rPr>
      </w:pPr>
      <w:r w:rsidRPr="00D911E2">
        <w:rPr>
          <w:rFonts w:ascii="Times New Roman" w:hAnsi="Times New Roman" w:cs="Times New Roman"/>
          <w:sz w:val="28"/>
          <w:szCs w:val="28"/>
          <w:highlight w:val="green"/>
          <w:lang w:val="kk-KZ"/>
        </w:rPr>
        <w:t>2022-2023 оқу жылы үйде оқыту оқушылар саны – 3</w:t>
      </w:r>
    </w:p>
    <w:p w:rsidR="00A25630" w:rsidRPr="003364D1" w:rsidRDefault="00A25630" w:rsidP="00A25630">
      <w:pPr>
        <w:spacing w:after="0" w:line="240" w:lineRule="auto"/>
        <w:ind w:right="-1" w:firstLine="567"/>
        <w:jc w:val="both"/>
        <w:rPr>
          <w:rFonts w:ascii="Times New Roman" w:hAnsi="Times New Roman" w:cs="Times New Roman"/>
          <w:sz w:val="28"/>
          <w:szCs w:val="28"/>
          <w:lang w:val="kk-KZ"/>
        </w:rPr>
      </w:pPr>
      <w:r w:rsidRPr="00D911E2">
        <w:rPr>
          <w:rFonts w:ascii="Times New Roman" w:hAnsi="Times New Roman" w:cs="Times New Roman"/>
          <w:sz w:val="28"/>
          <w:szCs w:val="28"/>
          <w:highlight w:val="green"/>
          <w:lang w:val="kk-KZ"/>
        </w:rPr>
        <w:t>2023-2024 оқу жылы үйде оқыту оқушылар саны – 1</w:t>
      </w:r>
    </w:p>
    <w:p w:rsidR="00A25630" w:rsidRPr="003364D1" w:rsidRDefault="00A25630" w:rsidP="00870D03">
      <w:pPr>
        <w:spacing w:after="0" w:line="240" w:lineRule="auto"/>
        <w:ind w:right="-1" w:firstLine="567"/>
        <w:jc w:val="both"/>
        <w:rPr>
          <w:rFonts w:ascii="Times New Roman" w:hAnsi="Times New Roman" w:cs="Times New Roman"/>
          <w:noProof/>
          <w:sz w:val="28"/>
          <w:szCs w:val="28"/>
          <w:lang w:val="kk-KZ"/>
        </w:rPr>
      </w:pPr>
    </w:p>
    <w:p w:rsidR="009F017D" w:rsidRPr="00D911E2" w:rsidRDefault="009F017D" w:rsidP="00870D03">
      <w:pPr>
        <w:spacing w:after="0" w:line="240" w:lineRule="auto"/>
        <w:ind w:right="-1" w:firstLine="567"/>
        <w:jc w:val="both"/>
        <w:rPr>
          <w:rFonts w:ascii="Times New Roman" w:hAnsi="Times New Roman" w:cs="Times New Roman"/>
          <w:b/>
          <w:i/>
          <w:sz w:val="28"/>
          <w:szCs w:val="28"/>
          <w:lang w:val="kk-KZ"/>
        </w:rPr>
      </w:pPr>
      <w:r w:rsidRPr="003364D1">
        <w:rPr>
          <w:rFonts w:ascii="Times New Roman" w:hAnsi="Times New Roman" w:cs="Times New Roman"/>
          <w:b/>
          <w:sz w:val="28"/>
          <w:szCs w:val="28"/>
          <w:lang w:val="kk-KZ"/>
        </w:rPr>
        <w:lastRenderedPageBreak/>
        <w:t xml:space="preserve">ҚОРЫТЫНДЫ: Қазақстан Республикасының 2007 жылғы 27 шілдедегі «Білім туралы» заңының 2 тарауы 8 бабының 5 тармақшасына, Стандарттың 2-қосымшасы 4-тармағына, 3-қосымшасының 9-тармағына </w:t>
      </w:r>
      <w:r w:rsidRPr="00D911E2">
        <w:rPr>
          <w:rFonts w:ascii="Times New Roman" w:hAnsi="Times New Roman" w:cs="Times New Roman"/>
          <w:b/>
          <w:i/>
          <w:sz w:val="28"/>
          <w:szCs w:val="28"/>
          <w:highlight w:val="green"/>
          <w:lang w:val="kk-KZ"/>
        </w:rPr>
        <w:t>сәйкес кел</w:t>
      </w:r>
      <w:r w:rsidR="00D911E2" w:rsidRPr="00D911E2">
        <w:rPr>
          <w:rFonts w:ascii="Times New Roman" w:hAnsi="Times New Roman" w:cs="Times New Roman"/>
          <w:b/>
          <w:i/>
          <w:sz w:val="28"/>
          <w:szCs w:val="28"/>
          <w:highlight w:val="green"/>
          <w:lang w:val="kk-KZ"/>
        </w:rPr>
        <w:t>м</w:t>
      </w:r>
      <w:r w:rsidRPr="00D911E2">
        <w:rPr>
          <w:rFonts w:ascii="Times New Roman" w:hAnsi="Times New Roman" w:cs="Times New Roman"/>
          <w:b/>
          <w:i/>
          <w:sz w:val="28"/>
          <w:szCs w:val="28"/>
          <w:highlight w:val="green"/>
          <w:lang w:val="kk-KZ"/>
        </w:rPr>
        <w:t>е</w:t>
      </w:r>
      <w:r w:rsidR="00D911E2" w:rsidRPr="00D911E2">
        <w:rPr>
          <w:rFonts w:ascii="Times New Roman" w:hAnsi="Times New Roman" w:cs="Times New Roman"/>
          <w:b/>
          <w:i/>
          <w:sz w:val="28"/>
          <w:szCs w:val="28"/>
          <w:highlight w:val="green"/>
          <w:lang w:val="kk-KZ"/>
        </w:rPr>
        <w:t>й</w:t>
      </w:r>
      <w:r w:rsidRPr="00D911E2">
        <w:rPr>
          <w:rFonts w:ascii="Times New Roman" w:hAnsi="Times New Roman" w:cs="Times New Roman"/>
          <w:b/>
          <w:i/>
          <w:sz w:val="28"/>
          <w:szCs w:val="28"/>
          <w:highlight w:val="green"/>
          <w:lang w:val="kk-KZ"/>
        </w:rPr>
        <w:t>ді.</w:t>
      </w:r>
    </w:p>
    <w:p w:rsidR="009F017D" w:rsidRPr="003364D1" w:rsidRDefault="009F017D" w:rsidP="00870D03">
      <w:pPr>
        <w:spacing w:after="0" w:line="240" w:lineRule="auto"/>
        <w:ind w:right="-1" w:firstLine="567"/>
        <w:jc w:val="both"/>
        <w:rPr>
          <w:rFonts w:ascii="Times New Roman" w:hAnsi="Times New Roman" w:cs="Times New Roman"/>
          <w:b/>
          <w:sz w:val="28"/>
          <w:szCs w:val="28"/>
          <w:lang w:val="kk-KZ"/>
        </w:rPr>
      </w:pPr>
      <w:r w:rsidRPr="003364D1">
        <w:rPr>
          <w:rFonts w:ascii="Times New Roman" w:hAnsi="Times New Roman" w:cs="Times New Roman"/>
          <w:b/>
          <w:sz w:val="28"/>
          <w:szCs w:val="28"/>
          <w:lang w:val="kk-KZ"/>
        </w:rPr>
        <w:t>7) ҮОЖ сәйкес жүзеге асырылатын вариативтік компоненттің факультативтері мен таңдау курстарын іске асыру:</w:t>
      </w:r>
    </w:p>
    <w:p w:rsidR="006B0A71" w:rsidRPr="008D4002" w:rsidRDefault="006B0A71" w:rsidP="006B0A71">
      <w:pPr>
        <w:ind w:left="287" w:right="57"/>
        <w:rPr>
          <w:lang w:val="kk-KZ"/>
        </w:rPr>
      </w:pPr>
      <w:r w:rsidRPr="008D4002">
        <w:rPr>
          <w:b/>
          <w:lang w:val="kk-KZ"/>
        </w:rPr>
        <w:t xml:space="preserve">2021-2022 оқу жылында </w:t>
      </w:r>
      <w:r w:rsidRPr="008D4002">
        <w:rPr>
          <w:lang w:val="kk-KZ"/>
        </w:rPr>
        <w:t>вариативті компоненттің жалпы білім беретін пәндердің базалық мазмұнын әзірлеу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министрлігі 2012 жылғы 8 қарашадағы №500 бұйрығы(өзгерістермен және толықтырулармен 2021 жылғы 26 наурызындағы №125 бұйрық) негізінде жүзеге асырылады.</w:t>
      </w:r>
    </w:p>
    <w:p w:rsidR="006B0A71" w:rsidRPr="00A552FA" w:rsidRDefault="006B0A71" w:rsidP="006B0A71">
      <w:pPr>
        <w:spacing w:after="229" w:line="249" w:lineRule="auto"/>
        <w:ind w:left="287" w:right="48"/>
        <w:rPr>
          <w:lang w:val="kk-KZ"/>
        </w:rPr>
      </w:pPr>
      <w:r w:rsidRPr="00A552FA">
        <w:rPr>
          <w:lang w:val="kk-KZ"/>
        </w:rPr>
        <w:t>11 а сыныбының міндетті  пәндері Ал</w:t>
      </w:r>
      <w:r>
        <w:rPr>
          <w:lang w:val="kk-KZ"/>
        </w:rPr>
        <w:t>гебра және анализ бастамалары -2</w:t>
      </w:r>
      <w:r w:rsidRPr="00A552FA">
        <w:rPr>
          <w:lang w:val="kk-KZ"/>
        </w:rPr>
        <w:t xml:space="preserve"> сағат, Геометрия- 2 сағат, Информатика -2 сағат, Қазақ тілі- </w:t>
      </w:r>
      <w:r>
        <w:rPr>
          <w:lang w:val="kk-KZ"/>
        </w:rPr>
        <w:t>1</w:t>
      </w:r>
      <w:r w:rsidRPr="00A552FA">
        <w:rPr>
          <w:lang w:val="kk-KZ"/>
        </w:rPr>
        <w:t xml:space="preserve"> сағат, Қазақ әдебиеті -2 сағат,Орыс тілі м</w:t>
      </w:r>
      <w:r>
        <w:rPr>
          <w:lang w:val="kk-KZ"/>
        </w:rPr>
        <w:t>ен  әдебиеті -2, Ағылшын тілі- 2</w:t>
      </w:r>
      <w:r w:rsidRPr="00A552FA">
        <w:rPr>
          <w:lang w:val="kk-KZ"/>
        </w:rPr>
        <w:t xml:space="preserve"> сағат, Өзін-өзі тану – 1 сағат, Қазақс</w:t>
      </w:r>
      <w:r>
        <w:rPr>
          <w:lang w:val="kk-KZ"/>
        </w:rPr>
        <w:t>тан  тарихы  -1 сағат, Дене шынықтыру -2</w:t>
      </w:r>
      <w:r w:rsidRPr="00A552FA">
        <w:rPr>
          <w:lang w:val="kk-KZ"/>
        </w:rPr>
        <w:t xml:space="preserve"> сағат, Алғашқы әскери және тех</w:t>
      </w:r>
      <w:r>
        <w:rPr>
          <w:lang w:val="kk-KZ"/>
        </w:rPr>
        <w:t>нологиялық дайындық –1 сағат,  Химия – 3</w:t>
      </w:r>
      <w:r w:rsidRPr="00A552FA">
        <w:rPr>
          <w:lang w:val="kk-KZ"/>
        </w:rPr>
        <w:t xml:space="preserve"> сағат, Биология -</w:t>
      </w:r>
      <w:r>
        <w:rPr>
          <w:lang w:val="kk-KZ"/>
        </w:rPr>
        <w:t>3</w:t>
      </w:r>
      <w:r w:rsidRPr="00A552FA">
        <w:rPr>
          <w:lang w:val="kk-KZ"/>
        </w:rPr>
        <w:t xml:space="preserve"> сағат, «Дүние жүзі тарихы» - </w:t>
      </w:r>
      <w:r>
        <w:rPr>
          <w:lang w:val="kk-KZ"/>
        </w:rPr>
        <w:t xml:space="preserve">2 сағат </w:t>
      </w:r>
      <w:r w:rsidRPr="00A552FA">
        <w:rPr>
          <w:lang w:val="kk-KZ"/>
        </w:rPr>
        <w:t xml:space="preserve"> берілді.</w:t>
      </w:r>
    </w:p>
    <w:p w:rsidR="006B0A71" w:rsidRPr="00A552FA" w:rsidRDefault="006B0A71" w:rsidP="006B0A71">
      <w:pPr>
        <w:spacing w:after="230"/>
        <w:ind w:left="287" w:right="57"/>
        <w:rPr>
          <w:lang w:val="kk-KZ"/>
        </w:rPr>
      </w:pPr>
      <w:r w:rsidRPr="00A552FA">
        <w:rPr>
          <w:lang w:val="kk-KZ"/>
        </w:rPr>
        <w:t xml:space="preserve"> </w:t>
      </w:r>
      <w:r>
        <w:rPr>
          <w:lang w:val="kk-KZ"/>
        </w:rPr>
        <w:t xml:space="preserve">     Инварианттық компоненттен 2</w:t>
      </w:r>
      <w:r w:rsidRPr="00A552FA">
        <w:rPr>
          <w:lang w:val="kk-KZ"/>
        </w:rPr>
        <w:t xml:space="preserve"> сағат оқушылардың  таңдаған бейіні</w:t>
      </w:r>
      <w:r>
        <w:rPr>
          <w:lang w:val="kk-KZ"/>
        </w:rPr>
        <w:t>не қарай арнайы курстарға және 4</w:t>
      </w:r>
      <w:r w:rsidRPr="00A552FA">
        <w:rPr>
          <w:lang w:val="kk-KZ"/>
        </w:rPr>
        <w:t xml:space="preserve"> сағаттан элективті курстарға бөлінді.  </w:t>
      </w:r>
    </w:p>
    <w:p w:rsidR="006B0A71" w:rsidRPr="00A552FA" w:rsidRDefault="006B0A71" w:rsidP="006B0A71">
      <w:pPr>
        <w:ind w:left="287" w:right="52"/>
        <w:rPr>
          <w:lang w:val="kk-KZ"/>
        </w:rPr>
      </w:pPr>
      <w:r>
        <w:rPr>
          <w:b/>
          <w:lang w:val="kk-KZ"/>
        </w:rPr>
        <w:t>Инварианттық оқу жүктемесі – 27</w:t>
      </w:r>
      <w:r w:rsidRPr="00A552FA">
        <w:rPr>
          <w:b/>
          <w:lang w:val="kk-KZ"/>
        </w:rPr>
        <w:t xml:space="preserve"> сағат.  </w:t>
      </w:r>
    </w:p>
    <w:p w:rsidR="006B0A71" w:rsidRPr="00A552FA" w:rsidRDefault="006B0A71" w:rsidP="006B0A71">
      <w:pPr>
        <w:ind w:left="287" w:right="57"/>
        <w:rPr>
          <w:lang w:val="kk-KZ"/>
        </w:rPr>
      </w:pPr>
      <w:r w:rsidRPr="00A552FA">
        <w:rPr>
          <w:lang w:val="kk-KZ"/>
        </w:rPr>
        <w:t xml:space="preserve">Таңдау пәндеріне  - </w:t>
      </w:r>
      <w:r>
        <w:rPr>
          <w:lang w:val="kk-KZ"/>
        </w:rPr>
        <w:t>2</w:t>
      </w:r>
      <w:r w:rsidRPr="00A552FA">
        <w:rPr>
          <w:lang w:val="kk-KZ"/>
        </w:rPr>
        <w:t xml:space="preserve"> сағат. </w:t>
      </w:r>
    </w:p>
    <w:p w:rsidR="006B0A71" w:rsidRPr="00A552FA" w:rsidRDefault="006B0A71" w:rsidP="006B0A71">
      <w:pPr>
        <w:ind w:left="287" w:right="57"/>
        <w:rPr>
          <w:lang w:val="kk-KZ"/>
        </w:rPr>
      </w:pPr>
      <w:r w:rsidRPr="00A552FA">
        <w:rPr>
          <w:lang w:val="kk-KZ"/>
        </w:rPr>
        <w:t xml:space="preserve"> </w:t>
      </w:r>
      <w:r>
        <w:rPr>
          <w:lang w:val="kk-KZ"/>
        </w:rPr>
        <w:t>Дүниежүзі тарихы</w:t>
      </w:r>
      <w:r w:rsidRPr="00A552FA">
        <w:rPr>
          <w:lang w:val="kk-KZ"/>
        </w:rPr>
        <w:t xml:space="preserve"> - </w:t>
      </w:r>
      <w:r>
        <w:rPr>
          <w:lang w:val="kk-KZ"/>
        </w:rPr>
        <w:t>2</w:t>
      </w:r>
      <w:r w:rsidRPr="00A552FA">
        <w:rPr>
          <w:lang w:val="kk-KZ"/>
        </w:rPr>
        <w:t xml:space="preserve"> сағат </w:t>
      </w:r>
    </w:p>
    <w:p w:rsidR="006B0A71" w:rsidRPr="00A552FA" w:rsidRDefault="006B0A71" w:rsidP="006B0A71">
      <w:pPr>
        <w:ind w:left="287" w:right="52"/>
        <w:rPr>
          <w:lang w:val="kk-KZ"/>
        </w:rPr>
      </w:pPr>
      <w:r w:rsidRPr="00A552FA">
        <w:rPr>
          <w:b/>
          <w:lang w:val="kk-KZ"/>
        </w:rPr>
        <w:t>Элективті к</w:t>
      </w:r>
      <w:r>
        <w:rPr>
          <w:b/>
          <w:lang w:val="kk-KZ"/>
        </w:rPr>
        <w:t>урс – 4</w:t>
      </w:r>
      <w:r w:rsidRPr="00A552FA">
        <w:rPr>
          <w:b/>
          <w:lang w:val="kk-KZ"/>
        </w:rPr>
        <w:t xml:space="preserve"> сағат</w:t>
      </w:r>
    </w:p>
    <w:p w:rsidR="006B0A71" w:rsidRPr="00A552FA" w:rsidRDefault="006B0A71" w:rsidP="006B0A71">
      <w:pPr>
        <w:ind w:left="287" w:right="57"/>
        <w:rPr>
          <w:lang w:val="kk-KZ"/>
        </w:rPr>
      </w:pPr>
      <w:r w:rsidRPr="00A552FA">
        <w:rPr>
          <w:lang w:val="kk-KZ"/>
        </w:rPr>
        <w:t xml:space="preserve">Абайтану - 1 сағат </w:t>
      </w:r>
    </w:p>
    <w:p w:rsidR="006B0A71" w:rsidRPr="00A552FA" w:rsidRDefault="006B0A71" w:rsidP="006B0A71">
      <w:pPr>
        <w:ind w:left="287" w:right="57"/>
        <w:rPr>
          <w:lang w:val="kk-KZ"/>
        </w:rPr>
      </w:pPr>
      <w:r>
        <w:rPr>
          <w:lang w:val="kk-KZ"/>
        </w:rPr>
        <w:t>Алаштану</w:t>
      </w:r>
      <w:r w:rsidRPr="00A552FA">
        <w:rPr>
          <w:lang w:val="kk-KZ"/>
        </w:rPr>
        <w:t xml:space="preserve"> - 1 сағат </w:t>
      </w:r>
    </w:p>
    <w:p w:rsidR="006B0A71" w:rsidRDefault="006B0A71" w:rsidP="006B0A71">
      <w:pPr>
        <w:ind w:left="287" w:right="57"/>
        <w:rPr>
          <w:lang w:val="kk-KZ"/>
        </w:rPr>
      </w:pPr>
      <w:r>
        <w:rPr>
          <w:lang w:val="kk-KZ"/>
        </w:rPr>
        <w:t>Өлкетану</w:t>
      </w:r>
      <w:r w:rsidRPr="00A552FA">
        <w:rPr>
          <w:lang w:val="kk-KZ"/>
        </w:rPr>
        <w:t xml:space="preserve"> -1 сағат</w:t>
      </w:r>
    </w:p>
    <w:p w:rsidR="006B0A71" w:rsidRPr="00A552FA" w:rsidRDefault="006B0A71" w:rsidP="006B0A71">
      <w:pPr>
        <w:ind w:left="287" w:right="57"/>
        <w:rPr>
          <w:lang w:val="kk-KZ"/>
        </w:rPr>
      </w:pPr>
      <w:r>
        <w:rPr>
          <w:lang w:val="kk-KZ"/>
        </w:rPr>
        <w:t>Жас ғалым – 1 сағат</w:t>
      </w:r>
    </w:p>
    <w:p w:rsidR="006B0A71" w:rsidRPr="00A552FA" w:rsidRDefault="006B0A71" w:rsidP="006B0A71">
      <w:pPr>
        <w:ind w:left="287" w:right="57"/>
        <w:rPr>
          <w:lang w:val="kk-KZ"/>
        </w:rPr>
      </w:pPr>
      <w:r>
        <w:rPr>
          <w:lang w:val="kk-KZ"/>
        </w:rPr>
        <w:t>Апталық жүктемесі – 35</w:t>
      </w:r>
      <w:r w:rsidRPr="00A552FA">
        <w:rPr>
          <w:lang w:val="kk-KZ"/>
        </w:rPr>
        <w:t xml:space="preserve"> сағат </w:t>
      </w:r>
    </w:p>
    <w:p w:rsidR="006B0A71" w:rsidRPr="00A552FA" w:rsidRDefault="006B0A71" w:rsidP="006B0A71">
      <w:pPr>
        <w:spacing w:after="233"/>
        <w:ind w:left="287" w:right="57"/>
        <w:rPr>
          <w:lang w:val="kk-KZ"/>
        </w:rPr>
      </w:pPr>
    </w:p>
    <w:p w:rsidR="006B0A71" w:rsidRPr="00A552FA" w:rsidRDefault="006B0A71" w:rsidP="00A62428">
      <w:pPr>
        <w:pStyle w:val="46"/>
        <w:numPr>
          <w:ilvl w:val="1"/>
          <w:numId w:val="9"/>
        </w:numPr>
        <w:ind w:right="57"/>
        <w:rPr>
          <w:lang w:val="kk-KZ"/>
        </w:rPr>
      </w:pPr>
      <w:r w:rsidRPr="00A552FA">
        <w:rPr>
          <w:b/>
          <w:lang w:val="kk-KZ"/>
        </w:rPr>
        <w:t>оқу жылында</w:t>
      </w:r>
      <w:r w:rsidRPr="00A552FA">
        <w:rPr>
          <w:lang w:val="kk-KZ"/>
        </w:rPr>
        <w:t xml:space="preserve"> </w:t>
      </w:r>
    </w:p>
    <w:p w:rsidR="006B0A71" w:rsidRPr="00A552FA" w:rsidRDefault="006B0A71" w:rsidP="006B0A71">
      <w:pPr>
        <w:spacing w:after="229" w:line="249" w:lineRule="auto"/>
        <w:ind w:left="627" w:right="52"/>
        <w:rPr>
          <w:lang w:val="kk-KZ"/>
        </w:rPr>
      </w:pPr>
      <w:r>
        <w:rPr>
          <w:lang w:val="kk-KZ"/>
        </w:rPr>
        <w:t>10 «А</w:t>
      </w:r>
      <w:r w:rsidRPr="00A552FA">
        <w:rPr>
          <w:lang w:val="kk-KZ"/>
        </w:rPr>
        <w:t>» сыныбының міндетті  пәндері Алгебра және анализ бастамалары -4 сағат, Геометрия- 2 сағат, Информатика -2 сағат, Қазақ тілі- 1 сағат, Қазақ әдебиеті -2 сағат,Орыс тілі мен  әдебиеті -2, Ағылшын тілі- 3 сағат, Қазақстан  тарихы  -2 сағат, Дене шынықтыру -3 сағат, Алғашқы әскери және технологиялық дайындық –1 сағат,   Физика – 2 сағат, Химия – 2 сағат, Биология -2 сағат, География – 2 сағат, «Дүние жүзі тарихы» - 1 сағат , Құқық негіздері -1сағат берілді.</w:t>
      </w:r>
    </w:p>
    <w:p w:rsidR="006B0A71" w:rsidRPr="00A552FA" w:rsidRDefault="006B0A71" w:rsidP="006B0A71">
      <w:pPr>
        <w:spacing w:after="230"/>
        <w:ind w:left="287" w:right="57"/>
        <w:rPr>
          <w:lang w:val="kk-KZ"/>
        </w:rPr>
      </w:pPr>
      <w:r w:rsidRPr="00A552FA">
        <w:rPr>
          <w:lang w:val="kk-KZ"/>
        </w:rPr>
        <w:t xml:space="preserve">      Инварианттық компоненттен 1 сағат оқушылардың  таңдаған бейініне қарай арнайы курстарға және 2 сағаттан элективті курстарға бөлінді.  </w:t>
      </w:r>
    </w:p>
    <w:p w:rsidR="006B0A71" w:rsidRPr="00A552FA" w:rsidRDefault="006B0A71" w:rsidP="006B0A71">
      <w:pPr>
        <w:ind w:left="287" w:right="52"/>
        <w:rPr>
          <w:lang w:val="kk-KZ"/>
        </w:rPr>
      </w:pPr>
      <w:r w:rsidRPr="00A552FA">
        <w:rPr>
          <w:b/>
          <w:lang w:val="kk-KZ"/>
        </w:rPr>
        <w:lastRenderedPageBreak/>
        <w:t xml:space="preserve">Инварианттық оқу жүктемесі – 32 сағат.  </w:t>
      </w:r>
    </w:p>
    <w:p w:rsidR="006B0A71" w:rsidRPr="00A552FA" w:rsidRDefault="006B0A71" w:rsidP="006B0A71">
      <w:pPr>
        <w:ind w:left="287" w:right="52"/>
        <w:rPr>
          <w:lang w:val="kk-KZ"/>
        </w:rPr>
      </w:pPr>
      <w:r>
        <w:rPr>
          <w:b/>
          <w:lang w:val="kk-KZ"/>
        </w:rPr>
        <w:t>Элективті курс – 3</w:t>
      </w:r>
      <w:r w:rsidRPr="00A552FA">
        <w:rPr>
          <w:b/>
          <w:lang w:val="kk-KZ"/>
        </w:rPr>
        <w:t xml:space="preserve"> сағат</w:t>
      </w:r>
    </w:p>
    <w:p w:rsidR="006B0A71" w:rsidRDefault="006B0A71" w:rsidP="006B0A71">
      <w:pPr>
        <w:ind w:left="287" w:right="57"/>
        <w:rPr>
          <w:lang w:val="kk-KZ"/>
        </w:rPr>
      </w:pPr>
      <w:r>
        <w:rPr>
          <w:lang w:val="kk-KZ"/>
        </w:rPr>
        <w:t>Жаһандық құзіреттілік</w:t>
      </w:r>
      <w:r w:rsidRPr="00A552FA">
        <w:rPr>
          <w:lang w:val="kk-KZ"/>
        </w:rPr>
        <w:t xml:space="preserve"> - 1 сағат </w:t>
      </w:r>
    </w:p>
    <w:p w:rsidR="006B0A71" w:rsidRPr="00A552FA" w:rsidRDefault="006B0A71" w:rsidP="006B0A71">
      <w:pPr>
        <w:ind w:left="287" w:right="57"/>
        <w:rPr>
          <w:lang w:val="kk-KZ"/>
        </w:rPr>
      </w:pPr>
      <w:r>
        <w:rPr>
          <w:lang w:val="kk-KZ"/>
        </w:rPr>
        <w:t>Жасушаның құрлысы мен атқаратын қызметі – 1 сағат</w:t>
      </w:r>
    </w:p>
    <w:p w:rsidR="006B0A71" w:rsidRPr="00A552FA" w:rsidRDefault="006B0A71" w:rsidP="006B0A71">
      <w:pPr>
        <w:ind w:left="287" w:right="57"/>
        <w:rPr>
          <w:lang w:val="kk-KZ"/>
        </w:rPr>
      </w:pPr>
      <w:r>
        <w:rPr>
          <w:lang w:val="kk-KZ"/>
        </w:rPr>
        <w:t>Жас ғалым</w:t>
      </w:r>
      <w:r w:rsidRPr="00A552FA">
        <w:rPr>
          <w:lang w:val="kk-KZ"/>
        </w:rPr>
        <w:t xml:space="preserve"> - 1 сағат </w:t>
      </w:r>
    </w:p>
    <w:p w:rsidR="006B0A71" w:rsidRPr="00A552FA" w:rsidRDefault="006B0A71" w:rsidP="006B0A71">
      <w:pPr>
        <w:ind w:left="287" w:right="57"/>
        <w:rPr>
          <w:lang w:val="kk-KZ"/>
        </w:rPr>
      </w:pPr>
      <w:r w:rsidRPr="00A552FA">
        <w:rPr>
          <w:lang w:val="kk-KZ"/>
        </w:rPr>
        <w:t xml:space="preserve">Апталық жүктемесі – 35 сағат </w:t>
      </w:r>
    </w:p>
    <w:p w:rsidR="006B0A71" w:rsidRPr="00A552FA" w:rsidRDefault="006B0A71" w:rsidP="00A62428">
      <w:pPr>
        <w:pStyle w:val="46"/>
        <w:numPr>
          <w:ilvl w:val="0"/>
          <w:numId w:val="8"/>
        </w:numPr>
        <w:spacing w:after="33"/>
        <w:ind w:right="52"/>
        <w:rPr>
          <w:lang w:val="kk-KZ"/>
        </w:rPr>
      </w:pPr>
      <w:r>
        <w:rPr>
          <w:lang w:val="kk-KZ"/>
        </w:rPr>
        <w:t>«А</w:t>
      </w:r>
      <w:r w:rsidRPr="00A552FA">
        <w:rPr>
          <w:lang w:val="kk-KZ"/>
        </w:rPr>
        <w:t xml:space="preserve">»  сыныбының міндетті  пәндері  Алгебра және анализ бастамалары -4 сағат, </w:t>
      </w:r>
    </w:p>
    <w:p w:rsidR="006B0A71" w:rsidRPr="00A552FA" w:rsidRDefault="006B0A71" w:rsidP="006B0A71">
      <w:pPr>
        <w:spacing w:after="229" w:line="249" w:lineRule="auto"/>
        <w:ind w:left="287" w:right="48"/>
        <w:rPr>
          <w:lang w:val="kk-KZ"/>
        </w:rPr>
      </w:pPr>
      <w:r w:rsidRPr="00A552FA">
        <w:rPr>
          <w:lang w:val="kk-KZ"/>
        </w:rPr>
        <w:t>Геометрия- 2 сағат, Информатика -2 сағат, Қазақ тілі- 1 сағат, Қазақ әдебиеті -2 сағат, Орыс тілі мен  әдебиеті -2, Ағылшын тілі- 3 сағат, Қазақстан  тарихы  -2 сағат, Дене шынықтыру -3 сағат, Алғашқы әскери және технологиялық дайындық –1 сағат,   Физика – 2 сағат, Химия – 2 сағат, Биология -2 сағат, География – 2 сағат, «Дүние жүзі тарихы» - 1 сағат , Құқық негіздері -1сағат берілді.</w:t>
      </w:r>
    </w:p>
    <w:p w:rsidR="006B0A71" w:rsidRPr="00A552FA" w:rsidRDefault="006B0A71" w:rsidP="006B0A71">
      <w:pPr>
        <w:ind w:left="287" w:right="57"/>
        <w:rPr>
          <w:lang w:val="kk-KZ"/>
        </w:rPr>
      </w:pPr>
      <w:r w:rsidRPr="00A552FA">
        <w:rPr>
          <w:lang w:val="kk-KZ"/>
        </w:rPr>
        <w:t xml:space="preserve">      Инварианттық компоненттен 1 сағат оқушылардың  таңдаған бейініне қарай арнайы курстарға және 2 сағаттан элективті курстарға бөлінді.  </w:t>
      </w:r>
    </w:p>
    <w:p w:rsidR="006B0A71" w:rsidRPr="00A552FA" w:rsidRDefault="006B0A71" w:rsidP="006B0A71">
      <w:pPr>
        <w:ind w:left="287" w:right="52"/>
        <w:rPr>
          <w:lang w:val="kk-KZ"/>
        </w:rPr>
      </w:pPr>
      <w:r w:rsidRPr="00A552FA">
        <w:rPr>
          <w:b/>
          <w:lang w:val="kk-KZ"/>
        </w:rPr>
        <w:t xml:space="preserve">Инварианттық оқу жүктемесі – 32 сағат.  </w:t>
      </w:r>
    </w:p>
    <w:p w:rsidR="006B0A71" w:rsidRPr="00A552FA" w:rsidRDefault="006B0A71" w:rsidP="006B0A71">
      <w:pPr>
        <w:ind w:left="287" w:right="52"/>
        <w:rPr>
          <w:lang w:val="kk-KZ"/>
        </w:rPr>
      </w:pPr>
      <w:r>
        <w:rPr>
          <w:b/>
          <w:lang w:val="kk-KZ"/>
        </w:rPr>
        <w:t>Элективті курс – 3</w:t>
      </w:r>
      <w:r w:rsidRPr="00A552FA">
        <w:rPr>
          <w:b/>
          <w:lang w:val="kk-KZ"/>
        </w:rPr>
        <w:t xml:space="preserve"> сағат</w:t>
      </w:r>
    </w:p>
    <w:p w:rsidR="006B0A71" w:rsidRDefault="006B0A71" w:rsidP="006B0A71">
      <w:pPr>
        <w:ind w:left="287" w:right="57"/>
        <w:rPr>
          <w:lang w:val="kk-KZ"/>
        </w:rPr>
      </w:pPr>
      <w:r>
        <w:rPr>
          <w:lang w:val="kk-KZ"/>
        </w:rPr>
        <w:t>Жаһандық құзіреттілік</w:t>
      </w:r>
      <w:r w:rsidRPr="00A552FA">
        <w:rPr>
          <w:lang w:val="kk-KZ"/>
        </w:rPr>
        <w:t xml:space="preserve"> - 1 сағат </w:t>
      </w:r>
    </w:p>
    <w:p w:rsidR="006B0A71" w:rsidRPr="00A552FA" w:rsidRDefault="006B0A71" w:rsidP="006B0A71">
      <w:pPr>
        <w:ind w:left="287" w:right="57"/>
        <w:rPr>
          <w:lang w:val="kk-KZ"/>
        </w:rPr>
      </w:pPr>
      <w:r>
        <w:rPr>
          <w:lang w:val="kk-KZ"/>
        </w:rPr>
        <w:t>Жасушаның құрлысы мен атқаратын қызметі – 1 сағат</w:t>
      </w:r>
    </w:p>
    <w:p w:rsidR="006B0A71" w:rsidRPr="00A552FA" w:rsidRDefault="006B0A71" w:rsidP="006B0A71">
      <w:pPr>
        <w:ind w:left="287" w:right="57"/>
        <w:rPr>
          <w:lang w:val="kk-KZ"/>
        </w:rPr>
      </w:pPr>
      <w:r>
        <w:rPr>
          <w:lang w:val="kk-KZ"/>
        </w:rPr>
        <w:t>Жас ғалым</w:t>
      </w:r>
      <w:r w:rsidRPr="00A552FA">
        <w:rPr>
          <w:lang w:val="kk-KZ"/>
        </w:rPr>
        <w:t xml:space="preserve"> - 1 сағат </w:t>
      </w:r>
    </w:p>
    <w:p w:rsidR="006B0A71" w:rsidRDefault="006B0A71" w:rsidP="006B0A71">
      <w:pPr>
        <w:ind w:left="287" w:right="57"/>
        <w:rPr>
          <w:lang w:val="kk-KZ"/>
        </w:rPr>
      </w:pPr>
      <w:r w:rsidRPr="00A552FA">
        <w:rPr>
          <w:lang w:val="kk-KZ"/>
        </w:rPr>
        <w:t xml:space="preserve">Апталық жүктемесі – 35 сағат </w:t>
      </w:r>
    </w:p>
    <w:p w:rsidR="006B0A71" w:rsidRPr="00A552FA" w:rsidRDefault="006B0A71" w:rsidP="006B0A71">
      <w:pPr>
        <w:ind w:left="287" w:right="57"/>
        <w:rPr>
          <w:lang w:val="kk-KZ"/>
        </w:rPr>
      </w:pPr>
    </w:p>
    <w:p w:rsidR="006B0A71" w:rsidRPr="001E1CC3" w:rsidRDefault="006B0A71" w:rsidP="00A62428">
      <w:pPr>
        <w:numPr>
          <w:ilvl w:val="0"/>
          <w:numId w:val="6"/>
        </w:numPr>
        <w:spacing w:after="15" w:line="249" w:lineRule="auto"/>
        <w:ind w:right="57" w:firstLine="708"/>
      </w:pPr>
      <w:r w:rsidRPr="001E1CC3">
        <w:rPr>
          <w:b/>
        </w:rPr>
        <w:t>Бастауыш сыныптар бойынша :</w:t>
      </w:r>
    </w:p>
    <w:p w:rsidR="006B0A71" w:rsidRDefault="006B0A71" w:rsidP="00A62428">
      <w:pPr>
        <w:numPr>
          <w:ilvl w:val="0"/>
          <w:numId w:val="7"/>
        </w:numPr>
        <w:spacing w:after="0" w:line="240" w:lineRule="auto"/>
        <w:ind w:right="57" w:hanging="284"/>
      </w:pPr>
      <w:r>
        <w:t>1-2 сыныпта «Қызықты математика»;</w:t>
      </w:r>
    </w:p>
    <w:p w:rsidR="006B0A71" w:rsidRDefault="006B0A71" w:rsidP="00A62428">
      <w:pPr>
        <w:numPr>
          <w:ilvl w:val="0"/>
          <w:numId w:val="7"/>
        </w:numPr>
        <w:spacing w:after="0" w:line="240" w:lineRule="auto"/>
        <w:ind w:right="57" w:hanging="284"/>
      </w:pPr>
      <w:r>
        <w:t>3-4 сыныпта «Математикалық логика»;</w:t>
      </w:r>
    </w:p>
    <w:p w:rsidR="006B0A71" w:rsidRPr="001E1CC3" w:rsidRDefault="006B0A71" w:rsidP="00A62428">
      <w:pPr>
        <w:numPr>
          <w:ilvl w:val="0"/>
          <w:numId w:val="7"/>
        </w:numPr>
        <w:spacing w:after="0" w:line="240" w:lineRule="auto"/>
        <w:ind w:right="57" w:hanging="284"/>
      </w:pPr>
      <w:r w:rsidRPr="001E1CC3">
        <w:t>1-4 сыныпта «Дене шынықтыру: спорттық ойындар»</w:t>
      </w:r>
    </w:p>
    <w:p w:rsidR="006B0A71" w:rsidRPr="001E1CC3" w:rsidRDefault="006B0A71" w:rsidP="006B0A71">
      <w:pPr>
        <w:ind w:left="277" w:right="57" w:firstLine="708"/>
      </w:pPr>
      <w:r w:rsidRPr="001E1CC3">
        <w:t>Курстар мектеп оқушыларының функционалдық сауаттылығын дамытуға, ғылыми-зерттеу мәдениетін, тілдік құзыреттіліктерін, цифрлық мәдениетін дамытуға бағытталған, балалардың интеллектуалдық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дамыту. Оқу жоспарында көрсетілген вариативтік компонент есебінен берілген сағат жүктемелері бойынша пән мұғалімдері кестеге сәйкес сабақтарын жүргізіп, күнделік кз. электронды сынып журналдарына енгізіп отырды. Нәтижесінде өткізілген вариативтік компонент бойынша  оқытылған пәндерден оқушылары әр түрлі олимпиада мен конкурстарға ғылыми жобаларға қатысып, жүлделі орындарға ие болып отырды.</w:t>
      </w:r>
    </w:p>
    <w:p w:rsidR="006B0A71" w:rsidRPr="00317E6B" w:rsidRDefault="006B0A71" w:rsidP="006B0A71">
      <w:pPr>
        <w:spacing w:after="15" w:line="249" w:lineRule="auto"/>
        <w:ind w:left="287" w:right="52"/>
      </w:pPr>
    </w:p>
    <w:p w:rsidR="006B0A71" w:rsidRPr="00034E65" w:rsidRDefault="006B0A71" w:rsidP="006B0A71">
      <w:pPr>
        <w:spacing w:after="15" w:line="249" w:lineRule="auto"/>
        <w:ind w:left="287" w:right="52"/>
        <w:jc w:val="center"/>
        <w:rPr>
          <w:b/>
        </w:rPr>
      </w:pPr>
      <w:r w:rsidRPr="00034E65">
        <w:rPr>
          <w:b/>
        </w:rPr>
        <w:lastRenderedPageBreak/>
        <w:t>2021– 2024 оқу жылында  жаратылыстану бағытындағы курс сабақтары бойынша оқушылардың жетістіктері</w:t>
      </w:r>
    </w:p>
    <w:p w:rsidR="006B0A71" w:rsidRPr="00034E65" w:rsidRDefault="006B0A71" w:rsidP="006B0A71">
      <w:pPr>
        <w:spacing w:after="15" w:line="249" w:lineRule="auto"/>
        <w:ind w:left="287" w:right="52"/>
      </w:pPr>
    </w:p>
    <w:p w:rsidR="006B0A71" w:rsidRPr="00034E65" w:rsidRDefault="006B0A71" w:rsidP="006B0A71">
      <w:pPr>
        <w:spacing w:after="15" w:line="249" w:lineRule="auto"/>
        <w:ind w:left="287" w:right="52"/>
      </w:pPr>
      <w:r w:rsidRPr="00034E65">
        <w:rPr>
          <w:b/>
          <w:lang w:val="kk-KZ"/>
        </w:rPr>
        <w:t>Жас өсіпірімдер олимпиадасы бойынша</w:t>
      </w:r>
      <w:r w:rsidRPr="00034E65">
        <w:rPr>
          <w:b/>
        </w:rPr>
        <w:t xml:space="preserve"> жеткен жетістік:</w:t>
      </w:r>
    </w:p>
    <w:tbl>
      <w:tblPr>
        <w:tblW w:w="9844" w:type="dxa"/>
        <w:tblInd w:w="290" w:type="dxa"/>
        <w:tblCellMar>
          <w:top w:w="13" w:type="dxa"/>
          <w:left w:w="110" w:type="dxa"/>
          <w:right w:w="115" w:type="dxa"/>
        </w:tblCellMar>
        <w:tblLook w:val="00A0" w:firstRow="1" w:lastRow="0" w:firstColumn="1" w:lastColumn="0" w:noHBand="0" w:noVBand="0"/>
      </w:tblPr>
      <w:tblGrid>
        <w:gridCol w:w="547"/>
        <w:gridCol w:w="2522"/>
        <w:gridCol w:w="929"/>
        <w:gridCol w:w="1204"/>
        <w:gridCol w:w="1854"/>
        <w:gridCol w:w="2788"/>
      </w:tblGrid>
      <w:tr w:rsidR="006B0A71" w:rsidRPr="00034E65" w:rsidTr="00804EC1">
        <w:trPr>
          <w:trHeight w:val="290"/>
        </w:trPr>
        <w:tc>
          <w:tcPr>
            <w:tcW w:w="54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32"/>
            </w:pPr>
            <w:r w:rsidRPr="00034E65">
              <w:t>қ\с</w:t>
            </w:r>
          </w:p>
        </w:tc>
        <w:tc>
          <w:tcPr>
            <w:tcW w:w="252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6"/>
              <w:jc w:val="center"/>
            </w:pPr>
            <w:r w:rsidRPr="00034E65">
              <w:t>Оқушының аты-жөні</w:t>
            </w:r>
          </w:p>
        </w:tc>
        <w:tc>
          <w:tcPr>
            <w:tcW w:w="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96"/>
            </w:pPr>
            <w:r w:rsidRPr="00034E65">
              <w:t>Орны</w:t>
            </w:r>
          </w:p>
        </w:tc>
        <w:tc>
          <w:tcPr>
            <w:tcW w:w="120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84"/>
            </w:pPr>
            <w:r w:rsidRPr="00034E65">
              <w:t>Сыныбы</w:t>
            </w:r>
          </w:p>
        </w:tc>
        <w:tc>
          <w:tcPr>
            <w:tcW w:w="185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9"/>
              <w:jc w:val="center"/>
            </w:pPr>
            <w:r w:rsidRPr="00034E65">
              <w:t>Пәні</w:t>
            </w:r>
          </w:p>
        </w:tc>
        <w:tc>
          <w:tcPr>
            <w:tcW w:w="278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pPr>
            <w:r w:rsidRPr="00034E65">
              <w:t>Пән мұғалімі</w:t>
            </w:r>
          </w:p>
        </w:tc>
      </w:tr>
      <w:tr w:rsidR="006B0A71" w:rsidRPr="00034E65" w:rsidTr="00804EC1">
        <w:trPr>
          <w:trHeight w:val="290"/>
        </w:trPr>
        <w:tc>
          <w:tcPr>
            <w:tcW w:w="54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52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Болысбек Айсулу</w:t>
            </w:r>
          </w:p>
        </w:tc>
        <w:tc>
          <w:tcPr>
            <w:tcW w:w="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1"/>
              <w:jc w:val="center"/>
              <w:rPr>
                <w:lang w:val="kk-KZ"/>
              </w:rPr>
            </w:pPr>
            <w:r w:rsidRPr="00034E65">
              <w:t>ІІ</w:t>
            </w:r>
            <w:r w:rsidRPr="00034E65">
              <w:rPr>
                <w:lang w:val="kk-KZ"/>
              </w:rPr>
              <w:t>І</w:t>
            </w:r>
          </w:p>
        </w:tc>
        <w:tc>
          <w:tcPr>
            <w:tcW w:w="120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1"/>
              <w:jc w:val="center"/>
              <w:rPr>
                <w:lang w:val="kk-KZ"/>
              </w:rPr>
            </w:pPr>
            <w:r w:rsidRPr="00034E65">
              <w:rPr>
                <w:lang w:val="kk-KZ"/>
              </w:rPr>
              <w:t>8</w:t>
            </w:r>
          </w:p>
        </w:tc>
        <w:tc>
          <w:tcPr>
            <w:tcW w:w="185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химия</w:t>
            </w:r>
          </w:p>
        </w:tc>
        <w:tc>
          <w:tcPr>
            <w:tcW w:w="278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Ибадуллаева Ә</w:t>
            </w:r>
          </w:p>
        </w:tc>
      </w:tr>
    </w:tbl>
    <w:p w:rsidR="006B0A71" w:rsidRPr="00034E65" w:rsidRDefault="006B0A71" w:rsidP="006B0A71">
      <w:pPr>
        <w:spacing w:after="15" w:line="249" w:lineRule="auto"/>
        <w:ind w:left="287" w:right="52"/>
        <w:jc w:val="center"/>
        <w:rPr>
          <w:lang w:val="kk-KZ"/>
        </w:rPr>
      </w:pPr>
      <w:r w:rsidRPr="00034E65">
        <w:rPr>
          <w:b/>
          <w:lang w:val="kk-KZ"/>
        </w:rPr>
        <w:t>Республикалық президенттік олимпиада</w:t>
      </w:r>
    </w:p>
    <w:tbl>
      <w:tblPr>
        <w:tblW w:w="9740" w:type="dxa"/>
        <w:tblInd w:w="290" w:type="dxa"/>
        <w:tblCellMar>
          <w:top w:w="15" w:type="dxa"/>
          <w:left w:w="110" w:type="dxa"/>
          <w:right w:w="87" w:type="dxa"/>
        </w:tblCellMar>
        <w:tblLook w:val="00A0" w:firstRow="1" w:lastRow="0" w:firstColumn="1" w:lastColumn="0" w:noHBand="0" w:noVBand="0"/>
      </w:tblPr>
      <w:tblGrid>
        <w:gridCol w:w="426"/>
        <w:gridCol w:w="1440"/>
        <w:gridCol w:w="2349"/>
        <w:gridCol w:w="1408"/>
        <w:gridCol w:w="1444"/>
        <w:gridCol w:w="2673"/>
      </w:tblGrid>
      <w:tr w:rsidR="006B0A71" w:rsidRPr="00034E65" w:rsidTr="00804EC1">
        <w:trPr>
          <w:trHeight w:val="552"/>
        </w:trPr>
        <w:tc>
          <w:tcPr>
            <w:tcW w:w="42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w:t>
            </w:r>
          </w:p>
        </w:tc>
        <w:tc>
          <w:tcPr>
            <w:tcW w:w="144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 жөні</w:t>
            </w:r>
          </w:p>
        </w:tc>
        <w:tc>
          <w:tcPr>
            <w:tcW w:w="234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Тақырыбы, жетістігі</w:t>
            </w:r>
          </w:p>
        </w:tc>
        <w:tc>
          <w:tcPr>
            <w:tcW w:w="14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Сыныбы</w:t>
            </w:r>
          </w:p>
        </w:tc>
        <w:tc>
          <w:tcPr>
            <w:tcW w:w="144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Пәні</w:t>
            </w:r>
          </w:p>
        </w:tc>
        <w:tc>
          <w:tcPr>
            <w:tcW w:w="267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Жетекшісі</w:t>
            </w:r>
          </w:p>
        </w:tc>
      </w:tr>
      <w:tr w:rsidR="006B0A71" w:rsidRPr="00034E65" w:rsidTr="00804EC1">
        <w:trPr>
          <w:trHeight w:val="281"/>
        </w:trPr>
        <w:tc>
          <w:tcPr>
            <w:tcW w:w="42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144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Алдаберген Ақерке</w:t>
            </w:r>
          </w:p>
        </w:tc>
        <w:tc>
          <w:tcPr>
            <w:tcW w:w="234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Алғыс хат</w:t>
            </w:r>
          </w:p>
        </w:tc>
        <w:tc>
          <w:tcPr>
            <w:tcW w:w="14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right="21"/>
              <w:jc w:val="center"/>
              <w:rPr>
                <w:lang w:val="kk-KZ"/>
              </w:rPr>
            </w:pPr>
            <w:r w:rsidRPr="00034E65">
              <w:rPr>
                <w:lang w:val="kk-KZ"/>
              </w:rPr>
              <w:t>10</w:t>
            </w:r>
          </w:p>
        </w:tc>
        <w:tc>
          <w:tcPr>
            <w:tcW w:w="144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t>География</w:t>
            </w:r>
          </w:p>
          <w:p w:rsidR="006B0A71" w:rsidRPr="00034E65" w:rsidRDefault="006B0A71" w:rsidP="00804EC1">
            <w:pPr>
              <w:spacing w:line="259" w:lineRule="auto"/>
              <w:rPr>
                <w:lang w:val="kk-KZ"/>
              </w:rPr>
            </w:pPr>
            <w:r w:rsidRPr="00034E65">
              <w:rPr>
                <w:lang w:val="kk-KZ"/>
              </w:rPr>
              <w:t>Физика</w:t>
            </w:r>
          </w:p>
          <w:p w:rsidR="006B0A71" w:rsidRPr="00034E65" w:rsidRDefault="006B0A71" w:rsidP="00804EC1">
            <w:pPr>
              <w:spacing w:line="259" w:lineRule="auto"/>
              <w:rPr>
                <w:lang w:val="kk-KZ"/>
              </w:rPr>
            </w:pPr>
            <w:r w:rsidRPr="00034E65">
              <w:rPr>
                <w:lang w:val="kk-KZ"/>
              </w:rPr>
              <w:t>Математика</w:t>
            </w:r>
          </w:p>
          <w:p w:rsidR="006B0A71" w:rsidRPr="00034E65" w:rsidRDefault="006B0A71" w:rsidP="00804EC1">
            <w:pPr>
              <w:spacing w:line="259" w:lineRule="auto"/>
              <w:rPr>
                <w:lang w:val="kk-KZ"/>
              </w:rPr>
            </w:pPr>
            <w:r w:rsidRPr="00034E65">
              <w:rPr>
                <w:lang w:val="kk-KZ"/>
              </w:rPr>
              <w:t>химия</w:t>
            </w:r>
          </w:p>
        </w:tc>
        <w:tc>
          <w:tcPr>
            <w:tcW w:w="267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Бектегенова Г</w:t>
            </w:r>
          </w:p>
          <w:p w:rsidR="006B0A71" w:rsidRPr="00034E65" w:rsidRDefault="006B0A71" w:rsidP="00804EC1">
            <w:pPr>
              <w:spacing w:line="259" w:lineRule="auto"/>
              <w:rPr>
                <w:lang w:val="kk-KZ"/>
              </w:rPr>
            </w:pPr>
            <w:r w:rsidRPr="00034E65">
              <w:rPr>
                <w:lang w:val="kk-KZ"/>
              </w:rPr>
              <w:t>Кенжеева Г.</w:t>
            </w:r>
          </w:p>
          <w:p w:rsidR="006B0A71" w:rsidRPr="00034E65" w:rsidRDefault="006B0A71" w:rsidP="00804EC1">
            <w:pPr>
              <w:spacing w:line="259" w:lineRule="auto"/>
              <w:rPr>
                <w:lang w:val="kk-KZ"/>
              </w:rPr>
            </w:pPr>
            <w:r w:rsidRPr="00034E65">
              <w:rPr>
                <w:lang w:val="kk-KZ"/>
              </w:rPr>
              <w:t>Бердиярова Ж.</w:t>
            </w:r>
          </w:p>
          <w:p w:rsidR="006B0A71" w:rsidRPr="00034E65" w:rsidRDefault="006B0A71" w:rsidP="00804EC1">
            <w:pPr>
              <w:spacing w:line="259" w:lineRule="auto"/>
              <w:rPr>
                <w:lang w:val="kk-KZ"/>
              </w:rPr>
            </w:pPr>
            <w:r w:rsidRPr="00034E65">
              <w:rPr>
                <w:lang w:val="kk-KZ"/>
              </w:rPr>
              <w:t>Ибадуллаева Ә.</w:t>
            </w:r>
          </w:p>
        </w:tc>
      </w:tr>
    </w:tbl>
    <w:p w:rsidR="006B0A71" w:rsidRPr="00034E65" w:rsidRDefault="006B0A71" w:rsidP="006B0A71">
      <w:pPr>
        <w:spacing w:after="15" w:line="249" w:lineRule="auto"/>
        <w:ind w:left="287" w:right="52"/>
      </w:pPr>
      <w:r w:rsidRPr="00034E65">
        <w:rPr>
          <w:b/>
        </w:rPr>
        <w:t>«Зерде» 2-7 сынып оқушылары арасында зерттеу жобалары мен шығармашылық жұмыстарының аудандық кезеңінің жүлдегері</w:t>
      </w:r>
    </w:p>
    <w:tbl>
      <w:tblPr>
        <w:tblW w:w="9991" w:type="dxa"/>
        <w:tblInd w:w="148" w:type="dxa"/>
        <w:tblLayout w:type="fixed"/>
        <w:tblCellMar>
          <w:top w:w="15" w:type="dxa"/>
          <w:left w:w="110" w:type="dxa"/>
        </w:tblCellMar>
        <w:tblLook w:val="00A0" w:firstRow="1" w:lastRow="0" w:firstColumn="1" w:lastColumn="0" w:noHBand="0" w:noVBand="0"/>
      </w:tblPr>
      <w:tblGrid>
        <w:gridCol w:w="508"/>
        <w:gridCol w:w="2411"/>
        <w:gridCol w:w="1721"/>
        <w:gridCol w:w="1262"/>
        <w:gridCol w:w="2160"/>
        <w:gridCol w:w="1929"/>
      </w:tblGrid>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Оқушының аты-жөні</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Орны</w:t>
            </w:r>
          </w:p>
        </w:tc>
        <w:tc>
          <w:tcPr>
            <w:tcW w:w="12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48"/>
            </w:pPr>
            <w:r w:rsidRPr="00034E65">
              <w:t>Сыныбы</w:t>
            </w:r>
          </w:p>
        </w:tc>
        <w:tc>
          <w:tcPr>
            <w:tcW w:w="21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3"/>
              <w:jc w:val="center"/>
            </w:pPr>
            <w:r w:rsidRPr="00034E65">
              <w:t>Пәні</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 мұғалімі</w:t>
            </w:r>
          </w:p>
        </w:tc>
      </w:tr>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Әлібек Айдос</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ІІ</w:t>
            </w:r>
          </w:p>
        </w:tc>
        <w:tc>
          <w:tcPr>
            <w:tcW w:w="12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3</w:t>
            </w:r>
          </w:p>
        </w:tc>
        <w:tc>
          <w:tcPr>
            <w:tcW w:w="21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Жаратылыстану</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Атабаева А</w:t>
            </w:r>
          </w:p>
        </w:tc>
      </w:tr>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2</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Мейірхан Ұлдана</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ІІІ</w:t>
            </w:r>
          </w:p>
        </w:tc>
        <w:tc>
          <w:tcPr>
            <w:tcW w:w="12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3</w:t>
            </w:r>
          </w:p>
        </w:tc>
        <w:tc>
          <w:tcPr>
            <w:tcW w:w="21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Жаратылыстану</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Тюмебекова Б</w:t>
            </w:r>
          </w:p>
        </w:tc>
      </w:tr>
    </w:tbl>
    <w:p w:rsidR="006B0A71" w:rsidRPr="00034E65" w:rsidRDefault="006B0A71" w:rsidP="006B0A71">
      <w:pPr>
        <w:spacing w:line="262" w:lineRule="auto"/>
        <w:ind w:left="287"/>
        <w:rPr>
          <w:lang w:val="kk-KZ"/>
        </w:rPr>
      </w:pPr>
      <w:r w:rsidRPr="00034E65">
        <w:t xml:space="preserve">  </w:t>
      </w:r>
    </w:p>
    <w:p w:rsidR="006B0A71" w:rsidRPr="00034E65" w:rsidRDefault="006B0A71" w:rsidP="006B0A71">
      <w:pPr>
        <w:spacing w:line="262" w:lineRule="auto"/>
      </w:pPr>
    </w:p>
    <w:p w:rsidR="006B0A71" w:rsidRPr="00034E65" w:rsidRDefault="006B0A71" w:rsidP="006B0A71">
      <w:pPr>
        <w:spacing w:line="262" w:lineRule="auto"/>
        <w:ind w:left="287"/>
        <w:rPr>
          <w:b/>
          <w:lang w:val="kk-KZ"/>
        </w:rPr>
      </w:pPr>
      <w:r w:rsidRPr="00034E65">
        <w:rPr>
          <w:b/>
          <w:lang w:val="kk-KZ"/>
        </w:rPr>
        <w:t>5-6 сынып  оқушыларына арналған Республикалық олимпиадасының жеңімпаздары</w:t>
      </w:r>
    </w:p>
    <w:tbl>
      <w:tblPr>
        <w:tblW w:w="9560" w:type="dxa"/>
        <w:tblInd w:w="290" w:type="dxa"/>
        <w:tblCellMar>
          <w:top w:w="15" w:type="dxa"/>
          <w:left w:w="110" w:type="dxa"/>
          <w:right w:w="115" w:type="dxa"/>
        </w:tblCellMar>
        <w:tblLook w:val="00A0" w:firstRow="1" w:lastRow="0" w:firstColumn="1" w:lastColumn="0" w:noHBand="0" w:noVBand="0"/>
      </w:tblPr>
      <w:tblGrid>
        <w:gridCol w:w="506"/>
        <w:gridCol w:w="2309"/>
        <w:gridCol w:w="833"/>
        <w:gridCol w:w="992"/>
        <w:gridCol w:w="2579"/>
        <w:gridCol w:w="2341"/>
      </w:tblGrid>
      <w:tr w:rsidR="006B0A71" w:rsidRPr="00034E65" w:rsidTr="00804EC1">
        <w:trPr>
          <w:trHeight w:val="284"/>
        </w:trPr>
        <w:tc>
          <w:tcPr>
            <w:tcW w:w="5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60" w:line="259" w:lineRule="auto"/>
              <w:jc w:val="center"/>
              <w:rPr>
                <w:lang w:val="kk-KZ"/>
              </w:rPr>
            </w:pPr>
          </w:p>
        </w:tc>
        <w:tc>
          <w:tcPr>
            <w:tcW w:w="230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Оқушының аты-жөні</w:t>
            </w:r>
          </w:p>
        </w:tc>
        <w:tc>
          <w:tcPr>
            <w:tcW w:w="83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Орны</w:t>
            </w:r>
          </w:p>
        </w:tc>
        <w:tc>
          <w:tcPr>
            <w:tcW w:w="99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Сынып</w:t>
            </w:r>
          </w:p>
        </w:tc>
        <w:tc>
          <w:tcPr>
            <w:tcW w:w="257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Пәні</w:t>
            </w:r>
          </w:p>
        </w:tc>
        <w:tc>
          <w:tcPr>
            <w:tcW w:w="234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 мұғалімі</w:t>
            </w:r>
          </w:p>
        </w:tc>
      </w:tr>
      <w:tr w:rsidR="006B0A71" w:rsidRPr="00034E65" w:rsidTr="00804EC1">
        <w:trPr>
          <w:trHeight w:val="558"/>
        </w:trPr>
        <w:tc>
          <w:tcPr>
            <w:tcW w:w="5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1</w:t>
            </w:r>
          </w:p>
        </w:tc>
        <w:tc>
          <w:tcPr>
            <w:tcW w:w="230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Әмзе Інжу</w:t>
            </w:r>
          </w:p>
        </w:tc>
        <w:tc>
          <w:tcPr>
            <w:tcW w:w="83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Алғыс</w:t>
            </w:r>
          </w:p>
        </w:tc>
        <w:tc>
          <w:tcPr>
            <w:tcW w:w="99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5</w:t>
            </w:r>
          </w:p>
        </w:tc>
        <w:tc>
          <w:tcPr>
            <w:tcW w:w="257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жаратылыстану</w:t>
            </w:r>
          </w:p>
        </w:tc>
        <w:tc>
          <w:tcPr>
            <w:tcW w:w="234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Бектегенова Г</w:t>
            </w:r>
          </w:p>
        </w:tc>
      </w:tr>
      <w:tr w:rsidR="006B0A71" w:rsidRPr="00034E65" w:rsidTr="00804EC1">
        <w:trPr>
          <w:trHeight w:val="284"/>
        </w:trPr>
        <w:tc>
          <w:tcPr>
            <w:tcW w:w="5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2</w:t>
            </w:r>
          </w:p>
        </w:tc>
        <w:tc>
          <w:tcPr>
            <w:tcW w:w="230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Ержан Берік</w:t>
            </w:r>
          </w:p>
        </w:tc>
        <w:tc>
          <w:tcPr>
            <w:tcW w:w="83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ІІІ</w:t>
            </w:r>
          </w:p>
        </w:tc>
        <w:tc>
          <w:tcPr>
            <w:tcW w:w="99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5</w:t>
            </w:r>
          </w:p>
        </w:tc>
        <w:tc>
          <w:tcPr>
            <w:tcW w:w="257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математика</w:t>
            </w:r>
          </w:p>
        </w:tc>
        <w:tc>
          <w:tcPr>
            <w:tcW w:w="234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rPr>
                <w:lang w:val="kk-KZ"/>
              </w:rPr>
            </w:pPr>
            <w:r w:rsidRPr="00034E65">
              <w:rPr>
                <w:lang w:val="kk-KZ"/>
              </w:rPr>
              <w:t>Таженова А</w:t>
            </w:r>
          </w:p>
        </w:tc>
      </w:tr>
    </w:tbl>
    <w:p w:rsidR="006B0A71" w:rsidRPr="00034E65" w:rsidRDefault="006B0A71" w:rsidP="006B0A71">
      <w:pPr>
        <w:spacing w:line="262" w:lineRule="auto"/>
        <w:ind w:left="287"/>
        <w:jc w:val="center"/>
      </w:pPr>
      <w:r w:rsidRPr="00034E65">
        <w:rPr>
          <w:b/>
        </w:rPr>
        <w:t xml:space="preserve"> «Алтын сақа» республикалық олимпиада</w:t>
      </w:r>
    </w:p>
    <w:tbl>
      <w:tblPr>
        <w:tblW w:w="9589" w:type="dxa"/>
        <w:tblInd w:w="290" w:type="dxa"/>
        <w:tblCellMar>
          <w:top w:w="15" w:type="dxa"/>
          <w:left w:w="110" w:type="dxa"/>
          <w:right w:w="115" w:type="dxa"/>
        </w:tblCellMar>
        <w:tblLook w:val="00A0" w:firstRow="1" w:lastRow="0" w:firstColumn="1" w:lastColumn="0" w:noHBand="0" w:noVBand="0"/>
      </w:tblPr>
      <w:tblGrid>
        <w:gridCol w:w="517"/>
        <w:gridCol w:w="2546"/>
        <w:gridCol w:w="1406"/>
        <w:gridCol w:w="1034"/>
        <w:gridCol w:w="1410"/>
        <w:gridCol w:w="2676"/>
      </w:tblGrid>
      <w:tr w:rsidR="006B0A71" w:rsidRPr="00034E65" w:rsidTr="00804EC1">
        <w:trPr>
          <w:trHeight w:val="283"/>
        </w:trPr>
        <w:tc>
          <w:tcPr>
            <w:tcW w:w="51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w:t>
            </w:r>
          </w:p>
        </w:tc>
        <w:tc>
          <w:tcPr>
            <w:tcW w:w="2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14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Орны</w:t>
            </w:r>
          </w:p>
        </w:tc>
        <w:tc>
          <w:tcPr>
            <w:tcW w:w="10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Сынып</w:t>
            </w:r>
          </w:p>
        </w:tc>
        <w:tc>
          <w:tcPr>
            <w:tcW w:w="141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Пәні</w:t>
            </w:r>
          </w:p>
        </w:tc>
        <w:tc>
          <w:tcPr>
            <w:tcW w:w="26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 мұғалімі</w:t>
            </w:r>
          </w:p>
        </w:tc>
      </w:tr>
      <w:tr w:rsidR="006B0A71" w:rsidRPr="00034E65" w:rsidTr="00804EC1">
        <w:trPr>
          <w:trHeight w:val="283"/>
        </w:trPr>
        <w:tc>
          <w:tcPr>
            <w:tcW w:w="51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Әлібек Айдос</w:t>
            </w:r>
          </w:p>
        </w:tc>
        <w:tc>
          <w:tcPr>
            <w:tcW w:w="14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ІІІ</w:t>
            </w:r>
          </w:p>
        </w:tc>
        <w:tc>
          <w:tcPr>
            <w:tcW w:w="10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3</w:t>
            </w:r>
          </w:p>
        </w:tc>
        <w:tc>
          <w:tcPr>
            <w:tcW w:w="141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математика</w:t>
            </w:r>
          </w:p>
        </w:tc>
        <w:tc>
          <w:tcPr>
            <w:tcW w:w="26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Атабаева А</w:t>
            </w:r>
          </w:p>
        </w:tc>
      </w:tr>
      <w:tr w:rsidR="006B0A71" w:rsidRPr="00034E65" w:rsidTr="00804EC1">
        <w:trPr>
          <w:trHeight w:val="283"/>
        </w:trPr>
        <w:tc>
          <w:tcPr>
            <w:tcW w:w="51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2</w:t>
            </w:r>
          </w:p>
        </w:tc>
        <w:tc>
          <w:tcPr>
            <w:tcW w:w="2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Мейірхан Ұлдана</w:t>
            </w:r>
          </w:p>
        </w:tc>
        <w:tc>
          <w:tcPr>
            <w:tcW w:w="140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Алғыс хат</w:t>
            </w:r>
          </w:p>
        </w:tc>
        <w:tc>
          <w:tcPr>
            <w:tcW w:w="10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3</w:t>
            </w:r>
          </w:p>
        </w:tc>
        <w:tc>
          <w:tcPr>
            <w:tcW w:w="141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математика</w:t>
            </w:r>
          </w:p>
        </w:tc>
        <w:tc>
          <w:tcPr>
            <w:tcW w:w="26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Тюмебекова Б</w:t>
            </w:r>
          </w:p>
        </w:tc>
      </w:tr>
    </w:tbl>
    <w:p w:rsidR="006B0A71" w:rsidRPr="00034E65" w:rsidRDefault="006B0A71" w:rsidP="006B0A71">
      <w:pPr>
        <w:spacing w:line="262" w:lineRule="auto"/>
        <w:ind w:left="287"/>
        <w:jc w:val="center"/>
        <w:rPr>
          <w:b/>
          <w:lang w:val="kk-KZ"/>
        </w:rPr>
      </w:pPr>
      <w:r w:rsidRPr="00034E65">
        <w:rPr>
          <w:b/>
          <w:lang w:val="kk-KZ"/>
        </w:rPr>
        <w:t>География пәнінен Ұлттық олимпиада</w:t>
      </w:r>
    </w:p>
    <w:tbl>
      <w:tblPr>
        <w:tblW w:w="9756" w:type="dxa"/>
        <w:tblInd w:w="290" w:type="dxa"/>
        <w:tblCellMar>
          <w:top w:w="15" w:type="dxa"/>
          <w:left w:w="110" w:type="dxa"/>
          <w:right w:w="115" w:type="dxa"/>
        </w:tblCellMar>
        <w:tblLook w:val="00A0" w:firstRow="1" w:lastRow="0" w:firstColumn="1" w:lastColumn="0" w:noHBand="0" w:noVBand="0"/>
      </w:tblPr>
      <w:tblGrid>
        <w:gridCol w:w="523"/>
        <w:gridCol w:w="2699"/>
        <w:gridCol w:w="997"/>
        <w:gridCol w:w="1319"/>
        <w:gridCol w:w="1581"/>
        <w:gridCol w:w="2637"/>
      </w:tblGrid>
      <w:tr w:rsidR="006B0A71" w:rsidRPr="00034E65" w:rsidTr="00804EC1">
        <w:trPr>
          <w:trHeight w:val="286"/>
        </w:trPr>
        <w:tc>
          <w:tcPr>
            <w:tcW w:w="52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69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99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Орны</w:t>
            </w:r>
          </w:p>
        </w:tc>
        <w:tc>
          <w:tcPr>
            <w:tcW w:w="131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Сыныбы</w:t>
            </w:r>
          </w:p>
        </w:tc>
        <w:tc>
          <w:tcPr>
            <w:tcW w:w="158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Пәні</w:t>
            </w:r>
          </w:p>
        </w:tc>
        <w:tc>
          <w:tcPr>
            <w:tcW w:w="26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 мұғалімі</w:t>
            </w:r>
          </w:p>
        </w:tc>
      </w:tr>
      <w:tr w:rsidR="006B0A71" w:rsidRPr="00034E65" w:rsidTr="00804EC1">
        <w:trPr>
          <w:trHeight w:val="286"/>
        </w:trPr>
        <w:tc>
          <w:tcPr>
            <w:tcW w:w="52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69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Салман Жанерке</w:t>
            </w:r>
          </w:p>
        </w:tc>
        <w:tc>
          <w:tcPr>
            <w:tcW w:w="99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2</w:t>
            </w:r>
          </w:p>
        </w:tc>
        <w:tc>
          <w:tcPr>
            <w:tcW w:w="131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1"/>
              <w:jc w:val="center"/>
              <w:rPr>
                <w:lang w:val="kk-KZ"/>
              </w:rPr>
            </w:pPr>
            <w:r w:rsidRPr="00034E65">
              <w:rPr>
                <w:lang w:val="kk-KZ"/>
              </w:rPr>
              <w:t>7</w:t>
            </w:r>
          </w:p>
        </w:tc>
        <w:tc>
          <w:tcPr>
            <w:tcW w:w="158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география</w:t>
            </w:r>
          </w:p>
        </w:tc>
        <w:tc>
          <w:tcPr>
            <w:tcW w:w="26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Бектегенова Г</w:t>
            </w:r>
          </w:p>
        </w:tc>
      </w:tr>
    </w:tbl>
    <w:p w:rsidR="006B0A71" w:rsidRPr="00034E65" w:rsidRDefault="006B0A71" w:rsidP="006B0A71">
      <w:pPr>
        <w:spacing w:after="27" w:line="259" w:lineRule="auto"/>
        <w:ind w:left="287"/>
      </w:pPr>
    </w:p>
    <w:p w:rsidR="006B0A71" w:rsidRPr="00034E65" w:rsidRDefault="006B0A71" w:rsidP="006B0A71">
      <w:pPr>
        <w:spacing w:line="259" w:lineRule="auto"/>
        <w:ind w:left="287"/>
        <w:jc w:val="center"/>
        <w:rPr>
          <w:b/>
          <w:lang w:val="kk-KZ"/>
        </w:rPr>
      </w:pPr>
      <w:r w:rsidRPr="00034E65">
        <w:rPr>
          <w:b/>
          <w:lang w:val="kk-KZ"/>
        </w:rPr>
        <w:lastRenderedPageBreak/>
        <w:t>«Алтын түлек» олимпиадасы</w:t>
      </w:r>
    </w:p>
    <w:tbl>
      <w:tblPr>
        <w:tblW w:w="10490" w:type="dxa"/>
        <w:tblInd w:w="290" w:type="dxa"/>
        <w:tblCellMar>
          <w:top w:w="15" w:type="dxa"/>
          <w:left w:w="110" w:type="dxa"/>
          <w:right w:w="132" w:type="dxa"/>
        </w:tblCellMar>
        <w:tblLook w:val="00A0" w:firstRow="1" w:lastRow="0" w:firstColumn="1" w:lastColumn="0" w:noHBand="0" w:noVBand="0"/>
      </w:tblPr>
      <w:tblGrid>
        <w:gridCol w:w="562"/>
        <w:gridCol w:w="2555"/>
        <w:gridCol w:w="1985"/>
        <w:gridCol w:w="1137"/>
        <w:gridCol w:w="1700"/>
        <w:gridCol w:w="2551"/>
      </w:tblGrid>
      <w:tr w:rsidR="006B0A71" w:rsidRPr="00034E65" w:rsidTr="00804EC1">
        <w:trPr>
          <w:trHeight w:val="286"/>
        </w:trPr>
        <w:tc>
          <w:tcPr>
            <w:tcW w:w="5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55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198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Орны</w:t>
            </w:r>
          </w:p>
        </w:tc>
        <w:tc>
          <w:tcPr>
            <w:tcW w:w="11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Сыныбы</w:t>
            </w:r>
          </w:p>
        </w:tc>
        <w:tc>
          <w:tcPr>
            <w:tcW w:w="17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Пәні</w:t>
            </w:r>
          </w:p>
        </w:tc>
        <w:tc>
          <w:tcPr>
            <w:tcW w:w="255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 мұғалімі</w:t>
            </w:r>
          </w:p>
        </w:tc>
      </w:tr>
      <w:tr w:rsidR="006B0A71" w:rsidRPr="00034E65" w:rsidTr="00804EC1">
        <w:trPr>
          <w:trHeight w:val="286"/>
        </w:trPr>
        <w:tc>
          <w:tcPr>
            <w:tcW w:w="5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55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Болысбек Айсұлу</w:t>
            </w:r>
          </w:p>
        </w:tc>
        <w:tc>
          <w:tcPr>
            <w:tcW w:w="198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6"/>
              <w:jc w:val="center"/>
            </w:pPr>
            <w:r w:rsidRPr="00034E65">
              <w:rPr>
                <w:lang w:val="kk-KZ"/>
              </w:rPr>
              <w:t>ІІ</w:t>
            </w:r>
            <w:r w:rsidRPr="00034E65">
              <w:t>І орын</w:t>
            </w:r>
          </w:p>
        </w:tc>
        <w:tc>
          <w:tcPr>
            <w:tcW w:w="11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4"/>
              <w:jc w:val="center"/>
            </w:pPr>
            <w:r w:rsidRPr="00034E65">
              <w:t>10</w:t>
            </w:r>
          </w:p>
        </w:tc>
        <w:tc>
          <w:tcPr>
            <w:tcW w:w="17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математика</w:t>
            </w:r>
          </w:p>
        </w:tc>
        <w:tc>
          <w:tcPr>
            <w:tcW w:w="255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Бердиярова Ж</w:t>
            </w:r>
          </w:p>
        </w:tc>
      </w:tr>
      <w:tr w:rsidR="006B0A71" w:rsidRPr="00034E65" w:rsidTr="00804EC1">
        <w:trPr>
          <w:trHeight w:val="286"/>
        </w:trPr>
        <w:tc>
          <w:tcPr>
            <w:tcW w:w="5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2</w:t>
            </w:r>
          </w:p>
        </w:tc>
        <w:tc>
          <w:tcPr>
            <w:tcW w:w="255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Алдаберген Ақерке</w:t>
            </w:r>
          </w:p>
        </w:tc>
        <w:tc>
          <w:tcPr>
            <w:tcW w:w="198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6"/>
              <w:jc w:val="center"/>
              <w:rPr>
                <w:lang w:val="kk-KZ"/>
              </w:rPr>
            </w:pPr>
            <w:r w:rsidRPr="00034E65">
              <w:rPr>
                <w:lang w:val="kk-KZ"/>
              </w:rPr>
              <w:t>Алғыс хат</w:t>
            </w:r>
          </w:p>
        </w:tc>
        <w:tc>
          <w:tcPr>
            <w:tcW w:w="11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4"/>
              <w:jc w:val="center"/>
              <w:rPr>
                <w:lang w:val="kk-KZ"/>
              </w:rPr>
            </w:pPr>
            <w:r w:rsidRPr="00034E65">
              <w:t>1</w:t>
            </w:r>
            <w:r w:rsidRPr="00034E65">
              <w:rPr>
                <w:lang w:val="kk-KZ"/>
              </w:rPr>
              <w:t>0</w:t>
            </w:r>
          </w:p>
        </w:tc>
        <w:tc>
          <w:tcPr>
            <w:tcW w:w="17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математика</w:t>
            </w:r>
          </w:p>
        </w:tc>
        <w:tc>
          <w:tcPr>
            <w:tcW w:w="255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Бердиярова Ж</w:t>
            </w:r>
          </w:p>
        </w:tc>
      </w:tr>
      <w:tr w:rsidR="006B0A71" w:rsidRPr="00034E65" w:rsidTr="00804EC1">
        <w:trPr>
          <w:trHeight w:val="286"/>
        </w:trPr>
        <w:tc>
          <w:tcPr>
            <w:tcW w:w="5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3</w:t>
            </w:r>
          </w:p>
        </w:tc>
        <w:tc>
          <w:tcPr>
            <w:tcW w:w="255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Мейірхан Арай</w:t>
            </w:r>
          </w:p>
        </w:tc>
        <w:tc>
          <w:tcPr>
            <w:tcW w:w="1985"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6"/>
              <w:jc w:val="center"/>
              <w:rPr>
                <w:lang w:val="kk-KZ"/>
              </w:rPr>
            </w:pPr>
            <w:r w:rsidRPr="00034E65">
              <w:rPr>
                <w:lang w:val="kk-KZ"/>
              </w:rPr>
              <w:t>Алғыс хат</w:t>
            </w:r>
          </w:p>
        </w:tc>
        <w:tc>
          <w:tcPr>
            <w:tcW w:w="113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4"/>
              <w:jc w:val="center"/>
              <w:rPr>
                <w:lang w:val="kk-KZ"/>
              </w:rPr>
            </w:pPr>
            <w:r w:rsidRPr="00034E65">
              <w:t>1</w:t>
            </w:r>
            <w:r w:rsidRPr="00034E65">
              <w:rPr>
                <w:lang w:val="kk-KZ"/>
              </w:rPr>
              <w:t>0</w:t>
            </w:r>
          </w:p>
        </w:tc>
        <w:tc>
          <w:tcPr>
            <w:tcW w:w="17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математика</w:t>
            </w:r>
          </w:p>
        </w:tc>
        <w:tc>
          <w:tcPr>
            <w:tcW w:w="255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Бердиярова Ж</w:t>
            </w:r>
          </w:p>
        </w:tc>
      </w:tr>
    </w:tbl>
    <w:p w:rsidR="006B0A71" w:rsidRPr="00034E65" w:rsidRDefault="006B0A71" w:rsidP="006B0A71">
      <w:pPr>
        <w:spacing w:after="15" w:line="249" w:lineRule="auto"/>
        <w:ind w:left="287" w:right="52"/>
        <w:rPr>
          <w:b/>
          <w:lang w:val="kk-KZ"/>
        </w:rPr>
      </w:pPr>
    </w:p>
    <w:p w:rsidR="006B0A71" w:rsidRPr="00034E65" w:rsidRDefault="006B0A71" w:rsidP="006B0A71">
      <w:pPr>
        <w:spacing w:after="15" w:line="249" w:lineRule="auto"/>
        <w:ind w:left="287" w:right="52"/>
        <w:rPr>
          <w:b/>
          <w:lang w:val="kk-KZ"/>
        </w:rPr>
      </w:pPr>
    </w:p>
    <w:p w:rsidR="006B0A71" w:rsidRPr="00034E65" w:rsidRDefault="006B0A71" w:rsidP="006B0A71">
      <w:pPr>
        <w:spacing w:after="15" w:line="249" w:lineRule="auto"/>
        <w:ind w:left="287" w:right="52"/>
        <w:rPr>
          <w:b/>
          <w:lang w:val="kk-KZ"/>
        </w:rPr>
      </w:pPr>
    </w:p>
    <w:p w:rsidR="006B0A71" w:rsidRPr="00034E65" w:rsidRDefault="006B0A71" w:rsidP="006B0A71">
      <w:pPr>
        <w:spacing w:after="15" w:line="249" w:lineRule="auto"/>
        <w:ind w:left="287" w:right="52"/>
        <w:rPr>
          <w:b/>
          <w:lang w:val="kk-KZ"/>
        </w:rPr>
      </w:pPr>
    </w:p>
    <w:p w:rsidR="006B0A71" w:rsidRPr="00034E65" w:rsidRDefault="006B0A71" w:rsidP="006B0A71">
      <w:pPr>
        <w:spacing w:after="15" w:line="249" w:lineRule="auto"/>
        <w:ind w:left="287" w:right="52"/>
        <w:rPr>
          <w:b/>
          <w:lang w:val="kk-KZ"/>
        </w:rPr>
      </w:pPr>
      <w:r w:rsidRPr="00034E65">
        <w:rPr>
          <w:b/>
          <w:lang w:val="kk-KZ"/>
        </w:rPr>
        <w:t>2021–2024 оқу жылында  гуманитарлық  бағытындағы курс сабақтары бойынша оқушылардың жетістіктері</w:t>
      </w:r>
    </w:p>
    <w:p w:rsidR="006B0A71" w:rsidRPr="00034E65" w:rsidRDefault="006B0A71" w:rsidP="006B0A71">
      <w:pPr>
        <w:pStyle w:val="2"/>
        <w:shd w:val="clear" w:color="auto" w:fill="FFFFFF"/>
        <w:spacing w:before="0"/>
        <w:jc w:val="center"/>
        <w:rPr>
          <w:rFonts w:ascii="Times New Roman" w:hAnsi="Times New Roman"/>
          <w:i/>
          <w:szCs w:val="24"/>
        </w:rPr>
      </w:pPr>
      <w:r w:rsidRPr="00034E65">
        <w:rPr>
          <w:rStyle w:val="a6"/>
          <w:b/>
          <w:i/>
          <w:szCs w:val="24"/>
        </w:rPr>
        <w:t>«Ясауитану» Республикалық байқауының</w:t>
      </w:r>
      <w:r w:rsidRPr="00034E65">
        <w:rPr>
          <w:rStyle w:val="a6"/>
          <w:b/>
          <w:i/>
          <w:szCs w:val="24"/>
          <w:lang w:val="kk-KZ"/>
        </w:rPr>
        <w:t xml:space="preserve"> </w:t>
      </w:r>
      <w:r w:rsidRPr="00034E65">
        <w:rPr>
          <w:rFonts w:ascii="Times New Roman" w:hAnsi="Times New Roman"/>
          <w:i/>
          <w:szCs w:val="24"/>
        </w:rPr>
        <w:t>жеңімпаздары</w:t>
      </w:r>
    </w:p>
    <w:tbl>
      <w:tblPr>
        <w:tblW w:w="9814" w:type="dxa"/>
        <w:tblInd w:w="290" w:type="dxa"/>
        <w:tblCellMar>
          <w:top w:w="15" w:type="dxa"/>
          <w:left w:w="110" w:type="dxa"/>
        </w:tblCellMar>
        <w:tblLook w:val="00A0" w:firstRow="1" w:lastRow="0" w:firstColumn="1" w:lastColumn="0" w:noHBand="0" w:noVBand="0"/>
      </w:tblPr>
      <w:tblGrid>
        <w:gridCol w:w="536"/>
        <w:gridCol w:w="2282"/>
        <w:gridCol w:w="1134"/>
        <w:gridCol w:w="1187"/>
        <w:gridCol w:w="1831"/>
        <w:gridCol w:w="2844"/>
      </w:tblGrid>
      <w:tr w:rsidR="006B0A71" w:rsidRPr="00034E65" w:rsidTr="00804EC1">
        <w:trPr>
          <w:trHeight w:val="281"/>
        </w:trPr>
        <w:tc>
          <w:tcPr>
            <w:tcW w:w="53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8"/>
            </w:pPr>
            <w:r w:rsidRPr="00034E65">
              <w:t>қ\с</w:t>
            </w:r>
          </w:p>
        </w:tc>
        <w:tc>
          <w:tcPr>
            <w:tcW w:w="228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66"/>
            </w:pPr>
            <w:r w:rsidRPr="00034E65">
              <w:t>Оқушының аты-жөні</w:t>
            </w:r>
          </w:p>
        </w:tc>
        <w:tc>
          <w:tcPr>
            <w:tcW w:w="11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66"/>
            </w:pPr>
            <w:r w:rsidRPr="00034E65">
              <w:t>Орны</w:t>
            </w:r>
          </w:p>
        </w:tc>
        <w:tc>
          <w:tcPr>
            <w:tcW w:w="118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4"/>
            </w:pPr>
            <w:r w:rsidRPr="00034E65">
              <w:t>Сыныбы</w:t>
            </w:r>
          </w:p>
        </w:tc>
        <w:tc>
          <w:tcPr>
            <w:tcW w:w="183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pPr>
            <w:r w:rsidRPr="00034E65">
              <w:t>Пәні</w:t>
            </w:r>
          </w:p>
        </w:tc>
        <w:tc>
          <w:tcPr>
            <w:tcW w:w="284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Пән мұғалімі</w:t>
            </w:r>
          </w:p>
        </w:tc>
      </w:tr>
      <w:tr w:rsidR="006B0A71" w:rsidRPr="00034E65" w:rsidTr="00804EC1">
        <w:trPr>
          <w:trHeight w:val="553"/>
        </w:trPr>
        <w:tc>
          <w:tcPr>
            <w:tcW w:w="53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28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Сәрсенбай Ақтолқын</w:t>
            </w:r>
          </w:p>
        </w:tc>
        <w:tc>
          <w:tcPr>
            <w:tcW w:w="11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Алғысхат</w:t>
            </w:r>
          </w:p>
        </w:tc>
        <w:tc>
          <w:tcPr>
            <w:tcW w:w="118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7</w:t>
            </w:r>
          </w:p>
        </w:tc>
        <w:tc>
          <w:tcPr>
            <w:tcW w:w="183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тарих</w:t>
            </w:r>
          </w:p>
        </w:tc>
        <w:tc>
          <w:tcPr>
            <w:tcW w:w="284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Рабилова Н</w:t>
            </w:r>
          </w:p>
        </w:tc>
      </w:tr>
    </w:tbl>
    <w:p w:rsidR="006B0A71" w:rsidRPr="00034E65" w:rsidRDefault="006B0A71" w:rsidP="006B0A71">
      <w:pPr>
        <w:spacing w:after="15" w:line="249" w:lineRule="auto"/>
        <w:ind w:left="287" w:right="52"/>
      </w:pPr>
    </w:p>
    <w:p w:rsidR="006B0A71" w:rsidRPr="00034E65" w:rsidRDefault="006B0A71" w:rsidP="006B0A71">
      <w:pPr>
        <w:spacing w:after="15" w:line="249" w:lineRule="auto"/>
        <w:ind w:left="287" w:right="52"/>
        <w:jc w:val="center"/>
      </w:pPr>
      <w:r w:rsidRPr="00034E65">
        <w:rPr>
          <w:b/>
          <w:lang w:val="kk-KZ"/>
        </w:rPr>
        <w:t>Ғ</w:t>
      </w:r>
      <w:r w:rsidRPr="00034E65">
        <w:rPr>
          <w:b/>
        </w:rPr>
        <w:t>ылыми-жобалар конкурс</w:t>
      </w:r>
      <w:r w:rsidRPr="00034E65">
        <w:rPr>
          <w:b/>
          <w:lang w:val="kk-KZ"/>
        </w:rPr>
        <w:t xml:space="preserve"> </w:t>
      </w:r>
      <w:r w:rsidRPr="00034E65">
        <w:rPr>
          <w:b/>
        </w:rPr>
        <w:t>жеңімпаздары</w:t>
      </w:r>
    </w:p>
    <w:tbl>
      <w:tblPr>
        <w:tblW w:w="9176" w:type="dxa"/>
        <w:tblInd w:w="290" w:type="dxa"/>
        <w:tblCellMar>
          <w:top w:w="15" w:type="dxa"/>
          <w:left w:w="110" w:type="dxa"/>
        </w:tblCellMar>
        <w:tblLook w:val="00A0" w:firstRow="1" w:lastRow="0" w:firstColumn="1" w:lastColumn="0" w:noHBand="0" w:noVBand="0"/>
      </w:tblPr>
      <w:tblGrid>
        <w:gridCol w:w="536"/>
        <w:gridCol w:w="2404"/>
        <w:gridCol w:w="1076"/>
        <w:gridCol w:w="1200"/>
        <w:gridCol w:w="1760"/>
        <w:gridCol w:w="2200"/>
      </w:tblGrid>
      <w:tr w:rsidR="006B0A71" w:rsidRPr="00034E65" w:rsidTr="00804EC1">
        <w:trPr>
          <w:trHeight w:val="289"/>
        </w:trPr>
        <w:tc>
          <w:tcPr>
            <w:tcW w:w="53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8"/>
            </w:pPr>
            <w:r w:rsidRPr="00034E65">
              <w:t>қ\с</w:t>
            </w:r>
          </w:p>
        </w:tc>
        <w:tc>
          <w:tcPr>
            <w:tcW w:w="240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4"/>
            </w:pPr>
            <w:r w:rsidRPr="00034E65">
              <w:t>Оқушының аты-жөні</w:t>
            </w:r>
          </w:p>
        </w:tc>
        <w:tc>
          <w:tcPr>
            <w:tcW w:w="10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66"/>
            </w:pPr>
            <w:r w:rsidRPr="00034E65">
              <w:t>Орны</w:t>
            </w:r>
          </w:p>
        </w:tc>
        <w:tc>
          <w:tcPr>
            <w:tcW w:w="1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6"/>
            </w:pPr>
            <w:r w:rsidRPr="00034E65">
              <w:t>Сыныбы</w:t>
            </w:r>
          </w:p>
        </w:tc>
        <w:tc>
          <w:tcPr>
            <w:tcW w:w="17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Пәні</w:t>
            </w:r>
          </w:p>
        </w:tc>
        <w:tc>
          <w:tcPr>
            <w:tcW w:w="2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Пән мұғалімі</w:t>
            </w:r>
          </w:p>
        </w:tc>
      </w:tr>
      <w:tr w:rsidR="006B0A71" w:rsidRPr="00034E65" w:rsidTr="00804EC1">
        <w:trPr>
          <w:trHeight w:val="289"/>
        </w:trPr>
        <w:tc>
          <w:tcPr>
            <w:tcW w:w="53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40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Әлібек Ақбала</w:t>
            </w:r>
          </w:p>
        </w:tc>
        <w:tc>
          <w:tcPr>
            <w:tcW w:w="10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t>І</w:t>
            </w:r>
            <w:r w:rsidRPr="00034E65">
              <w:rPr>
                <w:lang w:val="kk-KZ"/>
              </w:rPr>
              <w:t>ІІ</w:t>
            </w:r>
          </w:p>
        </w:tc>
        <w:tc>
          <w:tcPr>
            <w:tcW w:w="1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8</w:t>
            </w:r>
          </w:p>
        </w:tc>
        <w:tc>
          <w:tcPr>
            <w:tcW w:w="17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rPr>
                <w:lang w:val="kk-KZ"/>
              </w:rPr>
              <w:t>География</w:t>
            </w:r>
          </w:p>
        </w:tc>
        <w:tc>
          <w:tcPr>
            <w:tcW w:w="2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Айтуов А</w:t>
            </w:r>
          </w:p>
        </w:tc>
      </w:tr>
      <w:tr w:rsidR="006B0A71" w:rsidRPr="00034E65" w:rsidTr="00804EC1">
        <w:trPr>
          <w:trHeight w:val="348"/>
        </w:trPr>
        <w:tc>
          <w:tcPr>
            <w:tcW w:w="53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2</w:t>
            </w:r>
          </w:p>
        </w:tc>
        <w:tc>
          <w:tcPr>
            <w:tcW w:w="240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Сатқұл Балауса</w:t>
            </w:r>
          </w:p>
        </w:tc>
        <w:tc>
          <w:tcPr>
            <w:tcW w:w="107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Алғыс</w:t>
            </w:r>
          </w:p>
        </w:tc>
        <w:tc>
          <w:tcPr>
            <w:tcW w:w="1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8</w:t>
            </w:r>
          </w:p>
        </w:tc>
        <w:tc>
          <w:tcPr>
            <w:tcW w:w="17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Орыс тілі мен әдебиеті</w:t>
            </w:r>
          </w:p>
        </w:tc>
        <w:tc>
          <w:tcPr>
            <w:tcW w:w="220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Ибрагимова Р</w:t>
            </w:r>
          </w:p>
        </w:tc>
      </w:tr>
    </w:tbl>
    <w:p w:rsidR="006B0A71" w:rsidRPr="00034E65" w:rsidRDefault="006B0A71" w:rsidP="006B0A71">
      <w:pPr>
        <w:spacing w:line="262" w:lineRule="auto"/>
        <w:ind w:left="287"/>
        <w:rPr>
          <w:b/>
          <w:lang w:val="kk-KZ"/>
        </w:rPr>
      </w:pPr>
    </w:p>
    <w:p w:rsidR="006B0A71" w:rsidRPr="00034E65" w:rsidRDefault="006B0A71" w:rsidP="006B0A71">
      <w:pPr>
        <w:spacing w:after="15" w:line="249" w:lineRule="auto"/>
        <w:ind w:left="287" w:right="52"/>
        <w:rPr>
          <w:lang w:val="kk-KZ"/>
        </w:rPr>
      </w:pPr>
      <w:r w:rsidRPr="00034E65">
        <w:rPr>
          <w:b/>
          <w:lang w:val="kk-KZ"/>
        </w:rPr>
        <w:t>Республикалық «Елбасы медалі» байқауының жеңімпаздары</w:t>
      </w:r>
    </w:p>
    <w:tbl>
      <w:tblPr>
        <w:tblW w:w="9360" w:type="dxa"/>
        <w:tblInd w:w="290" w:type="dxa"/>
        <w:tblCellMar>
          <w:top w:w="15" w:type="dxa"/>
          <w:left w:w="110" w:type="dxa"/>
          <w:right w:w="115" w:type="dxa"/>
        </w:tblCellMar>
        <w:tblLook w:val="00A0" w:firstRow="1" w:lastRow="0" w:firstColumn="1" w:lastColumn="0" w:noHBand="0" w:noVBand="0"/>
      </w:tblPr>
      <w:tblGrid>
        <w:gridCol w:w="560"/>
        <w:gridCol w:w="2530"/>
        <w:gridCol w:w="1262"/>
        <w:gridCol w:w="1852"/>
        <w:gridCol w:w="3156"/>
      </w:tblGrid>
      <w:tr w:rsidR="006B0A71" w:rsidRPr="00034E65" w:rsidTr="00804EC1">
        <w:trPr>
          <w:trHeight w:val="286"/>
        </w:trPr>
        <w:tc>
          <w:tcPr>
            <w:tcW w:w="5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8"/>
            </w:pPr>
            <w:r w:rsidRPr="00034E65">
              <w:t>қ\с</w:t>
            </w:r>
          </w:p>
        </w:tc>
        <w:tc>
          <w:tcPr>
            <w:tcW w:w="253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4"/>
            </w:pPr>
            <w:r w:rsidRPr="00034E65">
              <w:t>Оқушының аты-жөні</w:t>
            </w:r>
          </w:p>
        </w:tc>
        <w:tc>
          <w:tcPr>
            <w:tcW w:w="12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6"/>
            </w:pPr>
            <w:r w:rsidRPr="00034E65">
              <w:t>Сыныбы</w:t>
            </w:r>
          </w:p>
        </w:tc>
        <w:tc>
          <w:tcPr>
            <w:tcW w:w="185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pPr>
            <w:r w:rsidRPr="00034E65">
              <w:t>Пәні</w:t>
            </w:r>
          </w:p>
        </w:tc>
        <w:tc>
          <w:tcPr>
            <w:tcW w:w="31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9"/>
              <w:jc w:val="center"/>
            </w:pPr>
            <w:r w:rsidRPr="00034E65">
              <w:t>Пән мұғалімі</w:t>
            </w:r>
          </w:p>
        </w:tc>
      </w:tr>
      <w:tr w:rsidR="006B0A71" w:rsidRPr="00034E65" w:rsidTr="00804EC1">
        <w:trPr>
          <w:trHeight w:val="286"/>
        </w:trPr>
        <w:tc>
          <w:tcPr>
            <w:tcW w:w="56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53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Мұхажан Нұрасыл</w:t>
            </w:r>
          </w:p>
        </w:tc>
        <w:tc>
          <w:tcPr>
            <w:tcW w:w="12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1"/>
              <w:jc w:val="center"/>
              <w:rPr>
                <w:lang w:val="kk-KZ"/>
              </w:rPr>
            </w:pPr>
            <w:r w:rsidRPr="00034E65">
              <w:rPr>
                <w:lang w:val="kk-KZ"/>
              </w:rPr>
              <w:t>11</w:t>
            </w:r>
          </w:p>
        </w:tc>
        <w:tc>
          <w:tcPr>
            <w:tcW w:w="185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Қазақ тілі</w:t>
            </w:r>
          </w:p>
        </w:tc>
        <w:tc>
          <w:tcPr>
            <w:tcW w:w="31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Елемесова Ж</w:t>
            </w:r>
          </w:p>
        </w:tc>
      </w:tr>
    </w:tbl>
    <w:p w:rsidR="006B0A71" w:rsidRPr="00034E65" w:rsidRDefault="006B0A71" w:rsidP="006B0A71">
      <w:pPr>
        <w:spacing w:line="262" w:lineRule="auto"/>
        <w:ind w:left="287"/>
        <w:rPr>
          <w:b/>
        </w:rPr>
      </w:pPr>
      <w:r w:rsidRPr="00034E65">
        <w:rPr>
          <w:b/>
          <w:lang w:val="kk-KZ"/>
        </w:rPr>
        <w:t xml:space="preserve"> «Бәйтерек» республикалық зияткерлік олимпиадасынің </w:t>
      </w:r>
      <w:r w:rsidRPr="00034E65">
        <w:rPr>
          <w:b/>
        </w:rPr>
        <w:t xml:space="preserve"> жеңімпаздары</w:t>
      </w:r>
    </w:p>
    <w:tbl>
      <w:tblPr>
        <w:tblW w:w="9889" w:type="dxa"/>
        <w:tblInd w:w="290" w:type="dxa"/>
        <w:tblCellMar>
          <w:top w:w="15" w:type="dxa"/>
          <w:left w:w="110" w:type="dxa"/>
          <w:right w:w="110" w:type="dxa"/>
        </w:tblCellMar>
        <w:tblLook w:val="00A0" w:firstRow="1" w:lastRow="0" w:firstColumn="1" w:lastColumn="0" w:noHBand="0" w:noVBand="0"/>
      </w:tblPr>
      <w:tblGrid>
        <w:gridCol w:w="546"/>
        <w:gridCol w:w="2171"/>
        <w:gridCol w:w="1370"/>
        <w:gridCol w:w="1243"/>
        <w:gridCol w:w="2003"/>
        <w:gridCol w:w="2556"/>
      </w:tblGrid>
      <w:tr w:rsidR="006B0A71" w:rsidRPr="00034E65" w:rsidTr="00804EC1">
        <w:trPr>
          <w:trHeight w:val="547"/>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17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137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3"/>
              <w:jc w:val="center"/>
            </w:pPr>
            <w:r w:rsidRPr="00034E65">
              <w:t>Орны</w:t>
            </w:r>
          </w:p>
        </w:tc>
        <w:tc>
          <w:tcPr>
            <w:tcW w:w="124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28"/>
            </w:pPr>
            <w:r w:rsidRPr="00034E65">
              <w:t>Сыныбы</w:t>
            </w:r>
          </w:p>
        </w:tc>
        <w:tc>
          <w:tcPr>
            <w:tcW w:w="200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pPr>
            <w:r w:rsidRPr="00034E65">
              <w:t>Пәні</w:t>
            </w:r>
          </w:p>
        </w:tc>
        <w:tc>
          <w:tcPr>
            <w:tcW w:w="25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pPr>
            <w:r w:rsidRPr="00034E65">
              <w:t>Пән мұғалімі</w:t>
            </w:r>
          </w:p>
        </w:tc>
      </w:tr>
      <w:tr w:rsidR="006B0A71" w:rsidRPr="00034E65" w:rsidTr="00804EC1">
        <w:trPr>
          <w:trHeight w:val="278"/>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17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Амангелді Ақерке</w:t>
            </w:r>
          </w:p>
        </w:tc>
        <w:tc>
          <w:tcPr>
            <w:tcW w:w="137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ІІІ</w:t>
            </w:r>
          </w:p>
        </w:tc>
        <w:tc>
          <w:tcPr>
            <w:tcW w:w="124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vertAlign w:val="superscript"/>
                <w:lang w:val="kk-KZ"/>
              </w:rPr>
            </w:pPr>
            <w:r w:rsidRPr="00034E65">
              <w:rPr>
                <w:sz w:val="20"/>
                <w:szCs w:val="20"/>
                <w:vertAlign w:val="superscript"/>
                <w:lang w:val="kk-KZ"/>
              </w:rPr>
              <w:t>3А</w:t>
            </w:r>
          </w:p>
        </w:tc>
        <w:tc>
          <w:tcPr>
            <w:tcW w:w="200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Ағылшын тілі</w:t>
            </w:r>
          </w:p>
        </w:tc>
        <w:tc>
          <w:tcPr>
            <w:tcW w:w="25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Кудайбергенова Б</w:t>
            </w:r>
          </w:p>
        </w:tc>
      </w:tr>
      <w:tr w:rsidR="006B0A71" w:rsidRPr="00034E65" w:rsidTr="00804EC1">
        <w:trPr>
          <w:trHeight w:val="278"/>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2</w:t>
            </w:r>
          </w:p>
        </w:tc>
        <w:tc>
          <w:tcPr>
            <w:tcW w:w="217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Анарқұл Шұғылы</w:t>
            </w:r>
          </w:p>
        </w:tc>
        <w:tc>
          <w:tcPr>
            <w:tcW w:w="137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Диплом</w:t>
            </w:r>
          </w:p>
          <w:p w:rsidR="006B0A71" w:rsidRPr="00034E65" w:rsidRDefault="006B0A71" w:rsidP="00804EC1">
            <w:pPr>
              <w:spacing w:after="15" w:line="249" w:lineRule="auto"/>
              <w:ind w:right="52"/>
              <w:rPr>
                <w:sz w:val="20"/>
                <w:szCs w:val="20"/>
                <w:lang w:val="kk-KZ"/>
              </w:rPr>
            </w:pPr>
            <w:r w:rsidRPr="00034E65">
              <w:rPr>
                <w:sz w:val="20"/>
                <w:szCs w:val="20"/>
                <w:lang w:val="kk-KZ"/>
              </w:rPr>
              <w:t>І орын</w:t>
            </w:r>
          </w:p>
        </w:tc>
        <w:tc>
          <w:tcPr>
            <w:tcW w:w="124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lang w:val="kk-KZ"/>
              </w:rPr>
            </w:pPr>
            <w:r w:rsidRPr="00034E65">
              <w:rPr>
                <w:sz w:val="20"/>
                <w:szCs w:val="20"/>
                <w:lang w:val="kk-KZ"/>
              </w:rPr>
              <w:t>7</w:t>
            </w:r>
            <w:r w:rsidRPr="00034E65">
              <w:rPr>
                <w:sz w:val="20"/>
                <w:szCs w:val="20"/>
                <w:vertAlign w:val="superscript"/>
                <w:lang w:val="kk-KZ"/>
              </w:rPr>
              <w:t>А</w:t>
            </w:r>
          </w:p>
        </w:tc>
        <w:tc>
          <w:tcPr>
            <w:tcW w:w="200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Биология</w:t>
            </w:r>
          </w:p>
        </w:tc>
        <w:tc>
          <w:tcPr>
            <w:tcW w:w="25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Елеусизова Г</w:t>
            </w:r>
          </w:p>
        </w:tc>
      </w:tr>
      <w:tr w:rsidR="006B0A71" w:rsidRPr="00034E65" w:rsidTr="00804EC1">
        <w:trPr>
          <w:trHeight w:val="278"/>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3</w:t>
            </w:r>
          </w:p>
        </w:tc>
        <w:tc>
          <w:tcPr>
            <w:tcW w:w="217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Жанаева Жансая</w:t>
            </w:r>
          </w:p>
        </w:tc>
        <w:tc>
          <w:tcPr>
            <w:tcW w:w="137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Диплом</w:t>
            </w:r>
          </w:p>
          <w:p w:rsidR="006B0A71" w:rsidRPr="00034E65" w:rsidRDefault="006B0A71" w:rsidP="00804EC1">
            <w:pPr>
              <w:spacing w:after="15" w:line="249" w:lineRule="auto"/>
              <w:ind w:right="52"/>
              <w:rPr>
                <w:sz w:val="20"/>
                <w:szCs w:val="20"/>
                <w:lang w:val="kk-KZ"/>
              </w:rPr>
            </w:pPr>
            <w:r w:rsidRPr="00034E65">
              <w:rPr>
                <w:sz w:val="20"/>
                <w:szCs w:val="20"/>
                <w:lang w:val="kk-KZ"/>
              </w:rPr>
              <w:t>І орын</w:t>
            </w:r>
          </w:p>
        </w:tc>
        <w:tc>
          <w:tcPr>
            <w:tcW w:w="124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vertAlign w:val="superscript"/>
                <w:lang w:val="kk-KZ"/>
              </w:rPr>
            </w:pPr>
            <w:r w:rsidRPr="00034E65">
              <w:rPr>
                <w:sz w:val="20"/>
                <w:szCs w:val="20"/>
                <w:lang w:val="kk-KZ"/>
              </w:rPr>
              <w:t>7</w:t>
            </w:r>
            <w:r w:rsidRPr="00034E65">
              <w:rPr>
                <w:sz w:val="20"/>
                <w:szCs w:val="20"/>
                <w:vertAlign w:val="superscript"/>
                <w:lang w:val="kk-KZ"/>
              </w:rPr>
              <w:t>ә</w:t>
            </w:r>
          </w:p>
        </w:tc>
        <w:tc>
          <w:tcPr>
            <w:tcW w:w="200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Биология</w:t>
            </w:r>
          </w:p>
        </w:tc>
        <w:tc>
          <w:tcPr>
            <w:tcW w:w="25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Елеусизова Г</w:t>
            </w:r>
          </w:p>
        </w:tc>
      </w:tr>
      <w:tr w:rsidR="006B0A71" w:rsidRPr="00034E65" w:rsidTr="00804EC1">
        <w:trPr>
          <w:trHeight w:val="278"/>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4</w:t>
            </w:r>
          </w:p>
        </w:tc>
        <w:tc>
          <w:tcPr>
            <w:tcW w:w="217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Рысқұл Бекнұр</w:t>
            </w:r>
          </w:p>
        </w:tc>
        <w:tc>
          <w:tcPr>
            <w:tcW w:w="1370"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Диплом</w:t>
            </w:r>
          </w:p>
          <w:p w:rsidR="006B0A71" w:rsidRPr="00034E65" w:rsidRDefault="006B0A71" w:rsidP="00804EC1">
            <w:pPr>
              <w:spacing w:after="15" w:line="249" w:lineRule="auto"/>
              <w:ind w:right="52"/>
              <w:rPr>
                <w:sz w:val="20"/>
                <w:szCs w:val="20"/>
                <w:lang w:val="kk-KZ"/>
              </w:rPr>
            </w:pPr>
            <w:r w:rsidRPr="00034E65">
              <w:rPr>
                <w:sz w:val="20"/>
                <w:szCs w:val="20"/>
                <w:lang w:val="kk-KZ"/>
              </w:rPr>
              <w:t>ІІІ орын</w:t>
            </w:r>
          </w:p>
        </w:tc>
        <w:tc>
          <w:tcPr>
            <w:tcW w:w="124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vertAlign w:val="superscript"/>
                <w:lang w:val="kk-KZ"/>
              </w:rPr>
            </w:pPr>
            <w:r w:rsidRPr="00034E65">
              <w:rPr>
                <w:sz w:val="20"/>
                <w:szCs w:val="20"/>
                <w:vertAlign w:val="superscript"/>
                <w:lang w:val="kk-KZ"/>
              </w:rPr>
              <w:t>4б</w:t>
            </w:r>
          </w:p>
        </w:tc>
        <w:tc>
          <w:tcPr>
            <w:tcW w:w="2003"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Ағылшын тілі</w:t>
            </w:r>
          </w:p>
        </w:tc>
        <w:tc>
          <w:tcPr>
            <w:tcW w:w="255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lang w:val="kk-KZ"/>
              </w:rPr>
              <w:t>Кудайбергенова Б</w:t>
            </w:r>
          </w:p>
        </w:tc>
      </w:tr>
    </w:tbl>
    <w:p w:rsidR="006B0A71" w:rsidRPr="00034E65" w:rsidRDefault="006B0A71" w:rsidP="006B0A71">
      <w:pPr>
        <w:spacing w:line="262" w:lineRule="auto"/>
        <w:ind w:left="287"/>
        <w:jc w:val="center"/>
        <w:rPr>
          <w:b/>
          <w:lang w:val="kk-KZ"/>
        </w:rPr>
      </w:pPr>
    </w:p>
    <w:p w:rsidR="006B0A71" w:rsidRPr="00034E65" w:rsidRDefault="006B0A71" w:rsidP="006B0A71">
      <w:pPr>
        <w:spacing w:line="262" w:lineRule="auto"/>
        <w:ind w:left="287"/>
        <w:jc w:val="center"/>
        <w:rPr>
          <w:b/>
          <w:lang w:val="kk-KZ"/>
        </w:rPr>
      </w:pPr>
      <w:r w:rsidRPr="00034E65">
        <w:rPr>
          <w:b/>
          <w:lang w:val="kk-KZ"/>
        </w:rPr>
        <w:t>Республикалық балалар оқуларының жеңімпаздары (ауд. кезең)</w:t>
      </w:r>
    </w:p>
    <w:tbl>
      <w:tblPr>
        <w:tblW w:w="9874" w:type="dxa"/>
        <w:tblInd w:w="290" w:type="dxa"/>
        <w:tblCellMar>
          <w:top w:w="15" w:type="dxa"/>
          <w:left w:w="110" w:type="dxa"/>
          <w:right w:w="115" w:type="dxa"/>
        </w:tblCellMar>
        <w:tblLook w:val="00A0" w:firstRow="1" w:lastRow="0" w:firstColumn="1" w:lastColumn="0" w:noHBand="0" w:noVBand="0"/>
      </w:tblPr>
      <w:tblGrid>
        <w:gridCol w:w="546"/>
        <w:gridCol w:w="2178"/>
        <w:gridCol w:w="1374"/>
        <w:gridCol w:w="1288"/>
        <w:gridCol w:w="2372"/>
        <w:gridCol w:w="2116"/>
      </w:tblGrid>
      <w:tr w:rsidR="006B0A71" w:rsidRPr="00034E65" w:rsidTr="00804EC1">
        <w:trPr>
          <w:trHeight w:val="552"/>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lastRenderedPageBreak/>
              <w:t>қ\с</w:t>
            </w:r>
          </w:p>
        </w:tc>
        <w:tc>
          <w:tcPr>
            <w:tcW w:w="217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137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8"/>
              <w:jc w:val="center"/>
            </w:pPr>
            <w:r w:rsidRPr="00034E65">
              <w:t>Орны</w:t>
            </w:r>
          </w:p>
        </w:tc>
        <w:tc>
          <w:tcPr>
            <w:tcW w:w="128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28"/>
            </w:pPr>
            <w:r w:rsidRPr="00034E65">
              <w:t>Сыныбы</w:t>
            </w:r>
          </w:p>
        </w:tc>
        <w:tc>
          <w:tcPr>
            <w:tcW w:w="237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9"/>
              <w:jc w:val="center"/>
            </w:pPr>
            <w:r w:rsidRPr="00034E65">
              <w:t>Пәні</w:t>
            </w:r>
          </w:p>
        </w:tc>
        <w:tc>
          <w:tcPr>
            <w:tcW w:w="211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pPr>
            <w:r w:rsidRPr="00034E65">
              <w:t>Пән мұғалімі</w:t>
            </w:r>
          </w:p>
        </w:tc>
      </w:tr>
      <w:tr w:rsidR="006B0A71" w:rsidRPr="00034E65" w:rsidTr="00804EC1">
        <w:trPr>
          <w:trHeight w:val="281"/>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17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Анарқұл Шұғыла</w:t>
            </w:r>
          </w:p>
        </w:tc>
        <w:tc>
          <w:tcPr>
            <w:tcW w:w="137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ІІІ орын</w:t>
            </w:r>
          </w:p>
        </w:tc>
        <w:tc>
          <w:tcPr>
            <w:tcW w:w="128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lang w:val="kk-KZ"/>
              </w:rPr>
            </w:pPr>
            <w:r w:rsidRPr="00034E65">
              <w:rPr>
                <w:sz w:val="20"/>
                <w:szCs w:val="20"/>
                <w:lang w:val="kk-KZ"/>
              </w:rPr>
              <w:t>7</w:t>
            </w:r>
          </w:p>
        </w:tc>
        <w:tc>
          <w:tcPr>
            <w:tcW w:w="237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rPr>
                <w:lang w:val="kk-KZ"/>
              </w:rPr>
              <w:t xml:space="preserve">Қазақ </w:t>
            </w:r>
            <w:r w:rsidRPr="00034E65">
              <w:t xml:space="preserve"> тілі</w:t>
            </w:r>
          </w:p>
        </w:tc>
        <w:tc>
          <w:tcPr>
            <w:tcW w:w="211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Елемесова Ж</w:t>
            </w:r>
          </w:p>
        </w:tc>
      </w:tr>
      <w:tr w:rsidR="006B0A71" w:rsidRPr="00034E65" w:rsidTr="00804EC1">
        <w:trPr>
          <w:trHeight w:val="281"/>
        </w:trPr>
        <w:tc>
          <w:tcPr>
            <w:tcW w:w="54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2</w:t>
            </w:r>
          </w:p>
        </w:tc>
        <w:tc>
          <w:tcPr>
            <w:tcW w:w="217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 xml:space="preserve">Мейірхан Нұрай </w:t>
            </w:r>
          </w:p>
        </w:tc>
        <w:tc>
          <w:tcPr>
            <w:tcW w:w="137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Алғыс</w:t>
            </w:r>
          </w:p>
        </w:tc>
        <w:tc>
          <w:tcPr>
            <w:tcW w:w="128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jc w:val="center"/>
              <w:rPr>
                <w:sz w:val="20"/>
                <w:szCs w:val="20"/>
                <w:lang w:val="kk-KZ"/>
              </w:rPr>
            </w:pPr>
            <w:r w:rsidRPr="00034E65">
              <w:rPr>
                <w:sz w:val="20"/>
                <w:szCs w:val="20"/>
                <w:lang w:val="kk-KZ"/>
              </w:rPr>
              <w:t>7</w:t>
            </w:r>
          </w:p>
        </w:tc>
        <w:tc>
          <w:tcPr>
            <w:tcW w:w="237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rPr>
                <w:lang w:val="kk-KZ"/>
              </w:rPr>
              <w:t xml:space="preserve">Қазақ </w:t>
            </w:r>
            <w:r w:rsidRPr="00034E65">
              <w:t xml:space="preserve"> тілі</w:t>
            </w:r>
          </w:p>
        </w:tc>
        <w:tc>
          <w:tcPr>
            <w:tcW w:w="211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5" w:line="249" w:lineRule="auto"/>
              <w:ind w:right="52"/>
              <w:rPr>
                <w:sz w:val="20"/>
                <w:szCs w:val="20"/>
                <w:lang w:val="kk-KZ"/>
              </w:rPr>
            </w:pPr>
            <w:r w:rsidRPr="00034E65">
              <w:rPr>
                <w:sz w:val="20"/>
                <w:szCs w:val="20"/>
                <w:lang w:val="kk-KZ"/>
              </w:rPr>
              <w:t>Омарова Ш</w:t>
            </w:r>
          </w:p>
        </w:tc>
      </w:tr>
    </w:tbl>
    <w:p w:rsidR="006B0A71" w:rsidRPr="00034E65" w:rsidRDefault="006B0A71" w:rsidP="006B0A71">
      <w:pPr>
        <w:spacing w:line="262" w:lineRule="auto"/>
        <w:ind w:left="5318" w:right="1720" w:hanging="4034"/>
        <w:rPr>
          <w:b/>
          <w:lang w:val="kk-KZ"/>
        </w:rPr>
      </w:pPr>
    </w:p>
    <w:p w:rsidR="006B0A71" w:rsidRPr="00034E65" w:rsidRDefault="006B0A71" w:rsidP="006B0A71">
      <w:pPr>
        <w:spacing w:line="262" w:lineRule="auto"/>
        <w:ind w:left="287"/>
        <w:jc w:val="center"/>
        <w:rPr>
          <w:b/>
          <w:lang w:val="kk-KZ"/>
        </w:rPr>
      </w:pPr>
      <w:r w:rsidRPr="00034E65">
        <w:rPr>
          <w:b/>
          <w:lang w:val="kk-KZ"/>
        </w:rPr>
        <w:t>8-11 сыныптар бойынша лингвистикалық олимпиадасының жеңімпаздары</w:t>
      </w:r>
    </w:p>
    <w:tbl>
      <w:tblPr>
        <w:tblW w:w="9560" w:type="dxa"/>
        <w:tblInd w:w="290" w:type="dxa"/>
        <w:tblCellMar>
          <w:top w:w="15" w:type="dxa"/>
          <w:left w:w="110" w:type="dxa"/>
          <w:right w:w="115" w:type="dxa"/>
        </w:tblCellMar>
        <w:tblLook w:val="00A0" w:firstRow="1" w:lastRow="0" w:firstColumn="1" w:lastColumn="0" w:noHBand="0" w:noVBand="0"/>
      </w:tblPr>
      <w:tblGrid>
        <w:gridCol w:w="496"/>
        <w:gridCol w:w="2257"/>
        <w:gridCol w:w="1462"/>
        <w:gridCol w:w="1134"/>
        <w:gridCol w:w="1899"/>
        <w:gridCol w:w="2312"/>
      </w:tblGrid>
      <w:tr w:rsidR="006B0A71" w:rsidRPr="00034E65" w:rsidTr="00804EC1">
        <w:trPr>
          <w:trHeight w:val="284"/>
        </w:trPr>
        <w:tc>
          <w:tcPr>
            <w:tcW w:w="49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after="160" w:line="259" w:lineRule="auto"/>
              <w:rPr>
                <w:lang w:val="kk-KZ"/>
              </w:rPr>
            </w:pPr>
          </w:p>
        </w:tc>
        <w:tc>
          <w:tcPr>
            <w:tcW w:w="225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Оқушының аты-жөні</w:t>
            </w:r>
          </w:p>
        </w:tc>
        <w:tc>
          <w:tcPr>
            <w:tcW w:w="14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Орны</w:t>
            </w:r>
          </w:p>
        </w:tc>
        <w:tc>
          <w:tcPr>
            <w:tcW w:w="11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Сынып</w:t>
            </w:r>
          </w:p>
        </w:tc>
        <w:tc>
          <w:tcPr>
            <w:tcW w:w="189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Пәні</w:t>
            </w:r>
          </w:p>
        </w:tc>
        <w:tc>
          <w:tcPr>
            <w:tcW w:w="231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Пән мұғалімі</w:t>
            </w:r>
          </w:p>
        </w:tc>
      </w:tr>
      <w:tr w:rsidR="006B0A71" w:rsidRPr="00034E65" w:rsidTr="00804EC1">
        <w:trPr>
          <w:trHeight w:val="327"/>
        </w:trPr>
        <w:tc>
          <w:tcPr>
            <w:tcW w:w="496"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257"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Әмзе Кәусар</w:t>
            </w:r>
          </w:p>
        </w:tc>
        <w:tc>
          <w:tcPr>
            <w:tcW w:w="146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 xml:space="preserve">Алғыс </w:t>
            </w:r>
          </w:p>
        </w:tc>
        <w:tc>
          <w:tcPr>
            <w:tcW w:w="113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7"/>
              <w:jc w:val="center"/>
              <w:rPr>
                <w:lang w:val="kk-KZ"/>
              </w:rPr>
            </w:pPr>
            <w:r w:rsidRPr="00034E65">
              <w:rPr>
                <w:lang w:val="kk-KZ"/>
              </w:rPr>
              <w:t>9</w:t>
            </w:r>
          </w:p>
        </w:tc>
        <w:tc>
          <w:tcPr>
            <w:tcW w:w="189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 xml:space="preserve">Ағылшын тілі </w:t>
            </w:r>
          </w:p>
        </w:tc>
        <w:tc>
          <w:tcPr>
            <w:tcW w:w="2312"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Тагаева А</w:t>
            </w:r>
          </w:p>
        </w:tc>
      </w:tr>
    </w:tbl>
    <w:p w:rsidR="006B0A71" w:rsidRPr="00034E65" w:rsidRDefault="006B0A71" w:rsidP="006B0A71">
      <w:pPr>
        <w:spacing w:line="262" w:lineRule="auto"/>
        <w:ind w:left="5318" w:right="1720" w:hanging="4034"/>
        <w:rPr>
          <w:b/>
          <w:lang w:val="kk-KZ"/>
        </w:rPr>
      </w:pPr>
    </w:p>
    <w:p w:rsidR="006B0A71" w:rsidRPr="00034E65" w:rsidRDefault="006B0A71" w:rsidP="006B0A71">
      <w:pPr>
        <w:spacing w:after="15" w:line="249" w:lineRule="auto"/>
        <w:ind w:left="287" w:right="52"/>
        <w:jc w:val="center"/>
        <w:rPr>
          <w:lang w:val="kk-KZ"/>
        </w:rPr>
      </w:pPr>
      <w:r w:rsidRPr="00034E65">
        <w:rPr>
          <w:b/>
          <w:lang w:val="kk-KZ"/>
        </w:rPr>
        <w:t>«Зерде» 2-7 сынып оқушылары арасында зерттеу жобалары мен шығармашылық жұмыстарының аудандық кезеңінің жүлдегері</w:t>
      </w:r>
    </w:p>
    <w:tbl>
      <w:tblPr>
        <w:tblW w:w="9971" w:type="dxa"/>
        <w:tblInd w:w="148" w:type="dxa"/>
        <w:tblLayout w:type="fixed"/>
        <w:tblCellMar>
          <w:top w:w="15" w:type="dxa"/>
          <w:left w:w="110" w:type="dxa"/>
        </w:tblCellMar>
        <w:tblLook w:val="00A0" w:firstRow="1" w:lastRow="0" w:firstColumn="1" w:lastColumn="0" w:noHBand="0" w:noVBand="0"/>
      </w:tblPr>
      <w:tblGrid>
        <w:gridCol w:w="508"/>
        <w:gridCol w:w="2411"/>
        <w:gridCol w:w="1721"/>
        <w:gridCol w:w="1418"/>
        <w:gridCol w:w="1984"/>
        <w:gridCol w:w="1929"/>
      </w:tblGrid>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Оқушының аты-жөні</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Орны</w:t>
            </w:r>
          </w:p>
        </w:tc>
        <w:tc>
          <w:tcPr>
            <w:tcW w:w="141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48"/>
            </w:pPr>
            <w:r w:rsidRPr="00034E65">
              <w:t>Сыныбы</w:t>
            </w:r>
          </w:p>
        </w:tc>
        <w:tc>
          <w:tcPr>
            <w:tcW w:w="198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3"/>
              <w:jc w:val="center"/>
            </w:pPr>
            <w:r w:rsidRPr="00034E65">
              <w:t>Пәні</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 мұғалімі</w:t>
            </w:r>
          </w:p>
        </w:tc>
      </w:tr>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Сәрсенбай Ақтолқын</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Алғыс хат</w:t>
            </w:r>
          </w:p>
        </w:tc>
        <w:tc>
          <w:tcPr>
            <w:tcW w:w="141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7</w:t>
            </w:r>
          </w:p>
        </w:tc>
        <w:tc>
          <w:tcPr>
            <w:tcW w:w="198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Қазақ тілі</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Идирисова Г</w:t>
            </w:r>
          </w:p>
        </w:tc>
      </w:tr>
    </w:tbl>
    <w:p w:rsidR="006B0A71" w:rsidRPr="00034E65" w:rsidRDefault="006B0A71" w:rsidP="006B0A71">
      <w:pPr>
        <w:pStyle w:val="a4"/>
        <w:rPr>
          <w:sz w:val="24"/>
          <w:szCs w:val="24"/>
          <w:lang w:val="kk-KZ"/>
        </w:rPr>
      </w:pPr>
    </w:p>
    <w:p w:rsidR="006B0A71" w:rsidRPr="00034E65" w:rsidRDefault="006B0A71" w:rsidP="006B0A71">
      <w:pPr>
        <w:pStyle w:val="a4"/>
        <w:jc w:val="center"/>
        <w:rPr>
          <w:b/>
          <w:sz w:val="24"/>
          <w:szCs w:val="24"/>
          <w:lang w:val="kk-KZ"/>
        </w:rPr>
      </w:pPr>
      <w:r w:rsidRPr="00034E65">
        <w:rPr>
          <w:b/>
          <w:sz w:val="24"/>
          <w:szCs w:val="24"/>
          <w:lang w:val="kk-KZ"/>
        </w:rPr>
        <w:t>«ALTYN URPAQ» зияткерлік олимпиадасының жеңімпаздары</w:t>
      </w:r>
    </w:p>
    <w:tbl>
      <w:tblPr>
        <w:tblW w:w="9971" w:type="dxa"/>
        <w:tblInd w:w="148" w:type="dxa"/>
        <w:tblLayout w:type="fixed"/>
        <w:tblCellMar>
          <w:top w:w="15" w:type="dxa"/>
          <w:left w:w="110" w:type="dxa"/>
        </w:tblCellMar>
        <w:tblLook w:val="00A0" w:firstRow="1" w:lastRow="0" w:firstColumn="1" w:lastColumn="0" w:noHBand="0" w:noVBand="0"/>
      </w:tblPr>
      <w:tblGrid>
        <w:gridCol w:w="508"/>
        <w:gridCol w:w="2411"/>
        <w:gridCol w:w="1721"/>
        <w:gridCol w:w="1418"/>
        <w:gridCol w:w="1984"/>
        <w:gridCol w:w="1929"/>
      </w:tblGrid>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қ\с</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Оқушының аты-жөні</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
              <w:jc w:val="center"/>
            </w:pPr>
            <w:r w:rsidRPr="00034E65">
              <w:t>Орны</w:t>
            </w:r>
          </w:p>
        </w:tc>
        <w:tc>
          <w:tcPr>
            <w:tcW w:w="141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148"/>
            </w:pPr>
            <w:r w:rsidRPr="00034E65">
              <w:t>Сыныбы</w:t>
            </w:r>
          </w:p>
        </w:tc>
        <w:tc>
          <w:tcPr>
            <w:tcW w:w="198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3"/>
              <w:jc w:val="center"/>
            </w:pPr>
            <w:r w:rsidRPr="00034E65">
              <w:t>Пәні</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jc w:val="center"/>
            </w:pPr>
            <w:r w:rsidRPr="00034E65">
              <w:t>Пән мұғалімі</w:t>
            </w:r>
          </w:p>
        </w:tc>
      </w:tr>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pPr>
            <w:r w:rsidRPr="00034E65">
              <w:t>1</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Дүйсенғали Ұлбосын</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 xml:space="preserve">ІІІ  </w:t>
            </w:r>
          </w:p>
        </w:tc>
        <w:tc>
          <w:tcPr>
            <w:tcW w:w="141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11</w:t>
            </w:r>
          </w:p>
        </w:tc>
        <w:tc>
          <w:tcPr>
            <w:tcW w:w="198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Химия</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Ибадуллаева А</w:t>
            </w:r>
          </w:p>
        </w:tc>
      </w:tr>
      <w:tr w:rsidR="006B0A71" w:rsidRPr="00034E65" w:rsidTr="00804EC1">
        <w:trPr>
          <w:trHeight w:val="266"/>
        </w:trPr>
        <w:tc>
          <w:tcPr>
            <w:tcW w:w="50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2</w:t>
            </w:r>
          </w:p>
        </w:tc>
        <w:tc>
          <w:tcPr>
            <w:tcW w:w="241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Болысбек Айсұлу</w:t>
            </w:r>
          </w:p>
        </w:tc>
        <w:tc>
          <w:tcPr>
            <w:tcW w:w="1721"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2"/>
              <w:jc w:val="center"/>
              <w:rPr>
                <w:lang w:val="kk-KZ"/>
              </w:rPr>
            </w:pPr>
            <w:r w:rsidRPr="00034E65">
              <w:rPr>
                <w:lang w:val="kk-KZ"/>
              </w:rPr>
              <w:t>ІІІ орын</w:t>
            </w:r>
          </w:p>
        </w:tc>
        <w:tc>
          <w:tcPr>
            <w:tcW w:w="1418"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ind w:left="4"/>
              <w:jc w:val="center"/>
              <w:rPr>
                <w:lang w:val="kk-KZ"/>
              </w:rPr>
            </w:pPr>
            <w:r w:rsidRPr="00034E65">
              <w:rPr>
                <w:lang w:val="kk-KZ"/>
              </w:rPr>
              <w:t>11</w:t>
            </w:r>
          </w:p>
        </w:tc>
        <w:tc>
          <w:tcPr>
            <w:tcW w:w="1984"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Алгебра</w:t>
            </w:r>
          </w:p>
        </w:tc>
        <w:tc>
          <w:tcPr>
            <w:tcW w:w="1929" w:type="dxa"/>
            <w:tcBorders>
              <w:top w:val="single" w:sz="4" w:space="0" w:color="000000"/>
              <w:left w:val="single" w:sz="4" w:space="0" w:color="000000"/>
              <w:bottom w:val="single" w:sz="4" w:space="0" w:color="000000"/>
              <w:right w:val="single" w:sz="4" w:space="0" w:color="000000"/>
            </w:tcBorders>
          </w:tcPr>
          <w:p w:rsidR="006B0A71" w:rsidRPr="00034E65" w:rsidRDefault="006B0A71" w:rsidP="00804EC1">
            <w:pPr>
              <w:spacing w:line="259" w:lineRule="auto"/>
              <w:rPr>
                <w:lang w:val="kk-KZ"/>
              </w:rPr>
            </w:pPr>
            <w:r w:rsidRPr="00034E65">
              <w:rPr>
                <w:lang w:val="kk-KZ"/>
              </w:rPr>
              <w:t>Бердиярова Ж</w:t>
            </w:r>
          </w:p>
        </w:tc>
      </w:tr>
    </w:tbl>
    <w:p w:rsidR="009F017D" w:rsidRPr="003364D1" w:rsidRDefault="009F017D" w:rsidP="00870D03">
      <w:pPr>
        <w:spacing w:after="0" w:line="240" w:lineRule="auto"/>
        <w:ind w:right="-1" w:firstLine="567"/>
        <w:jc w:val="both"/>
        <w:rPr>
          <w:rFonts w:ascii="Times New Roman" w:hAnsi="Times New Roman" w:cs="Times New Roman"/>
          <w:b/>
          <w:sz w:val="28"/>
          <w:szCs w:val="28"/>
          <w:lang w:val="kk-KZ"/>
        </w:rPr>
      </w:pPr>
      <w:r w:rsidRPr="003364D1">
        <w:rPr>
          <w:rFonts w:ascii="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және Қазақстан Республикасы Оқу-ағарту министрінің 2022 жылғы 16 қыркүйектегі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бағдарламаларының» талаптары толық орындалған. Оқу мазмұнын, сабақ жоспарын сәйкес келеді.</w:t>
      </w:r>
    </w:p>
    <w:p w:rsidR="001C580D" w:rsidRDefault="001C580D" w:rsidP="00870D03">
      <w:pPr>
        <w:spacing w:after="0" w:line="240" w:lineRule="auto"/>
        <w:ind w:right="-1" w:firstLine="567"/>
        <w:jc w:val="both"/>
        <w:rPr>
          <w:rFonts w:ascii="Times New Roman" w:hAnsi="Times New Roman" w:cs="Times New Roman"/>
          <w:b/>
          <w:sz w:val="28"/>
          <w:szCs w:val="28"/>
          <w:lang w:val="kk-KZ"/>
        </w:rPr>
      </w:pPr>
    </w:p>
    <w:p w:rsidR="009F017D" w:rsidRPr="003364D1" w:rsidRDefault="009F017D" w:rsidP="00870D03">
      <w:pPr>
        <w:spacing w:after="0" w:line="240" w:lineRule="auto"/>
        <w:ind w:right="-1" w:firstLine="567"/>
        <w:jc w:val="both"/>
        <w:rPr>
          <w:rFonts w:ascii="Times New Roman" w:hAnsi="Times New Roman" w:cs="Times New Roman"/>
          <w:b/>
          <w:sz w:val="28"/>
          <w:szCs w:val="28"/>
          <w:lang w:val="kk-KZ"/>
        </w:rPr>
      </w:pPr>
      <w:r w:rsidRPr="003364D1">
        <w:rPr>
          <w:rFonts w:ascii="Times New Roman" w:hAnsi="Times New Roman" w:cs="Times New Roman"/>
          <w:b/>
          <w:sz w:val="28"/>
          <w:szCs w:val="28"/>
          <w:lang w:val="kk-KZ"/>
        </w:rPr>
        <w:t>8) «Өмір қауіпсіздігінің негіздері» міндетті оқу курсын игеру;</w:t>
      </w:r>
    </w:p>
    <w:p w:rsidR="009F017D" w:rsidRDefault="009F017D" w:rsidP="00870D03">
      <w:pPr>
        <w:spacing w:after="0" w:line="240" w:lineRule="auto"/>
        <w:ind w:right="-1" w:firstLine="567"/>
        <w:jc w:val="both"/>
        <w:rPr>
          <w:rFonts w:ascii="Times New Roman" w:hAnsi="Times New Roman" w:cs="Times New Roman"/>
          <w:b/>
          <w:sz w:val="28"/>
          <w:szCs w:val="28"/>
          <w:u w:val="single"/>
          <w:lang w:val="kk-KZ"/>
        </w:rPr>
      </w:pPr>
      <w:r w:rsidRPr="003364D1">
        <w:rPr>
          <w:rFonts w:ascii="Times New Roman" w:hAnsi="Times New Roman" w:cs="Times New Roman"/>
          <w:b/>
          <w:sz w:val="28"/>
          <w:szCs w:val="28"/>
          <w:u w:val="single"/>
          <w:lang w:val="kk-KZ"/>
        </w:rPr>
        <w:t>Талдау нәтижесі:</w:t>
      </w:r>
    </w:p>
    <w:p w:rsidR="001C580D" w:rsidRPr="003364D1" w:rsidRDefault="001C580D" w:rsidP="00870D03">
      <w:pPr>
        <w:spacing w:after="0" w:line="240" w:lineRule="auto"/>
        <w:ind w:right="-1" w:firstLine="567"/>
        <w:jc w:val="both"/>
        <w:rPr>
          <w:rFonts w:ascii="Times New Roman" w:hAnsi="Times New Roman" w:cs="Times New Roman"/>
          <w:b/>
          <w:sz w:val="28"/>
          <w:szCs w:val="28"/>
          <w:u w:val="single"/>
          <w:lang w:val="kk-KZ"/>
        </w:rPr>
      </w:pPr>
    </w:p>
    <w:p w:rsidR="009F017D" w:rsidRDefault="009F017D" w:rsidP="00870D03">
      <w:pPr>
        <w:spacing w:after="0" w:line="240" w:lineRule="auto"/>
        <w:ind w:right="-1" w:firstLine="567"/>
        <w:jc w:val="both"/>
        <w:rPr>
          <w:rFonts w:ascii="Times New Roman" w:hAnsi="Times New Roman" w:cs="Times New Roman"/>
          <w:b/>
          <w:noProof/>
          <w:sz w:val="28"/>
          <w:szCs w:val="28"/>
          <w:lang w:val="kk-KZ"/>
        </w:rPr>
      </w:pPr>
      <w:r w:rsidRPr="003364D1">
        <w:rPr>
          <w:rFonts w:ascii="Times New Roman" w:hAnsi="Times New Roman" w:cs="Times New Roman"/>
          <w:b/>
          <w:noProof/>
          <w:sz w:val="28"/>
          <w:szCs w:val="28"/>
          <w:lang w:val="kk-KZ"/>
        </w:rPr>
        <w:t xml:space="preserve">"Жолда жүру ережелері" міндетті оқу курсын іске асыру: </w:t>
      </w:r>
    </w:p>
    <w:p w:rsidR="001C580D" w:rsidRPr="003364D1" w:rsidRDefault="001C580D" w:rsidP="00870D03">
      <w:pPr>
        <w:spacing w:after="0" w:line="240" w:lineRule="auto"/>
        <w:ind w:right="-1" w:firstLine="567"/>
        <w:jc w:val="both"/>
        <w:rPr>
          <w:rFonts w:ascii="Times New Roman" w:hAnsi="Times New Roman" w:cs="Times New Roman"/>
          <w:noProof/>
          <w:sz w:val="28"/>
          <w:szCs w:val="28"/>
          <w:lang w:val="kk-KZ"/>
        </w:rPr>
      </w:pPr>
    </w:p>
    <w:p w:rsidR="001C580D" w:rsidRDefault="009F017D" w:rsidP="001C580D">
      <w:pPr>
        <w:spacing w:after="0" w:line="240" w:lineRule="auto"/>
        <w:ind w:right="-1" w:firstLine="567"/>
        <w:jc w:val="both"/>
        <w:rPr>
          <w:sz w:val="28"/>
          <w:lang w:val="kk-KZ"/>
        </w:rPr>
      </w:pPr>
      <w:r w:rsidRPr="003364D1">
        <w:rPr>
          <w:rFonts w:ascii="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«Бастауыш, негізгі орта, жалпы орта білім берудің мемлекеттік жалпыға міндетті стандарттарының» 2-қосымша 25-тармағы, 3-қосымша 56-тармағы,</w:t>
      </w:r>
      <w:r w:rsidR="001C580D">
        <w:rPr>
          <w:rFonts w:ascii="Times New Roman" w:hAnsi="Times New Roman" w:cs="Times New Roman"/>
          <w:b/>
          <w:sz w:val="28"/>
          <w:szCs w:val="28"/>
          <w:lang w:val="kk-KZ"/>
        </w:rPr>
        <w:t xml:space="preserve"> 4-қосымша 50-тармағы талаптарына </w:t>
      </w:r>
      <w:r w:rsidR="008D71B6">
        <w:rPr>
          <w:rFonts w:ascii="Times New Roman" w:hAnsi="Times New Roman" w:cs="Times New Roman"/>
          <w:b/>
          <w:sz w:val="28"/>
          <w:szCs w:val="28"/>
          <w:lang w:val="kk-KZ"/>
        </w:rPr>
        <w:t>с</w:t>
      </w:r>
      <w:r w:rsidRPr="003364D1">
        <w:rPr>
          <w:rFonts w:ascii="Times New Roman" w:hAnsi="Times New Roman" w:cs="Times New Roman"/>
          <w:b/>
          <w:sz w:val="28"/>
          <w:szCs w:val="28"/>
          <w:lang w:val="kk-KZ"/>
        </w:rPr>
        <w:t>әйкес</w:t>
      </w:r>
      <w:r w:rsidR="001C580D">
        <w:rPr>
          <w:rFonts w:ascii="Times New Roman" w:hAnsi="Times New Roman" w:cs="Times New Roman"/>
          <w:b/>
          <w:sz w:val="28"/>
          <w:szCs w:val="28"/>
          <w:lang w:val="kk-KZ"/>
        </w:rPr>
        <w:t xml:space="preserve">тігін </w:t>
      </w:r>
      <w:r w:rsidR="001C580D" w:rsidRPr="001C580D">
        <w:rPr>
          <w:rFonts w:ascii="Times New Roman" w:hAnsi="Times New Roman" w:cs="Times New Roman"/>
          <w:b/>
          <w:sz w:val="28"/>
          <w:szCs w:val="28"/>
          <w:highlight w:val="green"/>
          <w:lang w:val="kk-KZ"/>
        </w:rPr>
        <w:t xml:space="preserve">салыстыру мүмкін </w:t>
      </w:r>
      <w:r w:rsidR="001C580D" w:rsidRPr="001C580D">
        <w:rPr>
          <w:rFonts w:ascii="Times New Roman" w:hAnsi="Times New Roman" w:cs="Times New Roman"/>
          <w:b/>
          <w:sz w:val="28"/>
          <w:szCs w:val="28"/>
          <w:highlight w:val="green"/>
          <w:lang w:val="kk-KZ"/>
        </w:rPr>
        <w:lastRenderedPageBreak/>
        <w:t>болмады, ұсынылмады</w:t>
      </w:r>
      <w:r w:rsidR="001C580D">
        <w:rPr>
          <w:rFonts w:ascii="Times New Roman" w:hAnsi="Times New Roman" w:cs="Times New Roman"/>
          <w:b/>
          <w:sz w:val="28"/>
          <w:szCs w:val="28"/>
          <w:lang w:val="kk-KZ"/>
        </w:rPr>
        <w:t xml:space="preserve">.   </w:t>
      </w:r>
      <w:r w:rsidR="001C580D" w:rsidRPr="001C580D">
        <w:rPr>
          <w:rFonts w:ascii="Times New Roman" w:hAnsi="Times New Roman" w:cs="Times New Roman"/>
          <w:sz w:val="28"/>
          <w:lang w:val="kk-KZ"/>
        </w:rPr>
        <w:t>BilimLand (onlinemektep) порталы</w:t>
      </w:r>
      <w:r w:rsidR="001C580D">
        <w:rPr>
          <w:sz w:val="28"/>
          <w:lang w:val="kk-KZ"/>
        </w:rPr>
        <w:t>на кіру логин мен құпия сөзі сәйкес келмейді.</w:t>
      </w:r>
    </w:p>
    <w:p w:rsidR="005421A7" w:rsidRPr="002F73F9" w:rsidRDefault="005421A7" w:rsidP="001C580D">
      <w:pPr>
        <w:spacing w:after="0" w:line="240" w:lineRule="auto"/>
        <w:ind w:right="-1" w:firstLine="567"/>
        <w:jc w:val="both"/>
        <w:rPr>
          <w:rFonts w:ascii="Times New Roman" w:eastAsia="Times New Roman" w:hAnsi="Times New Roman" w:cs="Times New Roman"/>
          <w:sz w:val="28"/>
          <w:szCs w:val="28"/>
          <w:lang w:val="kk-KZ"/>
        </w:rPr>
      </w:pPr>
      <w:r w:rsidRPr="003364D1">
        <w:rPr>
          <w:rFonts w:ascii="Times New Roman" w:eastAsia="Times New Roman" w:hAnsi="Times New Roman" w:cs="Times New Roman"/>
          <w:b/>
          <w:sz w:val="28"/>
          <w:szCs w:val="28"/>
          <w:lang w:val="kk-KZ"/>
        </w:rPr>
        <w:t>10</w:t>
      </w:r>
      <w:r w:rsidRPr="002F73F9">
        <w:rPr>
          <w:rFonts w:ascii="Times New Roman" w:eastAsia="Times New Roman" w:hAnsi="Times New Roman" w:cs="Times New Roman"/>
          <w:sz w:val="28"/>
          <w:szCs w:val="28"/>
          <w:lang w:val="kk-KZ"/>
        </w:rPr>
        <w:t>)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білім беру қызметіне қойылатын біліктілік талаптарын және оларға сәйкестігі растайтын құжаттар  тізбесін (бұдан әрі – біліктілік талаптары) сақтау:</w:t>
      </w:r>
    </w:p>
    <w:p w:rsidR="005421A7" w:rsidRPr="002F73F9" w:rsidRDefault="005421A7" w:rsidP="008D71B6">
      <w:pPr>
        <w:spacing w:after="0" w:line="240" w:lineRule="auto"/>
        <w:ind w:firstLine="567"/>
        <w:jc w:val="both"/>
        <w:rPr>
          <w:rFonts w:ascii="Times New Roman" w:eastAsia="Times New Roman" w:hAnsi="Times New Roman" w:cs="Times New Roman"/>
          <w:sz w:val="28"/>
          <w:szCs w:val="28"/>
          <w:lang w:val="kk-KZ"/>
        </w:rPr>
      </w:pPr>
      <w:r w:rsidRPr="002F73F9">
        <w:rPr>
          <w:rFonts w:ascii="Times New Roman" w:eastAsia="Times New Roman" w:hAnsi="Times New Roman" w:cs="Times New Roman"/>
          <w:sz w:val="28"/>
          <w:szCs w:val="28"/>
          <w:lang w:val="kk-KZ"/>
        </w:rPr>
        <w:t>Талдау нәтижесі:</w:t>
      </w:r>
    </w:p>
    <w:p w:rsidR="008B020E" w:rsidRDefault="008B020E"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22021-2022 оқу жылы,2022-2023 оқу жылындағы құжаттарды мүмкін болмады.</w:t>
      </w:r>
    </w:p>
    <w:p w:rsidR="00826ACD" w:rsidRPr="008B020E" w:rsidRDefault="00826ACD" w:rsidP="008D71B6">
      <w:pPr>
        <w:spacing w:after="0" w:line="240" w:lineRule="auto"/>
        <w:ind w:firstLine="567"/>
        <w:jc w:val="both"/>
        <w:rPr>
          <w:rFonts w:ascii="Times New Roman" w:hAnsi="Times New Roman" w:cs="Times New Roman"/>
          <w:sz w:val="28"/>
          <w:szCs w:val="28"/>
          <w:highlight w:val="green"/>
          <w:lang w:val="kk-KZ"/>
        </w:rPr>
      </w:pPr>
      <w:r w:rsidRPr="008B020E">
        <w:rPr>
          <w:rFonts w:ascii="Times New Roman" w:hAnsi="Times New Roman" w:cs="Times New Roman"/>
          <w:sz w:val="28"/>
          <w:szCs w:val="28"/>
          <w:highlight w:val="green"/>
          <w:lang w:val="kk-KZ"/>
        </w:rPr>
        <w:t xml:space="preserve">2023-2024 оқу жылында </w:t>
      </w:r>
      <w:r w:rsidR="008B020E" w:rsidRPr="008B020E">
        <w:rPr>
          <w:rFonts w:ascii="Times New Roman" w:hAnsi="Times New Roman"/>
          <w:sz w:val="28"/>
          <w:szCs w:val="28"/>
          <w:highlight w:val="green"/>
          <w:lang w:val="kk-KZ"/>
        </w:rPr>
        <w:t xml:space="preserve">«№26  «Келес»жалпы орта білім беретін мектебі» коммуналдық мемлекеттік  </w:t>
      </w:r>
      <w:r w:rsidR="008B020E" w:rsidRPr="008B020E">
        <w:rPr>
          <w:rFonts w:ascii="Times New Roman" w:hAnsi="Times New Roman" w:cs="Times New Roman"/>
          <w:sz w:val="28"/>
          <w:szCs w:val="28"/>
          <w:highlight w:val="green"/>
          <w:lang w:val="kk-KZ"/>
        </w:rPr>
        <w:t xml:space="preserve"> мекемесінде 6</w:t>
      </w:r>
      <w:r w:rsidR="008B020E">
        <w:rPr>
          <w:rFonts w:ascii="Times New Roman" w:hAnsi="Times New Roman" w:cs="Times New Roman"/>
          <w:sz w:val="28"/>
          <w:szCs w:val="28"/>
          <w:highlight w:val="green"/>
          <w:lang w:val="kk-KZ"/>
        </w:rPr>
        <w:t>1</w:t>
      </w:r>
      <w:r w:rsidR="008B020E" w:rsidRPr="008B020E">
        <w:rPr>
          <w:rFonts w:ascii="Times New Roman" w:hAnsi="Times New Roman" w:cs="Times New Roman"/>
          <w:sz w:val="28"/>
          <w:szCs w:val="28"/>
          <w:highlight w:val="green"/>
          <w:lang w:val="kk-KZ"/>
        </w:rPr>
        <w:t xml:space="preserve"> пән мұғалімі</w:t>
      </w:r>
      <w:r w:rsidR="008B020E">
        <w:rPr>
          <w:rFonts w:ascii="Times New Roman" w:hAnsi="Times New Roman" w:cs="Times New Roman"/>
          <w:sz w:val="28"/>
          <w:szCs w:val="28"/>
          <w:highlight w:val="green"/>
          <w:lang w:val="kk-KZ"/>
        </w:rPr>
        <w:t xml:space="preserve">,1кітапхана меңгерушісі </w:t>
      </w:r>
      <w:r w:rsidR="008B020E" w:rsidRPr="008B020E">
        <w:rPr>
          <w:rFonts w:ascii="Times New Roman" w:hAnsi="Times New Roman" w:cs="Times New Roman"/>
          <w:sz w:val="28"/>
          <w:szCs w:val="28"/>
          <w:highlight w:val="green"/>
          <w:lang w:val="kk-KZ"/>
        </w:rPr>
        <w:t xml:space="preserve"> және 2 мектепалды даярлық топ</w:t>
      </w:r>
      <w:r w:rsidRPr="008B020E">
        <w:rPr>
          <w:rFonts w:ascii="Times New Roman" w:hAnsi="Times New Roman" w:cs="Times New Roman"/>
          <w:sz w:val="28"/>
          <w:szCs w:val="28"/>
          <w:highlight w:val="green"/>
          <w:lang w:val="kk-KZ"/>
        </w:rPr>
        <w:t xml:space="preserve"> тәрбиешісі қызмет атқарды.  </w:t>
      </w:r>
    </w:p>
    <w:p w:rsidR="00826ACD" w:rsidRPr="003364D1" w:rsidRDefault="00826ACD" w:rsidP="008D71B6">
      <w:pPr>
        <w:spacing w:after="0" w:line="240" w:lineRule="auto"/>
        <w:ind w:firstLine="567"/>
        <w:jc w:val="both"/>
        <w:rPr>
          <w:rFonts w:ascii="Times New Roman" w:hAnsi="Times New Roman" w:cs="Times New Roman"/>
          <w:sz w:val="28"/>
          <w:szCs w:val="28"/>
          <w:lang w:val="kk-KZ"/>
        </w:rPr>
      </w:pPr>
      <w:r w:rsidRPr="008B020E">
        <w:rPr>
          <w:rFonts w:ascii="Times New Roman" w:hAnsi="Times New Roman" w:cs="Times New Roman"/>
          <w:sz w:val="28"/>
          <w:szCs w:val="28"/>
          <w:highlight w:val="green"/>
          <w:lang w:val="kk-KZ"/>
        </w:rPr>
        <w:t>Оның ішінде:</w:t>
      </w:r>
      <w:r w:rsidRPr="003364D1">
        <w:rPr>
          <w:rFonts w:ascii="Times New Roman" w:hAnsi="Times New Roman" w:cs="Times New Roman"/>
          <w:sz w:val="28"/>
          <w:szCs w:val="28"/>
          <w:lang w:val="kk-KZ"/>
        </w:rPr>
        <w:t xml:space="preserve">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 xml:space="preserve">І санатты – 1 мұғалім,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 xml:space="preserve">ІІ санатты – 1 мұғалім, </w:t>
      </w:r>
      <w:r w:rsidR="00826ACD" w:rsidRPr="002F6E5D">
        <w:rPr>
          <w:rFonts w:ascii="Times New Roman" w:hAnsi="Times New Roman" w:cs="Times New Roman"/>
          <w:sz w:val="28"/>
          <w:szCs w:val="28"/>
          <w:highlight w:val="green"/>
          <w:lang w:val="kk-KZ"/>
        </w:rPr>
        <w:t xml:space="preserve">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Шебер – 0</w:t>
      </w:r>
      <w:r w:rsidR="00826ACD" w:rsidRPr="002F6E5D">
        <w:rPr>
          <w:rFonts w:ascii="Times New Roman" w:hAnsi="Times New Roman" w:cs="Times New Roman"/>
          <w:sz w:val="28"/>
          <w:szCs w:val="28"/>
          <w:highlight w:val="green"/>
          <w:lang w:val="kk-KZ"/>
        </w:rPr>
        <w:t xml:space="preserve"> мұғалім;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Зерттеуші  - 7</w:t>
      </w:r>
      <w:r w:rsidR="00826ACD" w:rsidRPr="002F6E5D">
        <w:rPr>
          <w:rFonts w:ascii="Times New Roman" w:hAnsi="Times New Roman" w:cs="Times New Roman"/>
          <w:sz w:val="28"/>
          <w:szCs w:val="28"/>
          <w:highlight w:val="green"/>
          <w:lang w:val="kk-KZ"/>
        </w:rPr>
        <w:t xml:space="preserve"> мұғалім;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Сарапшы – 15</w:t>
      </w:r>
      <w:r w:rsidR="00826ACD" w:rsidRPr="002F6E5D">
        <w:rPr>
          <w:rFonts w:ascii="Times New Roman" w:hAnsi="Times New Roman" w:cs="Times New Roman"/>
          <w:sz w:val="28"/>
          <w:szCs w:val="28"/>
          <w:highlight w:val="green"/>
          <w:lang w:val="kk-KZ"/>
        </w:rPr>
        <w:t xml:space="preserve"> мұғалім; </w:t>
      </w:r>
    </w:p>
    <w:p w:rsidR="00826ACD" w:rsidRPr="002F6E5D" w:rsidRDefault="002F6E5D" w:rsidP="008D71B6">
      <w:pPr>
        <w:spacing w:after="0" w:line="240" w:lineRule="auto"/>
        <w:ind w:firstLine="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Модератор – 20мұғалім,0</w:t>
      </w:r>
      <w:r w:rsidR="00826ACD" w:rsidRPr="002F6E5D">
        <w:rPr>
          <w:rFonts w:ascii="Times New Roman" w:hAnsi="Times New Roman" w:cs="Times New Roman"/>
          <w:sz w:val="28"/>
          <w:szCs w:val="28"/>
          <w:highlight w:val="green"/>
          <w:lang w:val="kk-KZ"/>
        </w:rPr>
        <w:t xml:space="preserve"> тәрбиеші; </w:t>
      </w:r>
    </w:p>
    <w:p w:rsidR="00826ACD" w:rsidRPr="003364D1" w:rsidRDefault="002F6E5D" w:rsidP="008D71B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highlight w:val="green"/>
          <w:lang w:val="kk-KZ"/>
        </w:rPr>
        <w:t>Педагог – 18</w:t>
      </w:r>
      <w:r w:rsidR="008B020E">
        <w:rPr>
          <w:rFonts w:ascii="Times New Roman" w:hAnsi="Times New Roman" w:cs="Times New Roman"/>
          <w:sz w:val="28"/>
          <w:szCs w:val="28"/>
          <w:highlight w:val="green"/>
          <w:lang w:val="kk-KZ"/>
        </w:rPr>
        <w:t xml:space="preserve"> мұғалім, 2</w:t>
      </w:r>
      <w:r w:rsidR="00826ACD" w:rsidRPr="002F6E5D">
        <w:rPr>
          <w:rFonts w:ascii="Times New Roman" w:hAnsi="Times New Roman" w:cs="Times New Roman"/>
          <w:sz w:val="28"/>
          <w:szCs w:val="28"/>
          <w:highlight w:val="green"/>
          <w:lang w:val="kk-KZ"/>
        </w:rPr>
        <w:t xml:space="preserve"> тәрбиеші сапалық құрамда жұмыс </w:t>
      </w:r>
      <w:r w:rsidR="00826ACD" w:rsidRPr="008B020E">
        <w:rPr>
          <w:rFonts w:ascii="Times New Roman" w:hAnsi="Times New Roman" w:cs="Times New Roman"/>
          <w:sz w:val="28"/>
          <w:szCs w:val="28"/>
          <w:highlight w:val="green"/>
          <w:lang w:val="kk-KZ"/>
        </w:rPr>
        <w:t>жасайды</w:t>
      </w:r>
      <w:r w:rsidR="008B020E">
        <w:rPr>
          <w:rFonts w:ascii="Times New Roman" w:hAnsi="Times New Roman" w:cs="Times New Roman"/>
          <w:sz w:val="28"/>
          <w:szCs w:val="28"/>
          <w:highlight w:val="green"/>
          <w:lang w:val="kk-KZ"/>
        </w:rPr>
        <w:t>.Б</w:t>
      </w:r>
      <w:r w:rsidR="00CD0E89" w:rsidRPr="008B020E">
        <w:rPr>
          <w:rFonts w:ascii="Times New Roman" w:hAnsi="Times New Roman" w:cs="Times New Roman"/>
          <w:sz w:val="28"/>
          <w:szCs w:val="28"/>
          <w:highlight w:val="green"/>
          <w:lang w:val="kk-KZ"/>
        </w:rPr>
        <w:t xml:space="preserve">ілім беру ұйымының педагогтері біліктілік санаты деңгейін бес жылда </w:t>
      </w:r>
      <w:r w:rsidR="008B020E" w:rsidRPr="008B020E">
        <w:rPr>
          <w:rFonts w:ascii="Times New Roman" w:hAnsi="Times New Roman" w:cs="Times New Roman"/>
          <w:sz w:val="28"/>
          <w:szCs w:val="28"/>
          <w:highlight w:val="green"/>
          <w:lang w:val="kk-KZ"/>
        </w:rPr>
        <w:t>бір реттен сиретпей ,уақыттылы 8 педагог арттырмаған/растамаған</w:t>
      </w:r>
    </w:p>
    <w:p w:rsidR="00826ACD" w:rsidRPr="0057726A" w:rsidRDefault="00826ACD" w:rsidP="00A62428">
      <w:pPr>
        <w:numPr>
          <w:ilvl w:val="0"/>
          <w:numId w:val="3"/>
        </w:numPr>
        <w:spacing w:after="0" w:line="240" w:lineRule="auto"/>
        <w:ind w:left="0" w:firstLine="567"/>
        <w:jc w:val="both"/>
        <w:rPr>
          <w:rFonts w:ascii="Times New Roman" w:hAnsi="Times New Roman" w:cs="Times New Roman"/>
          <w:sz w:val="28"/>
          <w:szCs w:val="28"/>
          <w:highlight w:val="green"/>
        </w:rPr>
      </w:pPr>
      <w:r w:rsidRPr="0057726A">
        <w:rPr>
          <w:rFonts w:ascii="Times New Roman" w:hAnsi="Times New Roman" w:cs="Times New Roman"/>
          <w:sz w:val="28"/>
          <w:szCs w:val="28"/>
          <w:highlight w:val="green"/>
        </w:rPr>
        <w:t xml:space="preserve">Медициналық қызметке лицензиясы бар. </w:t>
      </w:r>
    </w:p>
    <w:p w:rsidR="00826ACD" w:rsidRPr="0057726A" w:rsidRDefault="00826ACD" w:rsidP="00A62428">
      <w:pPr>
        <w:numPr>
          <w:ilvl w:val="0"/>
          <w:numId w:val="3"/>
        </w:numPr>
        <w:spacing w:after="0" w:line="240" w:lineRule="auto"/>
        <w:ind w:left="0" w:firstLine="567"/>
        <w:jc w:val="both"/>
        <w:rPr>
          <w:rFonts w:ascii="Times New Roman" w:hAnsi="Times New Roman" w:cs="Times New Roman"/>
          <w:sz w:val="28"/>
          <w:szCs w:val="28"/>
          <w:highlight w:val="green"/>
        </w:rPr>
      </w:pPr>
      <w:r w:rsidRPr="0057726A">
        <w:rPr>
          <w:rFonts w:ascii="Times New Roman" w:hAnsi="Times New Roman" w:cs="Times New Roman"/>
          <w:sz w:val="28"/>
          <w:szCs w:val="28"/>
          <w:highlight w:val="green"/>
        </w:rPr>
        <w:t xml:space="preserve">Санитарлық ережелер мен нормаларға сәйкес келетін тамақтану объектісі бар.  </w:t>
      </w:r>
    </w:p>
    <w:p w:rsidR="00826ACD" w:rsidRPr="0057726A" w:rsidRDefault="00826ACD" w:rsidP="00A62428">
      <w:pPr>
        <w:numPr>
          <w:ilvl w:val="0"/>
          <w:numId w:val="3"/>
        </w:numPr>
        <w:spacing w:after="0" w:line="240" w:lineRule="auto"/>
        <w:ind w:left="0" w:firstLine="567"/>
        <w:jc w:val="both"/>
        <w:rPr>
          <w:rFonts w:ascii="Times New Roman" w:hAnsi="Times New Roman" w:cs="Times New Roman"/>
          <w:sz w:val="28"/>
          <w:szCs w:val="28"/>
          <w:highlight w:val="green"/>
        </w:rPr>
      </w:pPr>
      <w:r w:rsidRPr="0057726A">
        <w:rPr>
          <w:rFonts w:ascii="Times New Roman" w:hAnsi="Times New Roman" w:cs="Times New Roman"/>
          <w:sz w:val="28"/>
          <w:szCs w:val="28"/>
          <w:highlight w:val="green"/>
        </w:rPr>
        <w:t xml:space="preserve">Халықтың санитарлық-эпидемиологиялық уәкілетті органының қортындысы бар.  </w:t>
      </w:r>
    </w:p>
    <w:p w:rsidR="00826ACD" w:rsidRPr="002F73F9" w:rsidRDefault="00BE23EC" w:rsidP="00A62428">
      <w:pPr>
        <w:numPr>
          <w:ilvl w:val="0"/>
          <w:numId w:val="3"/>
        </w:numPr>
        <w:spacing w:after="0" w:line="240" w:lineRule="auto"/>
        <w:ind w:left="0" w:firstLine="567"/>
        <w:jc w:val="both"/>
        <w:rPr>
          <w:rFonts w:ascii="Times New Roman" w:hAnsi="Times New Roman" w:cs="Times New Roman"/>
          <w:sz w:val="28"/>
          <w:szCs w:val="28"/>
          <w:highlight w:val="green"/>
        </w:rPr>
      </w:pPr>
      <w:r w:rsidRPr="0057726A">
        <w:rPr>
          <w:rFonts w:ascii="Times New Roman" w:hAnsi="Times New Roman" w:cs="Times New Roman"/>
          <w:sz w:val="28"/>
          <w:szCs w:val="28"/>
          <w:highlight w:val="green"/>
        </w:rPr>
        <w:t>202</w:t>
      </w:r>
      <w:r w:rsidRPr="0057726A">
        <w:rPr>
          <w:rFonts w:ascii="Times New Roman" w:hAnsi="Times New Roman" w:cs="Times New Roman"/>
          <w:sz w:val="28"/>
          <w:szCs w:val="28"/>
          <w:highlight w:val="green"/>
          <w:lang w:val="kk-KZ"/>
        </w:rPr>
        <w:t>1</w:t>
      </w:r>
      <w:r w:rsidRPr="0057726A">
        <w:rPr>
          <w:rFonts w:ascii="Times New Roman" w:hAnsi="Times New Roman" w:cs="Times New Roman"/>
          <w:sz w:val="28"/>
          <w:szCs w:val="28"/>
          <w:highlight w:val="green"/>
        </w:rPr>
        <w:t xml:space="preserve"> жылдың 27 </w:t>
      </w:r>
      <w:r w:rsidRPr="0057726A">
        <w:rPr>
          <w:rFonts w:ascii="Times New Roman" w:hAnsi="Times New Roman" w:cs="Times New Roman"/>
          <w:sz w:val="28"/>
          <w:szCs w:val="28"/>
          <w:highlight w:val="green"/>
          <w:lang w:val="kk-KZ"/>
        </w:rPr>
        <w:t>тамыздағы</w:t>
      </w:r>
      <w:r w:rsidR="00826ACD" w:rsidRPr="0057726A">
        <w:rPr>
          <w:rFonts w:ascii="Times New Roman" w:hAnsi="Times New Roman" w:cs="Times New Roman"/>
          <w:sz w:val="28"/>
          <w:szCs w:val="28"/>
          <w:highlight w:val="green"/>
        </w:rPr>
        <w:t xml:space="preserve"> мемлекеттік мүлікті мүліктік ж</w:t>
      </w:r>
      <w:r w:rsidRPr="0057726A">
        <w:rPr>
          <w:rFonts w:ascii="Times New Roman" w:hAnsi="Times New Roman" w:cs="Times New Roman"/>
          <w:sz w:val="28"/>
          <w:szCs w:val="28"/>
          <w:highlight w:val="green"/>
        </w:rPr>
        <w:t>алдау (жалға беру) туралы №</w:t>
      </w:r>
      <w:r w:rsidRPr="0057726A">
        <w:rPr>
          <w:rFonts w:ascii="Times New Roman" w:hAnsi="Times New Roman" w:cs="Times New Roman"/>
          <w:sz w:val="28"/>
          <w:szCs w:val="28"/>
          <w:highlight w:val="green"/>
          <w:lang w:val="kk-KZ"/>
        </w:rPr>
        <w:t>1/1</w:t>
      </w:r>
      <w:r w:rsidR="00826ACD" w:rsidRPr="0057726A">
        <w:rPr>
          <w:rFonts w:ascii="Times New Roman" w:hAnsi="Times New Roman" w:cs="Times New Roman"/>
          <w:sz w:val="28"/>
          <w:szCs w:val="28"/>
          <w:highlight w:val="green"/>
        </w:rPr>
        <w:t xml:space="preserve"> келісім </w:t>
      </w:r>
      <w:r w:rsidRPr="0057726A">
        <w:rPr>
          <w:rFonts w:ascii="Times New Roman" w:hAnsi="Times New Roman" w:cs="Times New Roman"/>
          <w:sz w:val="28"/>
          <w:szCs w:val="28"/>
          <w:highlight w:val="green"/>
        </w:rPr>
        <w:t xml:space="preserve">шарт негізінде </w:t>
      </w:r>
      <w:r w:rsidRPr="0057726A">
        <w:rPr>
          <w:rFonts w:ascii="Times New Roman" w:hAnsi="Times New Roman" w:cs="Times New Roman"/>
          <w:sz w:val="28"/>
          <w:szCs w:val="28"/>
          <w:highlight w:val="green"/>
          <w:lang w:val="kk-KZ"/>
        </w:rPr>
        <w:t>56,4</w:t>
      </w:r>
      <w:r w:rsidR="00826ACD" w:rsidRPr="0057726A">
        <w:rPr>
          <w:rFonts w:ascii="Times New Roman" w:hAnsi="Times New Roman" w:cs="Times New Roman"/>
          <w:sz w:val="28"/>
          <w:szCs w:val="28"/>
          <w:highlight w:val="green"/>
        </w:rPr>
        <w:t xml:space="preserve"> ша</w:t>
      </w:r>
      <w:r w:rsidR="0057726A" w:rsidRPr="0057726A">
        <w:rPr>
          <w:rFonts w:ascii="Times New Roman" w:hAnsi="Times New Roman" w:cs="Times New Roman"/>
          <w:sz w:val="28"/>
          <w:szCs w:val="28"/>
          <w:highlight w:val="green"/>
        </w:rPr>
        <w:t xml:space="preserve">ршы метр тұрғын емес </w:t>
      </w:r>
      <w:r w:rsidR="0057726A" w:rsidRPr="0057726A">
        <w:rPr>
          <w:rFonts w:ascii="Times New Roman" w:hAnsi="Times New Roman" w:cs="Times New Roman"/>
          <w:sz w:val="28"/>
          <w:szCs w:val="28"/>
          <w:highlight w:val="green"/>
          <w:lang w:val="kk-KZ"/>
        </w:rPr>
        <w:t>бос жайларын</w:t>
      </w:r>
      <w:r w:rsidR="00826ACD" w:rsidRPr="0057726A">
        <w:rPr>
          <w:rFonts w:ascii="Times New Roman" w:hAnsi="Times New Roman" w:cs="Times New Roman"/>
          <w:sz w:val="28"/>
          <w:szCs w:val="28"/>
          <w:highlight w:val="green"/>
        </w:rPr>
        <w:t xml:space="preserve"> </w:t>
      </w:r>
      <w:r w:rsidR="0057726A" w:rsidRPr="0057726A">
        <w:rPr>
          <w:rFonts w:ascii="Times New Roman" w:hAnsi="Times New Roman" w:cs="Times New Roman"/>
          <w:sz w:val="28"/>
          <w:szCs w:val="28"/>
          <w:highlight w:val="green"/>
          <w:lang w:val="kk-KZ"/>
        </w:rPr>
        <w:t xml:space="preserve">2021 жылғы 27 тамыздан бастап 2026 жылғы 01 қыркүцек аралығында </w:t>
      </w:r>
      <w:r w:rsidR="00826ACD" w:rsidRPr="0057726A">
        <w:rPr>
          <w:rFonts w:ascii="Times New Roman" w:hAnsi="Times New Roman" w:cs="Times New Roman"/>
          <w:sz w:val="28"/>
          <w:szCs w:val="28"/>
          <w:highlight w:val="green"/>
        </w:rPr>
        <w:t xml:space="preserve">берілді.  </w:t>
      </w:r>
    </w:p>
    <w:p w:rsidR="002F73F9" w:rsidRDefault="002F73F9" w:rsidP="00A62428">
      <w:pPr>
        <w:pStyle w:val="a7"/>
        <w:numPr>
          <w:ilvl w:val="0"/>
          <w:numId w:val="3"/>
        </w:numPr>
        <w:spacing w:after="0" w:line="240" w:lineRule="auto"/>
        <w:jc w:val="center"/>
        <w:rPr>
          <w:rFonts w:ascii="Times New Roman" w:hAnsi="Times New Roman"/>
          <w:b/>
          <w:sz w:val="28"/>
          <w:szCs w:val="28"/>
          <w:lang w:val="kk-KZ"/>
        </w:rPr>
      </w:pPr>
    </w:p>
    <w:tbl>
      <w:tblPr>
        <w:tblpPr w:leftFromText="180" w:rightFromText="180" w:vertAnchor="text" w:horzAnchor="margin" w:tblpXSpec="center" w:tblpY="927"/>
        <w:tblW w:w="10208" w:type="dxa"/>
        <w:tblCellMar>
          <w:top w:w="11" w:type="dxa"/>
          <w:left w:w="212" w:type="dxa"/>
          <w:right w:w="115" w:type="dxa"/>
        </w:tblCellMar>
        <w:tblLook w:val="00A0" w:firstRow="1" w:lastRow="0" w:firstColumn="1" w:lastColumn="0" w:noHBand="0" w:noVBand="0"/>
      </w:tblPr>
      <w:tblGrid>
        <w:gridCol w:w="854"/>
        <w:gridCol w:w="3176"/>
        <w:gridCol w:w="1872"/>
        <w:gridCol w:w="1874"/>
        <w:gridCol w:w="2432"/>
      </w:tblGrid>
      <w:tr w:rsidR="005000C9" w:rsidRPr="00BA700C" w:rsidTr="005000C9">
        <w:trPr>
          <w:trHeight w:val="274"/>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3"/>
              <w:jc w:val="center"/>
            </w:pPr>
            <w:r w:rsidRPr="00BA700C">
              <w:rPr>
                <w:b/>
              </w:rPr>
              <w:t>р/с</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4"/>
              <w:jc w:val="center"/>
            </w:pPr>
            <w:r w:rsidRPr="00BA700C">
              <w:rPr>
                <w:b/>
              </w:rPr>
              <w:t>Пәндер атауы</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rPr>
                <w:lang w:val="kk-KZ"/>
              </w:rPr>
            </w:pPr>
            <w:r w:rsidRPr="00BA700C">
              <w:rPr>
                <w:b/>
              </w:rPr>
              <w:t>202</w:t>
            </w:r>
            <w:r w:rsidRPr="00BA700C">
              <w:rPr>
                <w:b/>
                <w:lang w:val="kk-KZ"/>
              </w:rPr>
              <w:t>1</w:t>
            </w:r>
            <w:r w:rsidRPr="00BA700C">
              <w:rPr>
                <w:b/>
              </w:rPr>
              <w:t>-202</w:t>
            </w:r>
            <w:r w:rsidRPr="00BA700C">
              <w:rPr>
                <w:b/>
                <w:lang w:val="kk-KZ"/>
              </w:rPr>
              <w:t>2</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rPr>
                <w:lang w:val="kk-KZ"/>
              </w:rPr>
            </w:pPr>
            <w:r w:rsidRPr="00BA700C">
              <w:rPr>
                <w:b/>
              </w:rPr>
              <w:t>202</w:t>
            </w:r>
            <w:r w:rsidRPr="00BA700C">
              <w:rPr>
                <w:b/>
                <w:lang w:val="kk-KZ"/>
              </w:rPr>
              <w:t>2</w:t>
            </w:r>
            <w:r w:rsidRPr="00BA700C">
              <w:rPr>
                <w:b/>
              </w:rPr>
              <w:t>-202</w:t>
            </w:r>
            <w:r w:rsidRPr="00BA700C">
              <w:rPr>
                <w:b/>
                <w:lang w:val="kk-KZ"/>
              </w:rPr>
              <w:t>3</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228"/>
              <w:rPr>
                <w:lang w:val="kk-KZ"/>
              </w:rPr>
            </w:pPr>
            <w:r w:rsidRPr="00BA700C">
              <w:rPr>
                <w:b/>
              </w:rPr>
              <w:t>202</w:t>
            </w:r>
            <w:r w:rsidRPr="00BA700C">
              <w:rPr>
                <w:b/>
                <w:lang w:val="kk-KZ"/>
              </w:rPr>
              <w:t>3</w:t>
            </w:r>
            <w:r w:rsidRPr="00BA700C">
              <w:rPr>
                <w:b/>
              </w:rPr>
              <w:t>-202</w:t>
            </w:r>
            <w:r w:rsidRPr="00BA700C">
              <w:rPr>
                <w:b/>
                <w:lang w:val="kk-KZ"/>
              </w:rPr>
              <w:t>4</w:t>
            </w:r>
          </w:p>
        </w:tc>
      </w:tr>
      <w:tr w:rsidR="005000C9" w:rsidRPr="00BA700C" w:rsidTr="005000C9">
        <w:trPr>
          <w:trHeight w:val="278"/>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1</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1"/>
              <w:jc w:val="center"/>
            </w:pPr>
            <w:r w:rsidRPr="00BA700C">
              <w:t>Қазақ тілі және әдебиет</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6"/>
              <w:jc w:val="center"/>
              <w:rPr>
                <w:lang w:val="kk-KZ"/>
              </w:rPr>
            </w:pPr>
            <w:r>
              <w:rPr>
                <w:lang w:val="kk-KZ"/>
              </w:rPr>
              <w:t>1</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35"/>
              <w:jc w:val="center"/>
              <w:rPr>
                <w:lang w:val="kk-KZ"/>
              </w:rPr>
            </w:pPr>
            <w:r>
              <w:rPr>
                <w:lang w:val="kk-KZ"/>
              </w:rPr>
              <w:t>3</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1</w:t>
            </w:r>
          </w:p>
        </w:tc>
      </w:tr>
      <w:tr w:rsidR="005000C9" w:rsidRPr="00BA700C" w:rsidTr="005000C9">
        <w:trPr>
          <w:trHeight w:val="274"/>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2</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9"/>
              <w:jc w:val="center"/>
            </w:pPr>
            <w:r w:rsidRPr="00BA700C">
              <w:t>Орыс тілі және әдебиет</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33"/>
              <w:jc w:val="center"/>
              <w:rPr>
                <w:lang w:val="kk-KZ"/>
              </w:rPr>
            </w:pPr>
            <w:r>
              <w:rPr>
                <w:lang w:val="kk-KZ"/>
              </w:rPr>
              <w:t>1</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right="93"/>
              <w:jc w:val="center"/>
              <w:rPr>
                <w:lang w:val="kk-KZ"/>
              </w:rPr>
            </w:pPr>
            <w:r w:rsidRPr="00BA700C">
              <w:rPr>
                <w:sz w:val="20"/>
              </w:rPr>
              <w:t xml:space="preserve">           </w:t>
            </w:r>
            <w:r>
              <w:rPr>
                <w:sz w:val="20"/>
                <w:lang w:val="kk-KZ"/>
              </w:rPr>
              <w:t>2</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0</w:t>
            </w:r>
          </w:p>
        </w:tc>
      </w:tr>
      <w:tr w:rsidR="005000C9" w:rsidRPr="00BA700C" w:rsidTr="005000C9">
        <w:trPr>
          <w:trHeight w:val="276"/>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3</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2"/>
              <w:jc w:val="center"/>
            </w:pPr>
            <w:r w:rsidRPr="00BA700C">
              <w:t>Математика-физика</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33"/>
              <w:jc w:val="center"/>
              <w:rPr>
                <w:lang w:val="kk-KZ"/>
              </w:rPr>
            </w:pPr>
            <w:r>
              <w:rPr>
                <w:lang w:val="kk-KZ"/>
              </w:rPr>
              <w:t>2</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5"/>
              <w:jc w:val="center"/>
              <w:rPr>
                <w:lang w:val="kk-KZ"/>
              </w:rPr>
            </w:pPr>
            <w:r>
              <w:rPr>
                <w:lang w:val="kk-KZ"/>
              </w:rPr>
              <w:t>4</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0</w:t>
            </w:r>
          </w:p>
        </w:tc>
      </w:tr>
      <w:tr w:rsidR="005000C9" w:rsidRPr="00BA700C" w:rsidTr="005000C9">
        <w:trPr>
          <w:trHeight w:val="274"/>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4</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2"/>
              <w:jc w:val="center"/>
            </w:pPr>
            <w:r w:rsidRPr="00BA700C">
              <w:t>Химия –биология</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33"/>
              <w:jc w:val="center"/>
              <w:rPr>
                <w:lang w:val="kk-KZ"/>
              </w:rPr>
            </w:pPr>
            <w:r>
              <w:rPr>
                <w:lang w:val="kk-KZ"/>
              </w:rPr>
              <w:t>-</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5"/>
              <w:jc w:val="center"/>
              <w:rPr>
                <w:lang w:val="kk-KZ"/>
              </w:rPr>
            </w:pPr>
            <w:r>
              <w:rPr>
                <w:lang w:val="kk-KZ"/>
              </w:rPr>
              <w:t>4</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0</w:t>
            </w:r>
          </w:p>
        </w:tc>
      </w:tr>
      <w:tr w:rsidR="005000C9" w:rsidRPr="00BA700C" w:rsidTr="005000C9">
        <w:trPr>
          <w:trHeight w:val="278"/>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lastRenderedPageBreak/>
              <w:t>5</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3"/>
              <w:jc w:val="center"/>
            </w:pPr>
            <w:r w:rsidRPr="00BA700C">
              <w:t>Ағылшын тілі</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376"/>
              <w:jc w:val="center"/>
              <w:rPr>
                <w:lang w:val="kk-KZ"/>
              </w:rPr>
            </w:pPr>
            <w:r>
              <w:rPr>
                <w:lang w:val="kk-KZ"/>
              </w:rPr>
              <w:t>1</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5"/>
              <w:jc w:val="center"/>
              <w:rPr>
                <w:lang w:val="kk-KZ"/>
              </w:rPr>
            </w:pPr>
            <w:r>
              <w:rPr>
                <w:lang w:val="kk-KZ"/>
              </w:rPr>
              <w:t>2</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1</w:t>
            </w:r>
          </w:p>
        </w:tc>
      </w:tr>
      <w:tr w:rsidR="005000C9" w:rsidRPr="00BA700C" w:rsidTr="005000C9">
        <w:trPr>
          <w:trHeight w:val="274"/>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6</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9"/>
              <w:jc w:val="center"/>
            </w:pPr>
            <w:r w:rsidRPr="00BA700C">
              <w:t>Тарих және география</w:t>
            </w:r>
          </w:p>
        </w:tc>
        <w:tc>
          <w:tcPr>
            <w:tcW w:w="1872" w:type="dxa"/>
            <w:tcBorders>
              <w:top w:val="single" w:sz="4" w:space="0" w:color="000000"/>
              <w:left w:val="single" w:sz="4" w:space="0" w:color="000000"/>
              <w:bottom w:val="single" w:sz="4" w:space="0" w:color="000000"/>
              <w:right w:val="single" w:sz="4" w:space="0" w:color="000000"/>
            </w:tcBorders>
          </w:tcPr>
          <w:p w:rsidR="005000C9" w:rsidRPr="007C6BC7" w:rsidRDefault="005000C9" w:rsidP="005000C9">
            <w:pPr>
              <w:spacing w:line="259" w:lineRule="auto"/>
              <w:ind w:left="373"/>
              <w:jc w:val="center"/>
              <w:rPr>
                <w:lang w:val="kk-KZ"/>
              </w:rPr>
            </w:pPr>
            <w:r>
              <w:rPr>
                <w:lang w:val="kk-KZ"/>
              </w:rPr>
              <w:t>1</w:t>
            </w:r>
          </w:p>
        </w:tc>
        <w:tc>
          <w:tcPr>
            <w:tcW w:w="1874" w:type="dxa"/>
            <w:tcBorders>
              <w:top w:val="single" w:sz="4" w:space="0" w:color="000000"/>
              <w:left w:val="single" w:sz="4" w:space="0" w:color="000000"/>
              <w:bottom w:val="single" w:sz="4" w:space="0" w:color="000000"/>
              <w:right w:val="single" w:sz="4" w:space="0" w:color="000000"/>
            </w:tcBorders>
          </w:tcPr>
          <w:p w:rsidR="005000C9" w:rsidRPr="007C6BC7" w:rsidRDefault="005000C9" w:rsidP="005000C9">
            <w:pPr>
              <w:spacing w:line="259" w:lineRule="auto"/>
              <w:ind w:left="495"/>
              <w:jc w:val="center"/>
              <w:rPr>
                <w:lang w:val="kk-KZ"/>
              </w:rPr>
            </w:pPr>
            <w:r>
              <w:rPr>
                <w:lang w:val="kk-KZ"/>
              </w:rPr>
              <w:t>3</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0"/>
              <w:rPr>
                <w:lang w:val="kk-KZ"/>
              </w:rPr>
            </w:pPr>
            <w:r w:rsidRPr="00BA700C">
              <w:rPr>
                <w:lang w:val="kk-KZ"/>
              </w:rPr>
              <w:t>0</w:t>
            </w:r>
          </w:p>
        </w:tc>
      </w:tr>
      <w:tr w:rsidR="005000C9" w:rsidRPr="00BA700C" w:rsidTr="005000C9">
        <w:trPr>
          <w:trHeight w:val="276"/>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7</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1"/>
              <w:jc w:val="center"/>
            </w:pPr>
            <w:r w:rsidRPr="00BA700C">
              <w:t>Информатика</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373"/>
              <w:jc w:val="center"/>
              <w:rPr>
                <w:lang w:val="kk-KZ"/>
              </w:rPr>
            </w:pPr>
            <w:r>
              <w:rPr>
                <w:lang w:val="kk-KZ"/>
              </w:rPr>
              <w:t>1</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4"/>
              <w:jc w:val="center"/>
              <w:rPr>
                <w:lang w:val="kk-KZ"/>
              </w:rPr>
            </w:pPr>
            <w:r>
              <w:rPr>
                <w:lang w:val="kk-KZ"/>
              </w:rPr>
              <w:t>1</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70"/>
              <w:rPr>
                <w:lang w:val="kk-KZ"/>
              </w:rPr>
            </w:pPr>
            <w:r w:rsidRPr="00BA700C">
              <w:rPr>
                <w:lang w:val="kk-KZ"/>
              </w:rPr>
              <w:t>0</w:t>
            </w:r>
          </w:p>
        </w:tc>
      </w:tr>
      <w:tr w:rsidR="005000C9" w:rsidRPr="00BA700C" w:rsidTr="005000C9">
        <w:trPr>
          <w:trHeight w:val="274"/>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8</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1"/>
              <w:jc w:val="center"/>
            </w:pPr>
            <w:r w:rsidRPr="00BA700C">
              <w:t>Бастауыш сынып</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376"/>
              <w:jc w:val="center"/>
              <w:rPr>
                <w:lang w:val="kk-KZ"/>
              </w:rPr>
            </w:pPr>
            <w:r>
              <w:rPr>
                <w:lang w:val="kk-KZ"/>
              </w:rPr>
              <w:t>3</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5"/>
              <w:jc w:val="center"/>
              <w:rPr>
                <w:lang w:val="kk-KZ"/>
              </w:rPr>
            </w:pPr>
            <w:r>
              <w:rPr>
                <w:lang w:val="kk-KZ"/>
              </w:rPr>
              <w:t>8</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14"/>
              <w:rPr>
                <w:lang w:val="kk-KZ"/>
              </w:rPr>
            </w:pPr>
            <w:r>
              <w:rPr>
                <w:lang w:val="kk-KZ"/>
              </w:rPr>
              <w:t>2</w:t>
            </w:r>
          </w:p>
        </w:tc>
      </w:tr>
      <w:tr w:rsidR="005000C9" w:rsidRPr="00BA700C" w:rsidTr="005000C9">
        <w:trPr>
          <w:trHeight w:val="278"/>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5"/>
              <w:jc w:val="center"/>
            </w:pPr>
            <w:r w:rsidRPr="00BA700C">
              <w:t>9</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2"/>
              <w:jc w:val="center"/>
            </w:pPr>
            <w:r w:rsidRPr="00BA700C">
              <w:t>Дене шынықтыру</w:t>
            </w:r>
          </w:p>
        </w:tc>
        <w:tc>
          <w:tcPr>
            <w:tcW w:w="1872" w:type="dxa"/>
            <w:tcBorders>
              <w:top w:val="single" w:sz="4" w:space="0" w:color="000000"/>
              <w:left w:val="single" w:sz="4" w:space="0" w:color="000000"/>
              <w:bottom w:val="single" w:sz="4" w:space="0" w:color="000000"/>
              <w:right w:val="single" w:sz="4" w:space="0" w:color="000000"/>
            </w:tcBorders>
          </w:tcPr>
          <w:p w:rsidR="005000C9" w:rsidRPr="007C6BC7" w:rsidRDefault="005000C9" w:rsidP="005000C9">
            <w:pPr>
              <w:spacing w:line="259" w:lineRule="auto"/>
              <w:ind w:right="93"/>
              <w:jc w:val="center"/>
              <w:rPr>
                <w:lang w:val="kk-KZ"/>
              </w:rPr>
            </w:pPr>
            <w:r w:rsidRPr="00BA700C">
              <w:rPr>
                <w:sz w:val="20"/>
              </w:rPr>
              <w:t xml:space="preserve">        </w:t>
            </w:r>
            <w:r>
              <w:rPr>
                <w:sz w:val="20"/>
                <w:lang w:val="kk-KZ"/>
              </w:rPr>
              <w:t>-</w:t>
            </w:r>
          </w:p>
        </w:tc>
        <w:tc>
          <w:tcPr>
            <w:tcW w:w="1874" w:type="dxa"/>
            <w:tcBorders>
              <w:top w:val="single" w:sz="4" w:space="0" w:color="000000"/>
              <w:left w:val="single" w:sz="4" w:space="0" w:color="000000"/>
              <w:bottom w:val="single" w:sz="4" w:space="0" w:color="000000"/>
              <w:right w:val="single" w:sz="4" w:space="0" w:color="000000"/>
            </w:tcBorders>
          </w:tcPr>
          <w:p w:rsidR="005000C9" w:rsidRPr="007C6BC7" w:rsidRDefault="005000C9" w:rsidP="005000C9">
            <w:pPr>
              <w:spacing w:line="259" w:lineRule="auto"/>
              <w:rPr>
                <w:lang w:val="kk-KZ"/>
              </w:rPr>
            </w:pPr>
            <w:r w:rsidRPr="00BA700C">
              <w:t xml:space="preserve">                 </w:t>
            </w:r>
            <w:r>
              <w:rPr>
                <w:lang w:val="kk-KZ"/>
              </w:rPr>
              <w:t>1</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70"/>
              <w:rPr>
                <w:lang w:val="kk-KZ"/>
              </w:rPr>
            </w:pPr>
            <w:r w:rsidRPr="00BA700C">
              <w:rPr>
                <w:lang w:val="kk-KZ"/>
              </w:rPr>
              <w:t>0</w:t>
            </w:r>
          </w:p>
        </w:tc>
      </w:tr>
      <w:tr w:rsidR="005000C9" w:rsidRPr="00BA700C" w:rsidTr="005000C9">
        <w:trPr>
          <w:trHeight w:val="272"/>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3"/>
              <w:jc w:val="center"/>
            </w:pPr>
            <w:r w:rsidRPr="00BA700C">
              <w:t>10</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3"/>
              <w:jc w:val="center"/>
            </w:pPr>
            <w:r w:rsidRPr="00BA700C">
              <w:t>Музыка,көркем еңбек</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373"/>
              <w:jc w:val="center"/>
              <w:rPr>
                <w:lang w:val="kk-KZ"/>
              </w:rPr>
            </w:pPr>
            <w:r>
              <w:rPr>
                <w:lang w:val="kk-KZ"/>
              </w:rPr>
              <w:t>-</w:t>
            </w:r>
          </w:p>
        </w:tc>
        <w:tc>
          <w:tcPr>
            <w:tcW w:w="1874" w:type="dxa"/>
            <w:tcBorders>
              <w:top w:val="single" w:sz="4" w:space="0" w:color="000000"/>
              <w:left w:val="single" w:sz="4" w:space="0" w:color="000000"/>
              <w:bottom w:val="single" w:sz="4" w:space="0" w:color="000000"/>
              <w:right w:val="single" w:sz="4" w:space="0" w:color="000000"/>
            </w:tcBorders>
          </w:tcPr>
          <w:p w:rsidR="005000C9" w:rsidRPr="007C6BC7" w:rsidRDefault="005000C9" w:rsidP="005000C9">
            <w:pPr>
              <w:spacing w:line="259" w:lineRule="auto"/>
              <w:ind w:left="10"/>
              <w:rPr>
                <w:lang w:val="kk-KZ"/>
              </w:rPr>
            </w:pPr>
            <w:r w:rsidRPr="00BA700C">
              <w:t xml:space="preserve">                </w:t>
            </w:r>
            <w:r>
              <w:rPr>
                <w:lang w:val="kk-KZ"/>
              </w:rPr>
              <w:t>1</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670"/>
              <w:rPr>
                <w:lang w:val="kk-KZ"/>
              </w:rPr>
            </w:pPr>
            <w:r w:rsidRPr="00BA700C">
              <w:rPr>
                <w:lang w:val="kk-KZ"/>
              </w:rPr>
              <w:t>0</w:t>
            </w:r>
          </w:p>
        </w:tc>
      </w:tr>
      <w:tr w:rsidR="005000C9" w:rsidRPr="00BA700C" w:rsidTr="005000C9">
        <w:trPr>
          <w:trHeight w:val="282"/>
        </w:trPr>
        <w:tc>
          <w:tcPr>
            <w:tcW w:w="85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3"/>
              <w:jc w:val="center"/>
            </w:pPr>
            <w:r w:rsidRPr="00BA700C">
              <w:t>11</w:t>
            </w:r>
          </w:p>
        </w:tc>
        <w:tc>
          <w:tcPr>
            <w:tcW w:w="3176"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14"/>
              <w:jc w:val="center"/>
            </w:pPr>
            <w:r w:rsidRPr="00BA700C">
              <w:rPr>
                <w:b/>
              </w:rPr>
              <w:t>Барлығы</w:t>
            </w:r>
          </w:p>
        </w:tc>
        <w:tc>
          <w:tcPr>
            <w:tcW w:w="187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315"/>
              <w:jc w:val="center"/>
              <w:rPr>
                <w:lang w:val="kk-KZ"/>
              </w:rPr>
            </w:pPr>
            <w:r>
              <w:rPr>
                <w:lang w:val="kk-KZ"/>
              </w:rPr>
              <w:t>11</w:t>
            </w:r>
          </w:p>
        </w:tc>
        <w:tc>
          <w:tcPr>
            <w:tcW w:w="1874"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493"/>
              <w:jc w:val="center"/>
              <w:rPr>
                <w:lang w:val="kk-KZ"/>
              </w:rPr>
            </w:pPr>
            <w:r>
              <w:rPr>
                <w:lang w:val="kk-KZ"/>
              </w:rPr>
              <w:t>29</w:t>
            </w:r>
          </w:p>
        </w:tc>
        <w:tc>
          <w:tcPr>
            <w:tcW w:w="2432" w:type="dxa"/>
            <w:tcBorders>
              <w:top w:val="single" w:sz="4" w:space="0" w:color="000000"/>
              <w:left w:val="single" w:sz="4" w:space="0" w:color="000000"/>
              <w:bottom w:val="single" w:sz="4" w:space="0" w:color="000000"/>
              <w:right w:val="single" w:sz="4" w:space="0" w:color="000000"/>
            </w:tcBorders>
          </w:tcPr>
          <w:p w:rsidR="005000C9" w:rsidRPr="00BA700C" w:rsidRDefault="005000C9" w:rsidP="005000C9">
            <w:pPr>
              <w:spacing w:line="259" w:lineRule="auto"/>
              <w:ind w:left="554"/>
              <w:rPr>
                <w:lang w:val="kk-KZ"/>
              </w:rPr>
            </w:pPr>
            <w:r>
              <w:rPr>
                <w:lang w:val="kk-KZ"/>
              </w:rPr>
              <w:t>4</w:t>
            </w:r>
          </w:p>
        </w:tc>
      </w:tr>
    </w:tbl>
    <w:p w:rsidR="005000C9" w:rsidRDefault="002F73F9" w:rsidP="00A62428">
      <w:pPr>
        <w:pStyle w:val="a7"/>
        <w:numPr>
          <w:ilvl w:val="0"/>
          <w:numId w:val="3"/>
        </w:numPr>
        <w:spacing w:after="0" w:line="240" w:lineRule="auto"/>
        <w:jc w:val="center"/>
        <w:rPr>
          <w:rFonts w:ascii="Times New Roman" w:hAnsi="Times New Roman"/>
          <w:b/>
          <w:sz w:val="28"/>
          <w:szCs w:val="28"/>
          <w:lang w:val="kk-KZ"/>
        </w:rPr>
      </w:pPr>
      <w:r w:rsidRPr="002F73F9">
        <w:rPr>
          <w:rFonts w:ascii="Times New Roman" w:hAnsi="Times New Roman"/>
          <w:b/>
          <w:sz w:val="28"/>
          <w:szCs w:val="28"/>
          <w:lang w:val="kk-KZ"/>
        </w:rPr>
        <w:t xml:space="preserve">Педагогтардың  біліктілігін арттыру және қайта даярлау курсынан </w:t>
      </w:r>
    </w:p>
    <w:p w:rsidR="002F73F9" w:rsidRPr="002F73F9" w:rsidRDefault="002F73F9" w:rsidP="00A62428">
      <w:pPr>
        <w:pStyle w:val="a7"/>
        <w:numPr>
          <w:ilvl w:val="0"/>
          <w:numId w:val="3"/>
        </w:numPr>
        <w:spacing w:after="0" w:line="240" w:lineRule="auto"/>
        <w:jc w:val="center"/>
        <w:rPr>
          <w:rFonts w:ascii="Times New Roman" w:hAnsi="Times New Roman"/>
          <w:b/>
          <w:sz w:val="28"/>
          <w:szCs w:val="28"/>
          <w:lang w:val="kk-KZ"/>
        </w:rPr>
      </w:pPr>
      <w:r w:rsidRPr="002F73F9">
        <w:rPr>
          <w:rFonts w:ascii="Times New Roman" w:hAnsi="Times New Roman"/>
          <w:b/>
          <w:sz w:val="28"/>
          <w:szCs w:val="28"/>
          <w:lang w:val="kk-KZ"/>
        </w:rPr>
        <w:t>өту көрсеткіші</w:t>
      </w:r>
    </w:p>
    <w:p w:rsidR="005000C9" w:rsidRPr="00804EC1" w:rsidRDefault="005000C9" w:rsidP="00A62428">
      <w:pPr>
        <w:pStyle w:val="a7"/>
        <w:numPr>
          <w:ilvl w:val="0"/>
          <w:numId w:val="3"/>
        </w:numPr>
        <w:spacing w:after="12" w:line="249" w:lineRule="auto"/>
        <w:ind w:right="1047"/>
        <w:jc w:val="center"/>
        <w:rPr>
          <w:lang w:val="kk-KZ"/>
        </w:rPr>
      </w:pPr>
      <w:r w:rsidRPr="00804EC1">
        <w:rPr>
          <w:b/>
          <w:lang w:val="kk-KZ"/>
        </w:rPr>
        <w:t>5 жылда бір рет педагогтардың біліктілік арттыру курсынан өтуі</w:t>
      </w:r>
    </w:p>
    <w:tbl>
      <w:tblPr>
        <w:tblW w:w="10096" w:type="dxa"/>
        <w:tblInd w:w="-250" w:type="dxa"/>
        <w:tblCellMar>
          <w:top w:w="18" w:type="dxa"/>
          <w:left w:w="176" w:type="dxa"/>
          <w:right w:w="61" w:type="dxa"/>
        </w:tblCellMar>
        <w:tblLook w:val="00A0" w:firstRow="1" w:lastRow="0" w:firstColumn="1" w:lastColumn="0" w:noHBand="0" w:noVBand="0"/>
      </w:tblPr>
      <w:tblGrid>
        <w:gridCol w:w="468"/>
        <w:gridCol w:w="4671"/>
        <w:gridCol w:w="1416"/>
        <w:gridCol w:w="1700"/>
        <w:gridCol w:w="1841"/>
      </w:tblGrid>
      <w:tr w:rsidR="005000C9" w:rsidRPr="00BA700C" w:rsidTr="005000C9">
        <w:trPr>
          <w:trHeight w:val="310"/>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pPr>
            <w:r w:rsidRPr="00BA700C">
              <w:rPr>
                <w:b/>
              </w:rPr>
              <w:t>№</w:t>
            </w:r>
          </w:p>
        </w:tc>
        <w:tc>
          <w:tcPr>
            <w:tcW w:w="4671"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jc w:val="center"/>
            </w:pPr>
            <w:r w:rsidRPr="00BA700C">
              <w:rPr>
                <w:b/>
              </w:rPr>
              <w:t>Курс атаулары</w:t>
            </w:r>
          </w:p>
        </w:tc>
        <w:tc>
          <w:tcPr>
            <w:tcW w:w="1416"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right="3"/>
              <w:jc w:val="center"/>
            </w:pPr>
            <w:r w:rsidRPr="00BA700C">
              <w:rPr>
                <w:b/>
              </w:rPr>
              <w:t>2021-2022</w:t>
            </w:r>
          </w:p>
        </w:tc>
        <w:tc>
          <w:tcPr>
            <w:tcW w:w="1700"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right="99"/>
              <w:jc w:val="center"/>
            </w:pPr>
            <w:r w:rsidRPr="00BA700C">
              <w:rPr>
                <w:b/>
              </w:rPr>
              <w:t>2022-2023</w:t>
            </w:r>
          </w:p>
        </w:tc>
        <w:tc>
          <w:tcPr>
            <w:tcW w:w="1841"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right="3"/>
              <w:jc w:val="center"/>
            </w:pPr>
            <w:r w:rsidRPr="00BA700C">
              <w:t>2023-2024</w:t>
            </w:r>
          </w:p>
        </w:tc>
      </w:tr>
      <w:tr w:rsidR="005000C9" w:rsidRPr="00BA700C" w:rsidTr="005000C9">
        <w:trPr>
          <w:trHeight w:val="312"/>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1</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6"/>
            </w:pPr>
            <w:r w:rsidRPr="009D7694">
              <w:t>Жаңартылған білім беру мазмұны</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1"/>
              <w:rPr>
                <w:lang w:val="kk-KZ"/>
              </w:rPr>
            </w:pPr>
            <w:r>
              <w:rPr>
                <w:lang w:val="kk-KZ"/>
              </w:rPr>
              <w:t>43</w:t>
            </w:r>
          </w:p>
        </w:tc>
        <w:tc>
          <w:tcPr>
            <w:tcW w:w="1700"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3"/>
              <w:rPr>
                <w:lang w:val="kk-KZ"/>
              </w:rPr>
            </w:pPr>
            <w:r>
              <w:rPr>
                <w:lang w:val="kk-KZ"/>
              </w:rPr>
              <w:t>50</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1"/>
            </w:pPr>
            <w:r w:rsidRPr="009D7694">
              <w:t>-</w:t>
            </w:r>
          </w:p>
        </w:tc>
      </w:tr>
      <w:tr w:rsidR="005000C9" w:rsidRPr="00BA700C" w:rsidTr="005000C9">
        <w:trPr>
          <w:trHeight w:val="312"/>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2</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3"/>
            </w:pPr>
            <w:r w:rsidRPr="009D7694">
              <w:t>Эксперт даярлау</w:t>
            </w:r>
          </w:p>
        </w:tc>
        <w:tc>
          <w:tcPr>
            <w:tcW w:w="1416"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4"/>
            </w:pPr>
            <w:r w:rsidRPr="009D7694">
              <w:t>-</w:t>
            </w:r>
          </w:p>
        </w:tc>
        <w:tc>
          <w:tcPr>
            <w:tcW w:w="1700"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2"/>
            </w:pPr>
            <w:r w:rsidRPr="009D7694">
              <w:t>-</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4"/>
            </w:pPr>
            <w:r w:rsidRPr="009D7694">
              <w:t>-</w:t>
            </w:r>
          </w:p>
        </w:tc>
      </w:tr>
      <w:tr w:rsidR="005000C9" w:rsidRPr="00BA700C" w:rsidTr="005000C9">
        <w:trPr>
          <w:trHeight w:val="316"/>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3</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3"/>
            </w:pPr>
            <w:r w:rsidRPr="009D7694">
              <w:t>Робототехника</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after="160" w:line="259" w:lineRule="auto"/>
              <w:rPr>
                <w:lang w:val="kk-KZ"/>
              </w:rPr>
            </w:pPr>
            <w:r>
              <w:rPr>
                <w:lang w:val="kk-KZ"/>
              </w:rPr>
              <w:t>-</w:t>
            </w:r>
          </w:p>
        </w:tc>
        <w:tc>
          <w:tcPr>
            <w:tcW w:w="1700"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after="160" w:line="259" w:lineRule="auto"/>
              <w:rPr>
                <w:lang w:val="kk-KZ"/>
              </w:rPr>
            </w:pPr>
            <w:r>
              <w:rPr>
                <w:lang w:val="kk-KZ"/>
              </w:rPr>
              <w:t>-</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3"/>
            </w:pPr>
            <w:r w:rsidRPr="009D7694">
              <w:t>-</w:t>
            </w:r>
          </w:p>
        </w:tc>
      </w:tr>
      <w:tr w:rsidR="005000C9" w:rsidRPr="00BA700C" w:rsidTr="005000C9">
        <w:trPr>
          <w:trHeight w:val="908"/>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4</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8" w:lineRule="auto"/>
            </w:pPr>
            <w:r w:rsidRPr="009D7694">
              <w:t>Жаратылыстану-математикалық бағыттағы пәндерді ағылшын тілінде</w:t>
            </w:r>
          </w:p>
          <w:p w:rsidR="005000C9" w:rsidRPr="009D7694" w:rsidRDefault="005000C9" w:rsidP="00804EC1">
            <w:pPr>
              <w:spacing w:line="259" w:lineRule="auto"/>
              <w:ind w:right="3"/>
            </w:pPr>
            <w:r w:rsidRPr="009D7694">
              <w:t>оқыту</w:t>
            </w:r>
          </w:p>
        </w:tc>
        <w:tc>
          <w:tcPr>
            <w:tcW w:w="1416"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3"/>
            </w:pPr>
            <w:r w:rsidRPr="009D7694">
              <w:t>-</w:t>
            </w:r>
          </w:p>
        </w:tc>
        <w:tc>
          <w:tcPr>
            <w:tcW w:w="1700"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3"/>
            </w:pPr>
            <w:r w:rsidRPr="009D7694">
              <w:t>-</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1"/>
            </w:pPr>
            <w:r w:rsidRPr="009D7694">
              <w:t>-</w:t>
            </w:r>
          </w:p>
        </w:tc>
      </w:tr>
      <w:tr w:rsidR="005000C9" w:rsidRPr="00BA700C" w:rsidTr="005000C9">
        <w:trPr>
          <w:trHeight w:val="1204"/>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5</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8" w:lineRule="auto"/>
              <w:ind w:left="88" w:firstLine="108"/>
            </w:pPr>
            <w:r w:rsidRPr="009D7694">
              <w:t>Lesson study «Мұғалім тәжірибесіндегі зерттеу»</w:t>
            </w:r>
          </w:p>
          <w:p w:rsidR="005000C9" w:rsidRPr="009D7694" w:rsidRDefault="005000C9" w:rsidP="00804EC1">
            <w:pPr>
              <w:spacing w:line="259" w:lineRule="auto"/>
              <w:ind w:left="292" w:right="154"/>
            </w:pPr>
            <w:r w:rsidRPr="009D7694">
              <w:t>мектепішілік кәсіби даму курсының тренерлері</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3"/>
              <w:rPr>
                <w:lang w:val="kk-KZ"/>
              </w:rPr>
            </w:pPr>
            <w:r>
              <w:rPr>
                <w:lang w:val="kk-KZ"/>
              </w:rPr>
              <w:t>1</w:t>
            </w:r>
          </w:p>
        </w:tc>
        <w:tc>
          <w:tcPr>
            <w:tcW w:w="1700"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2"/>
              <w:rPr>
                <w:lang w:val="kk-KZ"/>
              </w:rPr>
            </w:pPr>
            <w:r>
              <w:rPr>
                <w:lang w:val="kk-KZ"/>
              </w:rPr>
              <w:t>-</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56"/>
            </w:pPr>
            <w:r w:rsidRPr="009D7694">
              <w:t>-</w:t>
            </w:r>
          </w:p>
        </w:tc>
      </w:tr>
      <w:tr w:rsidR="005000C9" w:rsidRPr="00BA700C" w:rsidTr="005000C9">
        <w:trPr>
          <w:trHeight w:val="343"/>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
              <w:jc w:val="center"/>
            </w:pPr>
            <w:r w:rsidRPr="00BA700C">
              <w:t>6</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716" w:hanging="642"/>
            </w:pPr>
            <w:smartTag w:uri="urn:schemas-microsoft-com:office:smarttags" w:element="City">
              <w:smartTag w:uri="urn:schemas-microsoft-com:office:smarttags" w:element="place">
                <w:r w:rsidRPr="009D7694">
                  <w:t>PISA</w:t>
                </w:r>
              </w:smartTag>
            </w:smartTag>
            <w:r w:rsidRPr="009D7694">
              <w:t xml:space="preserve"> Халықаралық бағалау бағдарламасы</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4"/>
              <w:rPr>
                <w:lang w:val="kk-KZ"/>
              </w:rPr>
            </w:pPr>
            <w:r>
              <w:rPr>
                <w:lang w:val="kk-KZ"/>
              </w:rPr>
              <w:t>1</w:t>
            </w:r>
          </w:p>
        </w:tc>
        <w:tc>
          <w:tcPr>
            <w:tcW w:w="1700"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right="2"/>
              <w:rPr>
                <w:lang w:val="kk-KZ"/>
              </w:rPr>
            </w:pPr>
            <w:r>
              <w:rPr>
                <w:lang w:val="kk-KZ"/>
              </w:rPr>
              <w:t>1</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right="1"/>
            </w:pPr>
            <w:r w:rsidRPr="009D7694">
              <w:t>-</w:t>
            </w:r>
          </w:p>
        </w:tc>
      </w:tr>
      <w:tr w:rsidR="005000C9" w:rsidRPr="00BA700C" w:rsidTr="005000C9">
        <w:trPr>
          <w:trHeight w:val="908"/>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1"/>
              <w:jc w:val="center"/>
            </w:pPr>
            <w:r w:rsidRPr="00BA700C">
              <w:t>7</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after="2" w:line="256" w:lineRule="auto"/>
            </w:pPr>
            <w:r w:rsidRPr="009D7694">
              <w:t>«Online Mektep платформасы: бәрі мұғалімдер мен сынып жетекшілері</w:t>
            </w:r>
          </w:p>
          <w:p w:rsidR="005000C9" w:rsidRPr="009D7694" w:rsidRDefault="005000C9" w:rsidP="00804EC1">
            <w:pPr>
              <w:spacing w:line="259" w:lineRule="auto"/>
              <w:ind w:right="83"/>
            </w:pPr>
            <w:r w:rsidRPr="009D7694">
              <w:t>үшін»</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left="9"/>
              <w:rPr>
                <w:lang w:val="kk-KZ"/>
              </w:rPr>
            </w:pPr>
            <w:r>
              <w:t>1</w:t>
            </w:r>
            <w:r>
              <w:rPr>
                <w:lang w:val="kk-KZ"/>
              </w:rPr>
              <w:t>05</w:t>
            </w:r>
          </w:p>
        </w:tc>
        <w:tc>
          <w:tcPr>
            <w:tcW w:w="1700"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left="7"/>
              <w:rPr>
                <w:lang w:val="kk-KZ"/>
              </w:rPr>
            </w:pPr>
            <w:r>
              <w:rPr>
                <w:lang w:val="kk-KZ"/>
              </w:rPr>
              <w:t>10</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9"/>
            </w:pPr>
            <w:r w:rsidRPr="009D7694">
              <w:t>-</w:t>
            </w:r>
          </w:p>
        </w:tc>
      </w:tr>
      <w:tr w:rsidR="005000C9" w:rsidRPr="00BA700C" w:rsidTr="005000C9">
        <w:trPr>
          <w:trHeight w:val="433"/>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1"/>
              <w:jc w:val="center"/>
            </w:pPr>
            <w:r w:rsidRPr="00BA700C">
              <w:t>8</w:t>
            </w: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after="2" w:line="256" w:lineRule="auto"/>
            </w:pPr>
            <w:r w:rsidRPr="009D7694">
              <w:t>Мектептегі сабақтағы басымдықтар</w:t>
            </w:r>
          </w:p>
        </w:tc>
        <w:tc>
          <w:tcPr>
            <w:tcW w:w="1416"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9"/>
              <w:rPr>
                <w:lang w:val="kk-KZ"/>
              </w:rPr>
            </w:pPr>
            <w:r>
              <w:rPr>
                <w:lang w:val="kk-KZ"/>
              </w:rPr>
              <w:t>14</w:t>
            </w:r>
          </w:p>
        </w:tc>
        <w:tc>
          <w:tcPr>
            <w:tcW w:w="1700"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rPr>
                <w:lang w:val="kk-KZ"/>
              </w:rPr>
            </w:pPr>
            <w:r>
              <w:rPr>
                <w:lang w:val="kk-KZ"/>
              </w:rPr>
              <w:t>9</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9"/>
              <w:rPr>
                <w:lang w:val="kk-KZ"/>
              </w:rPr>
            </w:pPr>
            <w:r>
              <w:rPr>
                <w:lang w:val="kk-KZ"/>
              </w:rPr>
              <w:t>1</w:t>
            </w:r>
          </w:p>
        </w:tc>
      </w:tr>
      <w:tr w:rsidR="005000C9" w:rsidRPr="00BA700C" w:rsidTr="005000C9">
        <w:trPr>
          <w:trHeight w:val="255"/>
        </w:trPr>
        <w:tc>
          <w:tcPr>
            <w:tcW w:w="468" w:type="dxa"/>
            <w:tcBorders>
              <w:top w:val="single" w:sz="8" w:space="0" w:color="000000"/>
              <w:left w:val="single" w:sz="8" w:space="0" w:color="000000"/>
              <w:bottom w:val="single" w:sz="8" w:space="0" w:color="000000"/>
              <w:right w:val="single" w:sz="8" w:space="0" w:color="000000"/>
            </w:tcBorders>
          </w:tcPr>
          <w:p w:rsidR="005000C9" w:rsidRPr="00BA700C" w:rsidRDefault="005000C9" w:rsidP="00804EC1">
            <w:pPr>
              <w:spacing w:line="259" w:lineRule="auto"/>
              <w:ind w:left="11"/>
              <w:jc w:val="center"/>
            </w:pPr>
          </w:p>
        </w:tc>
        <w:tc>
          <w:tcPr>
            <w:tcW w:w="467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1184" w:hanging="1142"/>
            </w:pPr>
            <w:r w:rsidRPr="009D7694">
              <w:rPr>
                <w:b/>
              </w:rPr>
              <w:t>Жалпы мұғалімдердің өткен саны:</w:t>
            </w:r>
          </w:p>
        </w:tc>
        <w:tc>
          <w:tcPr>
            <w:tcW w:w="1416" w:type="dxa"/>
            <w:tcBorders>
              <w:top w:val="single" w:sz="8" w:space="0" w:color="000000"/>
              <w:left w:val="single" w:sz="8" w:space="0" w:color="000000"/>
              <w:bottom w:val="single" w:sz="8" w:space="0" w:color="000000"/>
              <w:right w:val="single" w:sz="8" w:space="0" w:color="000000"/>
            </w:tcBorders>
          </w:tcPr>
          <w:p w:rsidR="005000C9" w:rsidRPr="005550EC" w:rsidRDefault="005000C9" w:rsidP="00804EC1">
            <w:pPr>
              <w:spacing w:line="259" w:lineRule="auto"/>
              <w:ind w:left="9"/>
              <w:rPr>
                <w:lang w:val="kk-KZ"/>
              </w:rPr>
            </w:pPr>
            <w:r>
              <w:rPr>
                <w:b/>
                <w:lang w:val="kk-KZ"/>
              </w:rPr>
              <w:t>164</w:t>
            </w:r>
          </w:p>
        </w:tc>
        <w:tc>
          <w:tcPr>
            <w:tcW w:w="1700"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7"/>
              <w:rPr>
                <w:lang w:val="kk-KZ"/>
              </w:rPr>
            </w:pPr>
            <w:r>
              <w:rPr>
                <w:b/>
                <w:lang w:val="kk-KZ"/>
              </w:rPr>
              <w:t>70</w:t>
            </w:r>
          </w:p>
        </w:tc>
        <w:tc>
          <w:tcPr>
            <w:tcW w:w="1841" w:type="dxa"/>
            <w:tcBorders>
              <w:top w:val="single" w:sz="8" w:space="0" w:color="000000"/>
              <w:left w:val="single" w:sz="8" w:space="0" w:color="000000"/>
              <w:bottom w:val="single" w:sz="8" w:space="0" w:color="000000"/>
              <w:right w:val="single" w:sz="8" w:space="0" w:color="000000"/>
            </w:tcBorders>
          </w:tcPr>
          <w:p w:rsidR="005000C9" w:rsidRPr="009D7694" w:rsidRDefault="005000C9" w:rsidP="00804EC1">
            <w:pPr>
              <w:spacing w:line="259" w:lineRule="auto"/>
              <w:ind w:left="9"/>
              <w:rPr>
                <w:lang w:val="kk-KZ"/>
              </w:rPr>
            </w:pPr>
            <w:r>
              <w:rPr>
                <w:b/>
                <w:lang w:val="kk-KZ"/>
              </w:rPr>
              <w:t>1</w:t>
            </w:r>
          </w:p>
        </w:tc>
      </w:tr>
    </w:tbl>
    <w:p w:rsidR="002F73F9" w:rsidRPr="005000C9" w:rsidRDefault="005000C9" w:rsidP="002F73F9">
      <w:pPr>
        <w:spacing w:after="0" w:line="240" w:lineRule="auto"/>
        <w:ind w:left="567"/>
        <w:jc w:val="both"/>
        <w:rPr>
          <w:rFonts w:ascii="Times New Roman" w:hAnsi="Times New Roman" w:cs="Times New Roman"/>
          <w:sz w:val="28"/>
          <w:szCs w:val="28"/>
          <w:highlight w:val="green"/>
          <w:lang w:val="kk-KZ"/>
        </w:rPr>
      </w:pPr>
      <w:r>
        <w:rPr>
          <w:rFonts w:ascii="Times New Roman" w:hAnsi="Times New Roman" w:cs="Times New Roman"/>
          <w:sz w:val="28"/>
          <w:szCs w:val="28"/>
          <w:highlight w:val="green"/>
          <w:lang w:val="kk-KZ"/>
        </w:rPr>
        <w:t>Өзін –өзі бағалау нәтижесінде көрсетілген мәліметтер қате, мұғалімдердің біліктілік арттырған сертификаттары жүктеліп, көрсетілмеген.</w:t>
      </w:r>
    </w:p>
    <w:p w:rsidR="005000C9" w:rsidRPr="00804EC1" w:rsidRDefault="005000C9" w:rsidP="005000C9">
      <w:pPr>
        <w:spacing w:after="15" w:line="249" w:lineRule="auto"/>
        <w:ind w:left="287" w:right="52"/>
        <w:rPr>
          <w:rFonts w:ascii="Times New Roman" w:hAnsi="Times New Roman" w:cs="Times New Roman"/>
          <w:sz w:val="28"/>
          <w:szCs w:val="28"/>
          <w:lang w:val="kk-KZ"/>
        </w:rPr>
      </w:pPr>
      <w:r w:rsidRPr="00804EC1">
        <w:rPr>
          <w:rFonts w:ascii="Times New Roman" w:hAnsi="Times New Roman" w:cs="Times New Roman"/>
          <w:b/>
          <w:sz w:val="28"/>
          <w:szCs w:val="28"/>
          <w:lang w:val="kk-KZ"/>
        </w:rPr>
        <w:t>5)</w:t>
      </w:r>
      <w:r w:rsidRPr="00804EC1">
        <w:rPr>
          <w:rFonts w:ascii="Times New Roman" w:hAnsi="Times New Roman" w:cs="Times New Roman"/>
          <w:sz w:val="28"/>
          <w:szCs w:val="28"/>
          <w:lang w:val="kk-KZ"/>
        </w:rPr>
        <w:t xml:space="preserve"> </w:t>
      </w:r>
      <w:r w:rsidRPr="00804EC1">
        <w:rPr>
          <w:rFonts w:ascii="Times New Roman" w:hAnsi="Times New Roman" w:cs="Times New Roman"/>
          <w:b/>
          <w:sz w:val="28"/>
          <w:szCs w:val="28"/>
          <w:lang w:val="kk-KZ"/>
        </w:rPr>
        <w:t>Ақпараттық ресурстар және кітапхана қоры</w:t>
      </w:r>
    </w:p>
    <w:p w:rsidR="005000C9" w:rsidRPr="00804EC1" w:rsidRDefault="005000C9" w:rsidP="005000C9">
      <w:pPr>
        <w:ind w:left="287" w:right="57"/>
        <w:rPr>
          <w:rFonts w:ascii="Times New Roman" w:hAnsi="Times New Roman" w:cs="Times New Roman"/>
          <w:sz w:val="28"/>
          <w:szCs w:val="28"/>
          <w:lang w:val="kk-KZ"/>
        </w:rPr>
      </w:pPr>
      <w:r w:rsidRPr="00804EC1">
        <w:rPr>
          <w:rFonts w:ascii="Times New Roman" w:hAnsi="Times New Roman" w:cs="Times New Roman"/>
          <w:sz w:val="28"/>
          <w:szCs w:val="28"/>
          <w:lang w:val="kk-KZ"/>
        </w:rPr>
        <w:lastRenderedPageBreak/>
        <w:t xml:space="preserve">     Кітапхана - Оқу тәрбие процесін әдеби-ақпараттық камтамасыз ететін мектептің құрлымдық бөлімшесі болып табылады. Кітапхананың жұмысы мектептің дамуының негізгі бағыттарымен ұстасып жатады.</w:t>
      </w:r>
    </w:p>
    <w:p w:rsidR="005000C9" w:rsidRPr="00804EC1" w:rsidRDefault="005000C9" w:rsidP="005000C9">
      <w:pPr>
        <w:spacing w:after="15" w:line="249" w:lineRule="auto"/>
        <w:ind w:left="287" w:right="52"/>
        <w:rPr>
          <w:rFonts w:ascii="Times New Roman" w:hAnsi="Times New Roman" w:cs="Times New Roman"/>
          <w:sz w:val="28"/>
          <w:szCs w:val="28"/>
          <w:lang w:val="kk-KZ"/>
        </w:rPr>
      </w:pPr>
      <w:r w:rsidRPr="00804EC1">
        <w:rPr>
          <w:rFonts w:ascii="Times New Roman" w:hAnsi="Times New Roman" w:cs="Times New Roman"/>
          <w:b/>
          <w:sz w:val="28"/>
          <w:szCs w:val="28"/>
          <w:lang w:val="kk-KZ"/>
        </w:rPr>
        <w:t>2021-2022 оқу жылы</w:t>
      </w:r>
    </w:p>
    <w:p w:rsidR="005000C9" w:rsidRPr="00804EC1" w:rsidRDefault="005000C9" w:rsidP="005000C9">
      <w:pPr>
        <w:ind w:left="287" w:right="57"/>
        <w:rPr>
          <w:rFonts w:ascii="Times New Roman" w:hAnsi="Times New Roman" w:cs="Times New Roman"/>
          <w:sz w:val="28"/>
          <w:szCs w:val="28"/>
          <w:lang w:val="kk-KZ"/>
        </w:rPr>
      </w:pPr>
      <w:r w:rsidRPr="00804EC1">
        <w:rPr>
          <w:rFonts w:ascii="Times New Roman" w:hAnsi="Times New Roman" w:cs="Times New Roman"/>
          <w:sz w:val="28"/>
          <w:szCs w:val="28"/>
          <w:lang w:val="kk-KZ"/>
        </w:rPr>
        <w:t xml:space="preserve">      2021-2022 оқу жылының басында 10-11 сыныптарға жаңадан шыққан оқулықтар келіп түсті. Ал осы уақытқа дейін қолданылып келген оқулықтар есептен шығарылды және осыған қосымша оқулық жетіспейтін кейбір сыныптарға, яғни 1-5-8-ші сыныптардың оқулықтарына сұраныс жасалып, оқулықтар берілді. Мектеп бойынша 1-11 сыныптар 100% оқулықтармен қамтылды. Сонымен бірге «Oxford University Prees» баспасынан шыққан сөздіктер мен балаларға арналған ағылшын тіліндегі кітаптар келді. Қазіргі таңда оқушылар бұл кітаптарды алып оқып жүр. Осы оқу жылында оқулықтармен бірге «Алматыкітап» баспасынан шыққан «Мой Казахстан» сериясымен 129 дана көркем әдебиет келді және оларды балалар қызыға оқиды. «Әлемbook» баспасынан шыққан 154 дана ертегі кітаптар келіп түсті.</w:t>
      </w:r>
    </w:p>
    <w:p w:rsidR="005000C9" w:rsidRPr="00804EC1" w:rsidRDefault="005000C9" w:rsidP="005000C9">
      <w:pPr>
        <w:ind w:left="287" w:right="57"/>
        <w:rPr>
          <w:rFonts w:ascii="Times New Roman" w:hAnsi="Times New Roman" w:cs="Times New Roman"/>
          <w:sz w:val="28"/>
          <w:szCs w:val="28"/>
          <w:lang w:val="kk-KZ"/>
        </w:rPr>
      </w:pPr>
      <w:r w:rsidRPr="00804EC1">
        <w:rPr>
          <w:rFonts w:ascii="Times New Roman" w:hAnsi="Times New Roman" w:cs="Times New Roman"/>
          <w:sz w:val="28"/>
          <w:szCs w:val="28"/>
          <w:lang w:val="kk-KZ"/>
        </w:rPr>
        <w:t>«Sanakari» баспасынан шыққан Н.Құдайбергенұлының «Даналық әліппесі» атты17 данадан тұратын 1 комплект кітаптары келді. Бұл кітаптарды мектеп ұстаздары мен оқушылар пайдаланады. «Алматы кітап» баспасының «Мой Казахстан» сериясынан шыққан 10 дана кітаптар келіп түсті. Бұл кітаптардың ішінде Абайдың «Қара сөздері» мен «Мәңгілік тұлға-ұлы Абай»,  «Қазақтың мақал-мәтелдері» және бастауыш сынып оқушыларына арналған кітаптар бар. 2021-2022 оқу жылында оқырмандарға арнап барлығы  463  дана көркем әдебиет кітаптары келді.</w:t>
      </w:r>
    </w:p>
    <w:p w:rsidR="005000C9" w:rsidRPr="00067DAA" w:rsidRDefault="005000C9" w:rsidP="005000C9">
      <w:pPr>
        <w:spacing w:after="15" w:line="249" w:lineRule="auto"/>
        <w:ind w:left="287" w:right="52"/>
        <w:rPr>
          <w:rFonts w:ascii="Times New Roman" w:hAnsi="Times New Roman" w:cs="Times New Roman"/>
          <w:sz w:val="28"/>
          <w:szCs w:val="28"/>
        </w:rPr>
      </w:pPr>
      <w:r w:rsidRPr="00804EC1">
        <w:rPr>
          <w:rFonts w:ascii="Times New Roman" w:hAnsi="Times New Roman" w:cs="Times New Roman"/>
          <w:b/>
          <w:sz w:val="28"/>
          <w:szCs w:val="28"/>
          <w:lang w:val="kk-KZ"/>
        </w:rPr>
        <w:t xml:space="preserve"> </w:t>
      </w:r>
      <w:r w:rsidRPr="00067DAA">
        <w:rPr>
          <w:rFonts w:ascii="Times New Roman" w:hAnsi="Times New Roman" w:cs="Times New Roman"/>
          <w:b/>
          <w:sz w:val="28"/>
          <w:szCs w:val="28"/>
        </w:rPr>
        <w:t>2021-2022 оқу жылы бойынша статистикалық есеп:</w:t>
      </w:r>
    </w:p>
    <w:tbl>
      <w:tblPr>
        <w:tblW w:w="10490" w:type="dxa"/>
        <w:tblInd w:w="-316" w:type="dxa"/>
        <w:tblCellMar>
          <w:top w:w="15" w:type="dxa"/>
          <w:left w:w="110" w:type="dxa"/>
          <w:right w:w="114" w:type="dxa"/>
        </w:tblCellMar>
        <w:tblLook w:val="00A0" w:firstRow="1" w:lastRow="0" w:firstColumn="1" w:lastColumn="0" w:noHBand="0" w:noVBand="0"/>
      </w:tblPr>
      <w:tblGrid>
        <w:gridCol w:w="588"/>
        <w:gridCol w:w="7777"/>
        <w:gridCol w:w="2125"/>
      </w:tblGrid>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қ/с</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 xml:space="preserve">               Көрсеткіштер</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Саны</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Мектеп кітапханасының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rPr>
            </w:pPr>
            <w:r w:rsidRPr="00067DAA">
              <w:rPr>
                <w:rFonts w:ascii="Times New Roman" w:hAnsi="Times New Roman" w:cs="Times New Roman"/>
                <w:sz w:val="28"/>
                <w:szCs w:val="28"/>
              </w:rPr>
              <w:t>1</w:t>
            </w:r>
          </w:p>
        </w:tc>
      </w:tr>
      <w:tr w:rsidR="005000C9" w:rsidRPr="00067DAA" w:rsidTr="005000C9">
        <w:trPr>
          <w:trHeight w:val="562"/>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2</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Кітаптар саны (мектеп оқулықтарын, көркем әдебиетті, кітапшаларды, журналдарды қосқанда)</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17026</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3</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Оның ішінде мектеп оқулықтар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13730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4</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Көркем әдебиеттер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3296</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5</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Оқырмандар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rPr>
                <w:rFonts w:ascii="Times New Roman" w:hAnsi="Times New Roman" w:cs="Times New Roman"/>
                <w:sz w:val="28"/>
                <w:szCs w:val="28"/>
                <w:lang w:val="en-US"/>
              </w:rPr>
            </w:pPr>
            <w:r w:rsidRPr="00067DAA">
              <w:rPr>
                <w:rFonts w:ascii="Times New Roman" w:hAnsi="Times New Roman" w:cs="Times New Roman"/>
                <w:sz w:val="28"/>
                <w:szCs w:val="28"/>
                <w:lang w:val="kk-KZ"/>
              </w:rPr>
              <w:t xml:space="preserve">            </w:t>
            </w:r>
            <w:r w:rsidRPr="00067DAA">
              <w:rPr>
                <w:rFonts w:ascii="Times New Roman" w:hAnsi="Times New Roman" w:cs="Times New Roman"/>
                <w:sz w:val="28"/>
                <w:szCs w:val="28"/>
                <w:lang w:val="en-US"/>
              </w:rPr>
              <w:t>590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6</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Кітапханаға оқырмандардың келу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5310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lastRenderedPageBreak/>
              <w:t>7</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 беру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10620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8</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Кітапханашылар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2</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9</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залының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lang w:val="kk-KZ"/>
              </w:rPr>
            </w:pPr>
            <w:r w:rsidRPr="00067DAA">
              <w:rPr>
                <w:rFonts w:ascii="Times New Roman" w:hAnsi="Times New Roman" w:cs="Times New Roman"/>
                <w:sz w:val="28"/>
                <w:szCs w:val="28"/>
                <w:lang w:val="kk-KZ"/>
              </w:rPr>
              <w:t xml:space="preserve">                1</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10</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залында отыратын орын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19</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11</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 ауданы /шаршы метр/</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7"/>
              <w:jc w:val="center"/>
              <w:rPr>
                <w:rFonts w:ascii="Times New Roman" w:hAnsi="Times New Roman" w:cs="Times New Roman"/>
                <w:sz w:val="28"/>
                <w:szCs w:val="28"/>
              </w:rPr>
            </w:pPr>
            <w:r w:rsidRPr="00067DAA">
              <w:rPr>
                <w:rFonts w:ascii="Times New Roman" w:hAnsi="Times New Roman" w:cs="Times New Roman"/>
                <w:sz w:val="28"/>
                <w:szCs w:val="28"/>
                <w:lang w:val="kk-KZ"/>
              </w:rPr>
              <w:t>62</w:t>
            </w:r>
            <w:r w:rsidRPr="00067DAA">
              <w:rPr>
                <w:rFonts w:ascii="Times New Roman" w:hAnsi="Times New Roman" w:cs="Times New Roman"/>
                <w:sz w:val="28"/>
                <w:szCs w:val="28"/>
              </w:rPr>
              <w:t xml:space="preserve"> кв.м.</w:t>
            </w:r>
          </w:p>
        </w:tc>
      </w:tr>
    </w:tbl>
    <w:p w:rsidR="005000C9" w:rsidRPr="00067DAA" w:rsidRDefault="005000C9" w:rsidP="005000C9">
      <w:pPr>
        <w:spacing w:after="15" w:line="249" w:lineRule="auto"/>
        <w:ind w:left="287" w:right="52"/>
        <w:rPr>
          <w:rFonts w:ascii="Times New Roman" w:hAnsi="Times New Roman" w:cs="Times New Roman"/>
          <w:sz w:val="28"/>
          <w:szCs w:val="28"/>
        </w:rPr>
      </w:pPr>
      <w:r w:rsidRPr="00067DAA">
        <w:rPr>
          <w:rFonts w:ascii="Times New Roman" w:hAnsi="Times New Roman" w:cs="Times New Roman"/>
          <w:b/>
          <w:sz w:val="28"/>
          <w:szCs w:val="28"/>
        </w:rPr>
        <w:t>Жылдық және айлық жоспар бойынша атқарылған жұмыстар:</w:t>
      </w:r>
    </w:p>
    <w:p w:rsidR="005000C9" w:rsidRPr="00067DAA" w:rsidRDefault="005000C9" w:rsidP="005000C9">
      <w:pPr>
        <w:ind w:left="287" w:right="57"/>
        <w:rPr>
          <w:rFonts w:ascii="Times New Roman" w:hAnsi="Times New Roman" w:cs="Times New Roman"/>
          <w:sz w:val="28"/>
          <w:szCs w:val="28"/>
        </w:rPr>
      </w:pPr>
      <w:r w:rsidRPr="00067DAA">
        <w:rPr>
          <w:rFonts w:ascii="Times New Roman" w:hAnsi="Times New Roman" w:cs="Times New Roman"/>
          <w:sz w:val="28"/>
          <w:szCs w:val="28"/>
        </w:rPr>
        <w:t xml:space="preserve">      Білімнің кітап арқылы берілетінін ұғындыру, кітаптың адам өміріндегі маңызын, ғылым мен білімінің пайдасы жөнінде түсіндіру. Оқушылардың кітапқа деген қызығушылығын арттыру. Балаларды кітап оқуға баулу.  Кітапты күтіп ұстау ережелерін білуге тәрбиелеу. Оқушылардың кітапқа деген сүйіспеншілігін арттыру, ақыл-ойын, тілін дамыту, ғибрат сөздерден үлгі-өнеге алуға тәрбиелеу мақсатында көптеген іс-шаралар өткізілді.  Атап айтсам:  </w:t>
      </w:r>
      <w:r w:rsidRPr="00067DAA">
        <w:rPr>
          <w:rFonts w:ascii="Times New Roman" w:hAnsi="Times New Roman" w:cs="Times New Roman"/>
          <w:b/>
          <w:sz w:val="28"/>
          <w:szCs w:val="28"/>
        </w:rPr>
        <w:t>«</w:t>
      </w:r>
      <w:r w:rsidRPr="00067DAA">
        <w:rPr>
          <w:rFonts w:ascii="Times New Roman" w:hAnsi="Times New Roman" w:cs="Times New Roman"/>
          <w:sz w:val="28"/>
          <w:szCs w:val="28"/>
        </w:rPr>
        <w:t>Кітапты қалай таңдау қажет?»,  «Кітапбілім бұлағы»,  Қазақ балалар әдебиетінің негізін салушы Сапарғали Бегалиннің «Бала Шоқан»  шығармасы  «Шоқан тұлғасы» кітапханалық сабағы,  «Бәрін білетін кітаптар»-викториналық ойыны,   «Сөз мергені» - интеллектуалды ойыны,  «Ертегілер әлеміне саяхат», Әжемнің ертегілері» оқу марафондары,  «Б.Соқпақбаевқа –балалар әдебиетінің бәйтерегі» - шолу сабағы,   Шерхан Мұртазаның  «Тұтқын бала» әңгімесіне талдау сабағы,  «Сөз мәйегі- мақал-мәтел» сайысы, «Кітаптар сөйлейді». Оқушыларға жаңа түскен кітапдарды жарнамалау, «Менің сүйікті кітабым» мәнерлеп оқу, «Тәуелсіздік – ата-баба арманы» дауыстап оқу,  «Сеңді бұзған – 86» - кітап көрмесі,  100 кітап. Book Taste әдісі. Кітаптарға шолу жасау, Абай құнанбаевтың 17</w:t>
      </w:r>
      <w:r w:rsidRPr="00067DAA">
        <w:rPr>
          <w:rFonts w:ascii="Times New Roman" w:hAnsi="Times New Roman" w:cs="Times New Roman"/>
          <w:sz w:val="28"/>
          <w:szCs w:val="28"/>
          <w:lang w:val="kk-KZ"/>
        </w:rPr>
        <w:t>6</w:t>
      </w:r>
      <w:r w:rsidRPr="00067DAA">
        <w:rPr>
          <w:rFonts w:ascii="Times New Roman" w:hAnsi="Times New Roman" w:cs="Times New Roman"/>
          <w:sz w:val="28"/>
          <w:szCs w:val="28"/>
        </w:rPr>
        <w:t xml:space="preserve"> жылдығына орай</w:t>
      </w:r>
    </w:p>
    <w:p w:rsidR="005000C9" w:rsidRPr="00067DAA" w:rsidRDefault="005000C9" w:rsidP="005000C9">
      <w:pPr>
        <w:ind w:left="287" w:right="57"/>
        <w:rPr>
          <w:rFonts w:ascii="Times New Roman" w:hAnsi="Times New Roman" w:cs="Times New Roman"/>
          <w:sz w:val="28"/>
          <w:szCs w:val="28"/>
        </w:rPr>
      </w:pPr>
      <w:r w:rsidRPr="00067DAA">
        <w:rPr>
          <w:rFonts w:ascii="Times New Roman" w:hAnsi="Times New Roman" w:cs="Times New Roman"/>
          <w:sz w:val="28"/>
          <w:szCs w:val="28"/>
        </w:rPr>
        <w:t xml:space="preserve">«Абай дана, Абай дара қазақта» кітап көрмесін жасақтау, :  «Оқуға құштар мектеп» жобасы аясында «Кітап – менің досым» - кітапханалық сабағы, «Мұқағали Мақатаев – поэзия тұлпары» - әдеби кеш, «Өнер алды – қызыл тіл» - жұмбақ сайысы, «Оқуға құштар мектеп» жобасы аясында  «Кітапхана – білімпаздар мекені»  тақырыбында танымдық сабақ,  «Үздік оқырман» сайысы,  «Аналарға мың алғыс». Эссе жазу ісшарасы,  Ш. Уәлиханов – тұңғыш ғалым – ауызша журнал,  «Салт дәстүрім-қазынам» дауыстап оқу,    «Кел, балалар, оқылық» - челленджі,   «Ұлы Жеңіс батырларын ұмытпаймыз!» -  патриоттық сабақ,   «Интернет орнына кітап» - акциясы. </w:t>
      </w:r>
    </w:p>
    <w:p w:rsidR="005000C9" w:rsidRPr="00067DAA" w:rsidRDefault="005000C9" w:rsidP="005000C9">
      <w:pPr>
        <w:spacing w:line="259" w:lineRule="auto"/>
        <w:ind w:left="292"/>
        <w:rPr>
          <w:rFonts w:ascii="Times New Roman" w:hAnsi="Times New Roman" w:cs="Times New Roman"/>
          <w:sz w:val="28"/>
          <w:szCs w:val="28"/>
        </w:rPr>
      </w:pPr>
      <w:r w:rsidRPr="00067DAA">
        <w:rPr>
          <w:rFonts w:ascii="Times New Roman" w:hAnsi="Times New Roman" w:cs="Times New Roman"/>
          <w:b/>
          <w:sz w:val="28"/>
          <w:szCs w:val="28"/>
        </w:rPr>
        <w:t>202</w:t>
      </w:r>
      <w:r w:rsidRPr="00067DAA">
        <w:rPr>
          <w:rFonts w:ascii="Times New Roman" w:hAnsi="Times New Roman" w:cs="Times New Roman"/>
          <w:b/>
          <w:sz w:val="28"/>
          <w:szCs w:val="28"/>
          <w:lang w:val="kk-KZ"/>
        </w:rPr>
        <w:t>2</w:t>
      </w:r>
      <w:r w:rsidRPr="00067DAA">
        <w:rPr>
          <w:rFonts w:ascii="Times New Roman" w:hAnsi="Times New Roman" w:cs="Times New Roman"/>
          <w:b/>
          <w:sz w:val="28"/>
          <w:szCs w:val="28"/>
        </w:rPr>
        <w:t>-202</w:t>
      </w:r>
      <w:r w:rsidRPr="00067DAA">
        <w:rPr>
          <w:rFonts w:ascii="Times New Roman" w:hAnsi="Times New Roman" w:cs="Times New Roman"/>
          <w:b/>
          <w:sz w:val="28"/>
          <w:szCs w:val="28"/>
          <w:lang w:val="kk-KZ"/>
        </w:rPr>
        <w:t>3</w:t>
      </w:r>
      <w:r w:rsidRPr="00067DAA">
        <w:rPr>
          <w:rFonts w:ascii="Times New Roman" w:hAnsi="Times New Roman" w:cs="Times New Roman"/>
          <w:b/>
          <w:sz w:val="28"/>
          <w:szCs w:val="28"/>
        </w:rPr>
        <w:t xml:space="preserve"> оқу жылы.       </w:t>
      </w:r>
    </w:p>
    <w:p w:rsidR="005000C9" w:rsidRPr="00067DAA" w:rsidRDefault="005000C9" w:rsidP="005000C9">
      <w:pPr>
        <w:spacing w:line="238" w:lineRule="auto"/>
        <w:ind w:left="292" w:right="60"/>
        <w:rPr>
          <w:rFonts w:ascii="Times New Roman" w:hAnsi="Times New Roman" w:cs="Times New Roman"/>
          <w:sz w:val="28"/>
          <w:szCs w:val="28"/>
        </w:rPr>
      </w:pPr>
      <w:r w:rsidRPr="00067DAA">
        <w:rPr>
          <w:rFonts w:ascii="Times New Roman" w:hAnsi="Times New Roman" w:cs="Times New Roman"/>
          <w:sz w:val="28"/>
          <w:szCs w:val="28"/>
        </w:rPr>
        <w:lastRenderedPageBreak/>
        <w:t xml:space="preserve">     202</w:t>
      </w:r>
      <w:r w:rsidRPr="00067DAA">
        <w:rPr>
          <w:rFonts w:ascii="Times New Roman" w:hAnsi="Times New Roman" w:cs="Times New Roman"/>
          <w:sz w:val="28"/>
          <w:szCs w:val="28"/>
          <w:lang w:val="kk-KZ"/>
        </w:rPr>
        <w:t>2</w:t>
      </w:r>
      <w:r w:rsidRPr="00067DAA">
        <w:rPr>
          <w:rFonts w:ascii="Times New Roman" w:hAnsi="Times New Roman" w:cs="Times New Roman"/>
          <w:sz w:val="28"/>
          <w:szCs w:val="28"/>
        </w:rPr>
        <w:t>-202</w:t>
      </w:r>
      <w:r w:rsidRPr="00067DAA">
        <w:rPr>
          <w:rFonts w:ascii="Times New Roman" w:hAnsi="Times New Roman" w:cs="Times New Roman"/>
          <w:sz w:val="28"/>
          <w:szCs w:val="28"/>
          <w:lang w:val="kk-KZ"/>
        </w:rPr>
        <w:t>3</w:t>
      </w:r>
      <w:r w:rsidRPr="00067DAA">
        <w:rPr>
          <w:rFonts w:ascii="Times New Roman" w:hAnsi="Times New Roman" w:cs="Times New Roman"/>
          <w:sz w:val="28"/>
          <w:szCs w:val="28"/>
        </w:rPr>
        <w:t xml:space="preserve"> оқу жылы бойынша мектеп</w:t>
      </w:r>
      <w:r w:rsidRPr="00067DAA">
        <w:rPr>
          <w:rFonts w:ascii="Times New Roman" w:hAnsi="Times New Roman" w:cs="Times New Roman"/>
          <w:b/>
          <w:sz w:val="28"/>
          <w:szCs w:val="28"/>
        </w:rPr>
        <w:t xml:space="preserve"> </w:t>
      </w:r>
      <w:r w:rsidRPr="00067DAA">
        <w:rPr>
          <w:rFonts w:ascii="Times New Roman" w:hAnsi="Times New Roman" w:cs="Times New Roman"/>
          <w:sz w:val="28"/>
          <w:szCs w:val="28"/>
        </w:rPr>
        <w:t xml:space="preserve">кітапханасына  1 сыныпқа түгел оқулықтар ауысты, дәптерлер берілді, </w:t>
      </w:r>
      <w:r w:rsidRPr="00067DAA">
        <w:rPr>
          <w:rFonts w:ascii="Times New Roman" w:hAnsi="Times New Roman" w:cs="Times New Roman"/>
          <w:sz w:val="28"/>
          <w:szCs w:val="28"/>
          <w:lang w:val="kk-KZ"/>
        </w:rPr>
        <w:t>с</w:t>
      </w:r>
      <w:r w:rsidRPr="00067DAA">
        <w:rPr>
          <w:rFonts w:ascii="Times New Roman" w:hAnsi="Times New Roman" w:cs="Times New Roman"/>
          <w:sz w:val="28"/>
          <w:szCs w:val="28"/>
        </w:rPr>
        <w:t>онымен бірге ұстаздарға арналған оқыту әдістемелері мен олардың электронды нұсқалары берілді. Және жетіспейтін оқулықтарға сұраныс бойынша оқулықтар келді. Жалпы 1-11 сыныптар түгел оқулықтармен 100% қамтылды.</w:t>
      </w:r>
    </w:p>
    <w:p w:rsidR="005000C9" w:rsidRPr="00067DAA" w:rsidRDefault="005000C9" w:rsidP="005000C9">
      <w:pPr>
        <w:spacing w:after="15" w:line="249" w:lineRule="auto"/>
        <w:ind w:left="287" w:right="52"/>
        <w:rPr>
          <w:rFonts w:ascii="Times New Roman" w:hAnsi="Times New Roman" w:cs="Times New Roman"/>
          <w:sz w:val="28"/>
          <w:szCs w:val="28"/>
        </w:rPr>
      </w:pPr>
      <w:r w:rsidRPr="00067DAA">
        <w:rPr>
          <w:rFonts w:ascii="Times New Roman" w:hAnsi="Times New Roman" w:cs="Times New Roman"/>
          <w:b/>
          <w:sz w:val="28"/>
          <w:szCs w:val="28"/>
        </w:rPr>
        <w:t>2022-2023 оқу жылы бойынша статистикалық есеп:</w:t>
      </w:r>
    </w:p>
    <w:tbl>
      <w:tblPr>
        <w:tblW w:w="10490" w:type="dxa"/>
        <w:tblInd w:w="-457" w:type="dxa"/>
        <w:tblCellMar>
          <w:top w:w="15" w:type="dxa"/>
          <w:left w:w="110" w:type="dxa"/>
          <w:right w:w="114" w:type="dxa"/>
        </w:tblCellMar>
        <w:tblLook w:val="00A0" w:firstRow="1" w:lastRow="0" w:firstColumn="1" w:lastColumn="0" w:noHBand="0" w:noVBand="0"/>
      </w:tblPr>
      <w:tblGrid>
        <w:gridCol w:w="588"/>
        <w:gridCol w:w="7777"/>
        <w:gridCol w:w="2125"/>
      </w:tblGrid>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қ/с</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 xml:space="preserve">               Көрсеткіштер</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Саны</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Мектеп кітапханасының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rPr>
            </w:pPr>
            <w:r w:rsidRPr="00067DAA">
              <w:rPr>
                <w:rFonts w:ascii="Times New Roman" w:hAnsi="Times New Roman" w:cs="Times New Roman"/>
                <w:sz w:val="28"/>
                <w:szCs w:val="28"/>
              </w:rPr>
              <w:t>1</w:t>
            </w:r>
          </w:p>
        </w:tc>
      </w:tr>
      <w:tr w:rsidR="005000C9" w:rsidRPr="00067DAA" w:rsidTr="005000C9">
        <w:trPr>
          <w:trHeight w:val="562"/>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2</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Кітаптар саны ( мектеп оқулықтарын, көркем әдебиетті, кітапшаларды, журналдарды қосқанда)</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15788</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3</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Оның ішінде мектеп оқулықтар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12707</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4</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Көркем әдебиеттер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3081</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5</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Оқырмандар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590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6</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Кітапханаға оқырмандардың келу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1310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7</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 беру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10620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8</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Кітапханашылар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kk-KZ"/>
              </w:rPr>
            </w:pPr>
            <w:r w:rsidRPr="00067DAA">
              <w:rPr>
                <w:rFonts w:ascii="Times New Roman" w:hAnsi="Times New Roman" w:cs="Times New Roman"/>
                <w:sz w:val="28"/>
                <w:szCs w:val="28"/>
                <w:lang w:val="kk-KZ"/>
              </w:rPr>
              <w:t>2</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9</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залының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kk-KZ"/>
              </w:rPr>
            </w:pPr>
            <w:r w:rsidRPr="00067DAA">
              <w:rPr>
                <w:rFonts w:ascii="Times New Roman" w:hAnsi="Times New Roman" w:cs="Times New Roman"/>
                <w:sz w:val="28"/>
                <w:szCs w:val="28"/>
                <w:lang w:val="kk-KZ"/>
              </w:rPr>
              <w:t>1</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10</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залында отыратын орын саны</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10"/>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19</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11</w:t>
            </w:r>
          </w:p>
        </w:tc>
        <w:tc>
          <w:tcPr>
            <w:tcW w:w="778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 ауданы /шаршы метр/</w:t>
            </w:r>
          </w:p>
        </w:tc>
        <w:tc>
          <w:tcPr>
            <w:tcW w:w="2126"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7"/>
              <w:jc w:val="center"/>
              <w:rPr>
                <w:rFonts w:ascii="Times New Roman" w:hAnsi="Times New Roman" w:cs="Times New Roman"/>
                <w:sz w:val="28"/>
                <w:szCs w:val="28"/>
              </w:rPr>
            </w:pPr>
            <w:r w:rsidRPr="00067DAA">
              <w:rPr>
                <w:rFonts w:ascii="Times New Roman" w:hAnsi="Times New Roman" w:cs="Times New Roman"/>
                <w:sz w:val="28"/>
                <w:szCs w:val="28"/>
                <w:lang w:val="en-US"/>
              </w:rPr>
              <w:t>62</w:t>
            </w:r>
            <w:r w:rsidRPr="00067DAA">
              <w:rPr>
                <w:rFonts w:ascii="Times New Roman" w:hAnsi="Times New Roman" w:cs="Times New Roman"/>
                <w:sz w:val="28"/>
                <w:szCs w:val="28"/>
              </w:rPr>
              <w:t>кв.м.</w:t>
            </w:r>
          </w:p>
        </w:tc>
      </w:tr>
    </w:tbl>
    <w:p w:rsidR="005000C9" w:rsidRPr="00067DAA" w:rsidRDefault="005000C9" w:rsidP="005000C9">
      <w:pPr>
        <w:spacing w:after="15" w:line="249" w:lineRule="auto"/>
        <w:ind w:left="287" w:right="52"/>
        <w:rPr>
          <w:rFonts w:ascii="Times New Roman" w:hAnsi="Times New Roman" w:cs="Times New Roman"/>
          <w:sz w:val="28"/>
          <w:szCs w:val="28"/>
        </w:rPr>
      </w:pPr>
      <w:r w:rsidRPr="00067DAA">
        <w:rPr>
          <w:rFonts w:ascii="Times New Roman" w:hAnsi="Times New Roman" w:cs="Times New Roman"/>
          <w:b/>
          <w:sz w:val="28"/>
          <w:szCs w:val="28"/>
        </w:rPr>
        <w:t>Жылдық және айлық жоспар бойынша атқарылған жұмыстар:</w:t>
      </w:r>
    </w:p>
    <w:p w:rsidR="005000C9" w:rsidRPr="00067DAA" w:rsidRDefault="005000C9" w:rsidP="005000C9">
      <w:pPr>
        <w:ind w:left="287" w:right="57"/>
        <w:rPr>
          <w:rFonts w:ascii="Times New Roman" w:hAnsi="Times New Roman" w:cs="Times New Roman"/>
          <w:sz w:val="28"/>
          <w:szCs w:val="28"/>
          <w:lang w:val="kk-KZ"/>
        </w:rPr>
      </w:pPr>
      <w:r w:rsidRPr="00067DAA">
        <w:rPr>
          <w:rFonts w:ascii="Times New Roman" w:hAnsi="Times New Roman" w:cs="Times New Roman"/>
          <w:sz w:val="28"/>
          <w:szCs w:val="28"/>
        </w:rPr>
        <w:t xml:space="preserve">     Оқушыларды кітапхана өмірімен таныстыру. Білімің кітап арқылы берілетіндігін ұғындыру. Кітапқа деген қызығушылықтарын арттыру,  кітапты  күтіп ұстауға үйрету. балалардың ойлау қабілетін арттыру,  рухани және интеллектуалды дамыту. Сондайақ, шапшаңдыққа, алғырлыққа, үйрету. Оқушының білімділік танымын өмірмен байланыстыра отырып, кітапқа деген сүйіспеншілігін арттыру, кітапханаға тарту мақсатында мынандай іс-шаралар өткізілді:«Сан сұраққа саяхат» - брейн-ринг  ойыны, «Абай туралы қызықты мәліметтер» сұрақ-жауап ойыны, «Оқуға құштар мектеп». Б.Соқпақбаев. «Менің атым Қожа» буктрейлер,  READ х бойынша өткізілген «Жақсы кітап-жан азығы» -  іс-шарасы,  «Балақай, оқы қызық» атты кітап қоржыны,    Жамбыл Жабаевқа арналған «Жүз жасаған бәйтерек» дауыстап оқу,  Тәуелсіздіктің 30 жылдығына  байланысты  «Тәуелсіздік-тірегім» мәнерлеп оқу іс-шарасы,    </w:t>
      </w:r>
      <w:r w:rsidRPr="00067DAA">
        <w:rPr>
          <w:rFonts w:ascii="Times New Roman" w:hAnsi="Times New Roman" w:cs="Times New Roman"/>
          <w:sz w:val="28"/>
          <w:szCs w:val="28"/>
        </w:rPr>
        <w:lastRenderedPageBreak/>
        <w:t xml:space="preserve">«Менің сүйікті кітабым»  атты ойталқы,   «Оқимыз, ойнаймыз»! Танымдық ойынвикторина/, «Өзің оқы да, өзгеге ұсын!» тақырыбы бойынша буккроссинг,   «Оқуға құштар мектеп»   READ х жобасы бойынша  «Мен оқыған бір кітап» атты  кітап жарнамасы,    Ы.Алтынсарин. «Даланыңдара ұстазы» кітапханалық сабақ,  Жазушы С.Мұратбековтың  «Жусан иісі» шығармасы бойыншакітап пирамидасы, Аналар мерекесіне орай «Аналар асыл жандар» тақырыбында көркемсөз оқу,  «Ерте, ерте, ертеде......».  Әдеби кеш.  Іс-шарасы, Оқушыларға ертегіні суреттеп, сахналап қою. Мән-мағынасын ашу.  «Салауатты өмір - заман талабы».  8 а сынып оқушыларының қатысуымен пікірталас.  Қазақ әдебиетінің тарланы Мұхтар Әуезовтың 125 жылдығына жазушының шығармаларына шолу.  «Ұлы Жеңіс жасасын!» -  патриоттық сабағы,  «Оқуға құштар мектеп» жобасы аясында    "Аталар сөзі - тәрбие көзі" атты кітапханалық сабағы. </w:t>
      </w:r>
    </w:p>
    <w:p w:rsidR="005000C9" w:rsidRPr="00067DAA" w:rsidRDefault="005000C9" w:rsidP="005000C9">
      <w:pPr>
        <w:ind w:left="287" w:right="57"/>
        <w:rPr>
          <w:rFonts w:ascii="Times New Roman" w:hAnsi="Times New Roman" w:cs="Times New Roman"/>
          <w:sz w:val="28"/>
          <w:szCs w:val="28"/>
          <w:lang w:val="kk-KZ"/>
        </w:rPr>
      </w:pPr>
      <w:r w:rsidRPr="00067DAA">
        <w:rPr>
          <w:rFonts w:ascii="Times New Roman" w:hAnsi="Times New Roman" w:cs="Times New Roman"/>
          <w:b/>
          <w:sz w:val="28"/>
          <w:szCs w:val="28"/>
          <w:lang w:val="kk-KZ"/>
        </w:rPr>
        <w:t>2023-2024 оқу жылы.</w:t>
      </w:r>
    </w:p>
    <w:p w:rsidR="005000C9" w:rsidRPr="00067DAA" w:rsidRDefault="005000C9" w:rsidP="005000C9">
      <w:pPr>
        <w:ind w:left="287" w:right="57"/>
        <w:rPr>
          <w:rFonts w:ascii="Times New Roman" w:hAnsi="Times New Roman" w:cs="Times New Roman"/>
          <w:sz w:val="28"/>
          <w:szCs w:val="28"/>
          <w:lang w:val="kk-KZ"/>
        </w:rPr>
      </w:pPr>
      <w:r w:rsidRPr="00067DAA">
        <w:rPr>
          <w:rFonts w:ascii="Times New Roman" w:hAnsi="Times New Roman" w:cs="Times New Roman"/>
          <w:sz w:val="28"/>
          <w:szCs w:val="28"/>
          <w:lang w:val="kk-KZ"/>
        </w:rPr>
        <w:t xml:space="preserve">     Оқу жылының басында мектеп кітапханасына 2 сынып оқулықтары түгел ауысып, жаңа кітаптар келді. 5-8 сыныптарға Абайтану оқулықтары, сұраныс бойынша жетіспейтін оқулықтар берілді.  </w:t>
      </w:r>
      <w:r w:rsidRPr="00067DAA">
        <w:rPr>
          <w:rFonts w:ascii="Times New Roman" w:hAnsi="Times New Roman" w:cs="Times New Roman"/>
          <w:b/>
          <w:sz w:val="28"/>
          <w:szCs w:val="28"/>
          <w:lang w:val="kk-KZ"/>
        </w:rPr>
        <w:t>Жалпы 1-11 сыныптар түгел оқулықтармен 100% қамтылды.</w:t>
      </w:r>
    </w:p>
    <w:p w:rsidR="005000C9" w:rsidRPr="00067DAA" w:rsidRDefault="005000C9" w:rsidP="005000C9">
      <w:pPr>
        <w:spacing w:after="15" w:line="249" w:lineRule="auto"/>
        <w:ind w:left="287" w:right="52"/>
        <w:rPr>
          <w:rFonts w:ascii="Times New Roman" w:hAnsi="Times New Roman" w:cs="Times New Roman"/>
          <w:sz w:val="28"/>
          <w:szCs w:val="28"/>
        </w:rPr>
      </w:pPr>
      <w:r w:rsidRPr="00067DAA">
        <w:rPr>
          <w:rFonts w:ascii="Times New Roman" w:hAnsi="Times New Roman" w:cs="Times New Roman"/>
          <w:b/>
          <w:sz w:val="28"/>
          <w:szCs w:val="28"/>
        </w:rPr>
        <w:t>2023-2024 оқу жылы бойынша статистикалық есеп:</w:t>
      </w:r>
    </w:p>
    <w:tbl>
      <w:tblPr>
        <w:tblW w:w="10175" w:type="dxa"/>
        <w:tblCellMar>
          <w:top w:w="15" w:type="dxa"/>
          <w:left w:w="110" w:type="dxa"/>
          <w:right w:w="113" w:type="dxa"/>
        </w:tblCellMar>
        <w:tblLook w:val="00A0" w:firstRow="1" w:lastRow="0" w:firstColumn="1" w:lastColumn="0" w:noHBand="0" w:noVBand="0"/>
      </w:tblPr>
      <w:tblGrid>
        <w:gridCol w:w="587"/>
        <w:gridCol w:w="7318"/>
        <w:gridCol w:w="2270"/>
      </w:tblGrid>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қ/с</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 xml:space="preserve">               Көрсеткіштер</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b/>
                <w:sz w:val="28"/>
                <w:szCs w:val="28"/>
              </w:rPr>
              <w:t>Саны</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Мектеп кітапханасының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kk-KZ"/>
              </w:rPr>
            </w:pPr>
            <w:r w:rsidRPr="00067DAA">
              <w:rPr>
                <w:rFonts w:ascii="Times New Roman" w:hAnsi="Times New Roman" w:cs="Times New Roman"/>
                <w:sz w:val="28"/>
                <w:szCs w:val="28"/>
                <w:lang w:val="kk-KZ"/>
              </w:rPr>
              <w:t>1</w:t>
            </w:r>
          </w:p>
        </w:tc>
      </w:tr>
      <w:tr w:rsidR="005000C9" w:rsidRPr="00067DAA" w:rsidTr="005000C9">
        <w:trPr>
          <w:trHeight w:val="562"/>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2</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Кітаптар саны ( мектеп оқулықтарын, көркем әдебиетті, кітапшаларды, журналдарды қосқанда)</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13995</w:t>
            </w:r>
          </w:p>
        </w:tc>
      </w:tr>
      <w:tr w:rsidR="005000C9" w:rsidRPr="00067DAA" w:rsidTr="005000C9">
        <w:trPr>
          <w:trHeight w:val="275"/>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3</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Оның ішінде мектеп оқулықтар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12545</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4</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Көркем әдебиеттер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1450</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5</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Оқырмандар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553</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6</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Кітапханаға оқырмандардың келу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4977</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7</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 беру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9954</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8</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Кітапханашылар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kk-KZ"/>
              </w:rPr>
            </w:pPr>
            <w:r w:rsidRPr="00067DAA">
              <w:rPr>
                <w:rFonts w:ascii="Times New Roman" w:hAnsi="Times New Roman" w:cs="Times New Roman"/>
                <w:sz w:val="28"/>
                <w:szCs w:val="28"/>
                <w:lang w:val="kk-KZ"/>
              </w:rPr>
              <w:t>2</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9</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залының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kk-KZ"/>
              </w:rPr>
            </w:pPr>
            <w:r w:rsidRPr="00067DAA">
              <w:rPr>
                <w:rFonts w:ascii="Times New Roman" w:hAnsi="Times New Roman" w:cs="Times New Roman"/>
                <w:sz w:val="28"/>
                <w:szCs w:val="28"/>
                <w:lang w:val="kk-KZ"/>
              </w:rPr>
              <w:t>1</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lastRenderedPageBreak/>
              <w:t>10</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Оқу залында отыратын орын саны</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9"/>
              <w:jc w:val="center"/>
              <w:rPr>
                <w:rFonts w:ascii="Times New Roman" w:hAnsi="Times New Roman" w:cs="Times New Roman"/>
                <w:sz w:val="28"/>
                <w:szCs w:val="28"/>
                <w:lang w:val="en-US"/>
              </w:rPr>
            </w:pPr>
            <w:r w:rsidRPr="00067DAA">
              <w:rPr>
                <w:rFonts w:ascii="Times New Roman" w:hAnsi="Times New Roman" w:cs="Times New Roman"/>
                <w:sz w:val="28"/>
                <w:szCs w:val="28"/>
                <w:lang w:val="en-US"/>
              </w:rPr>
              <w:t>19</w:t>
            </w:r>
          </w:p>
        </w:tc>
      </w:tr>
      <w:tr w:rsidR="005000C9" w:rsidRPr="00067DAA" w:rsidTr="005000C9">
        <w:trPr>
          <w:trHeight w:val="286"/>
        </w:trPr>
        <w:tc>
          <w:tcPr>
            <w:tcW w:w="580"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11</w:t>
            </w:r>
          </w:p>
        </w:tc>
        <w:tc>
          <w:tcPr>
            <w:tcW w:w="7324"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rPr>
                <w:rFonts w:ascii="Times New Roman" w:hAnsi="Times New Roman" w:cs="Times New Roman"/>
                <w:sz w:val="28"/>
                <w:szCs w:val="28"/>
              </w:rPr>
            </w:pPr>
            <w:r w:rsidRPr="00067DAA">
              <w:rPr>
                <w:rFonts w:ascii="Times New Roman" w:hAnsi="Times New Roman" w:cs="Times New Roman"/>
                <w:sz w:val="28"/>
                <w:szCs w:val="28"/>
              </w:rPr>
              <w:t>Кітапхана ауданы /шаршы метр/</w:t>
            </w:r>
          </w:p>
        </w:tc>
        <w:tc>
          <w:tcPr>
            <w:tcW w:w="2271" w:type="dxa"/>
            <w:tcBorders>
              <w:top w:val="single" w:sz="4" w:space="0" w:color="000000"/>
              <w:left w:val="single" w:sz="4" w:space="0" w:color="000000"/>
              <w:bottom w:val="single" w:sz="4" w:space="0" w:color="000000"/>
              <w:right w:val="single" w:sz="4" w:space="0" w:color="000000"/>
            </w:tcBorders>
          </w:tcPr>
          <w:p w:rsidR="005000C9" w:rsidRPr="00067DAA" w:rsidRDefault="005000C9" w:rsidP="00804EC1">
            <w:pPr>
              <w:spacing w:line="259" w:lineRule="auto"/>
              <w:ind w:left="6"/>
              <w:rPr>
                <w:rFonts w:ascii="Times New Roman" w:hAnsi="Times New Roman" w:cs="Times New Roman"/>
                <w:sz w:val="28"/>
                <w:szCs w:val="28"/>
              </w:rPr>
            </w:pPr>
            <w:r w:rsidRPr="00067DAA">
              <w:rPr>
                <w:rFonts w:ascii="Times New Roman" w:hAnsi="Times New Roman" w:cs="Times New Roman"/>
                <w:sz w:val="28"/>
                <w:szCs w:val="28"/>
                <w:lang w:val="kk-KZ"/>
              </w:rPr>
              <w:t xml:space="preserve">              62</w:t>
            </w:r>
            <w:r w:rsidRPr="00067DAA">
              <w:rPr>
                <w:rFonts w:ascii="Times New Roman" w:hAnsi="Times New Roman" w:cs="Times New Roman"/>
                <w:sz w:val="28"/>
                <w:szCs w:val="28"/>
              </w:rPr>
              <w:t xml:space="preserve"> кв.м.</w:t>
            </w:r>
          </w:p>
        </w:tc>
      </w:tr>
    </w:tbl>
    <w:p w:rsidR="005000C9" w:rsidRPr="00067DAA" w:rsidRDefault="005000C9" w:rsidP="005000C9">
      <w:pPr>
        <w:spacing w:after="15" w:line="249" w:lineRule="auto"/>
        <w:ind w:left="287" w:right="52"/>
        <w:rPr>
          <w:rFonts w:ascii="Times New Roman" w:hAnsi="Times New Roman" w:cs="Times New Roman"/>
          <w:sz w:val="28"/>
          <w:szCs w:val="28"/>
        </w:rPr>
      </w:pPr>
      <w:r w:rsidRPr="00067DAA">
        <w:rPr>
          <w:rFonts w:ascii="Times New Roman" w:hAnsi="Times New Roman" w:cs="Times New Roman"/>
          <w:b/>
          <w:sz w:val="28"/>
          <w:szCs w:val="28"/>
        </w:rPr>
        <w:t>Жылдық және айлық жоспар бойынша атқарылған жұмыстар:</w:t>
      </w:r>
    </w:p>
    <w:p w:rsidR="005000C9" w:rsidRPr="00067DAA" w:rsidRDefault="005000C9" w:rsidP="005000C9">
      <w:pPr>
        <w:ind w:left="287" w:right="57"/>
        <w:rPr>
          <w:rFonts w:ascii="Times New Roman" w:hAnsi="Times New Roman" w:cs="Times New Roman"/>
          <w:sz w:val="28"/>
          <w:szCs w:val="28"/>
        </w:rPr>
      </w:pPr>
      <w:r w:rsidRPr="00067DAA">
        <w:rPr>
          <w:rFonts w:ascii="Times New Roman" w:hAnsi="Times New Roman" w:cs="Times New Roman"/>
          <w:sz w:val="28"/>
          <w:szCs w:val="28"/>
        </w:rPr>
        <w:t xml:space="preserve">      Оқырмандардың әдеби кітапқа құштарлығын арттыру. Болашаққа өз үлесін қоса білетін ізденімпаз ұрпақ, оқыған кітаптарын талдай отырып, рухани-тәлім тәрбиелеу, кітап оқуға баулу. Отбасылық оқу дәстүрінің өркендеуіне себеп болу,отбасының қатынасты және ата-аналар мен балалардың бос уақытын бірге өткізу, олардың ақпараттық ағартушылығын ұйымдастыру. Кітаптың құдіретін таныту. Сонымен бірге кітап қорын толықтыру, оқу мәдениетін қолдау, тарихи-мәдени және рухани мұрамызды сақтау, оқушылардың бос уақытын тиімді пайдалана отырып, кітапқа деген сүйіспеншілігін арттыру, кітап оқу арқылы олардың сөздік қорын, ой-өрісін дамыту мақсатында түрлі іс-шаралар ұйымдастырылуда. Атап айтатын болсам: 30 тамыз Қазақстан Республикасының конституция күніне орай кітапханада «Мен өз елімнің патриотымын»атты кітап көрмесі ұйымдастырылды.</w:t>
      </w:r>
    </w:p>
    <w:p w:rsidR="005000C9" w:rsidRPr="00067DAA" w:rsidRDefault="005000C9" w:rsidP="005000C9">
      <w:pPr>
        <w:ind w:left="287" w:right="57"/>
        <w:rPr>
          <w:rFonts w:ascii="Times New Roman" w:hAnsi="Times New Roman" w:cs="Times New Roman"/>
          <w:sz w:val="28"/>
          <w:szCs w:val="28"/>
        </w:rPr>
      </w:pPr>
      <w:r w:rsidRPr="00067DAA">
        <w:rPr>
          <w:rFonts w:ascii="Times New Roman" w:hAnsi="Times New Roman" w:cs="Times New Roman"/>
          <w:sz w:val="28"/>
          <w:szCs w:val="28"/>
        </w:rPr>
        <w:t>12 қыркүйек Қазақстан тілдер мерекесіне орай «Оқуға құштар мектеп» жобасы аясында «Тіл-ақылдың көрнісі, бірліктің кілті» атты іс-шара болып өтті 11сынып арасында.</w:t>
      </w:r>
    </w:p>
    <w:p w:rsidR="005000C9" w:rsidRPr="00067DAA" w:rsidRDefault="005000C9" w:rsidP="005000C9">
      <w:pPr>
        <w:ind w:left="277" w:right="57" w:firstLine="708"/>
        <w:rPr>
          <w:rFonts w:ascii="Times New Roman" w:hAnsi="Times New Roman" w:cs="Times New Roman"/>
          <w:sz w:val="28"/>
          <w:szCs w:val="28"/>
        </w:rPr>
      </w:pPr>
      <w:r w:rsidRPr="00067DAA">
        <w:rPr>
          <w:rFonts w:ascii="Times New Roman" w:hAnsi="Times New Roman" w:cs="Times New Roman"/>
          <w:sz w:val="28"/>
          <w:szCs w:val="28"/>
        </w:rPr>
        <w:t>Қазақ халқының ХХ ғасыр басындағы ұлт азаттық қозғалысының жетекшілерінің бірі мемлекет қайраткері А.Байтұрсыновтың туылғанына   15</w:t>
      </w:r>
      <w:r w:rsidRPr="00067DAA">
        <w:rPr>
          <w:rFonts w:ascii="Times New Roman" w:hAnsi="Times New Roman" w:cs="Times New Roman"/>
          <w:sz w:val="28"/>
          <w:szCs w:val="28"/>
          <w:lang w:val="kk-KZ"/>
        </w:rPr>
        <w:t>1</w:t>
      </w:r>
      <w:r w:rsidRPr="00067DAA">
        <w:rPr>
          <w:rFonts w:ascii="Times New Roman" w:hAnsi="Times New Roman" w:cs="Times New Roman"/>
          <w:sz w:val="28"/>
          <w:szCs w:val="28"/>
        </w:rPr>
        <w:t xml:space="preserve"> жыл атты көреме қойылды.</w:t>
      </w:r>
    </w:p>
    <w:p w:rsidR="005000C9" w:rsidRPr="00067DAA" w:rsidRDefault="005000C9" w:rsidP="005000C9">
      <w:pPr>
        <w:ind w:left="277" w:right="57" w:firstLine="708"/>
        <w:rPr>
          <w:rFonts w:ascii="Times New Roman" w:hAnsi="Times New Roman" w:cs="Times New Roman"/>
          <w:sz w:val="28"/>
          <w:szCs w:val="28"/>
        </w:rPr>
      </w:pPr>
      <w:r w:rsidRPr="00067DAA">
        <w:rPr>
          <w:rFonts w:ascii="Times New Roman" w:hAnsi="Times New Roman" w:cs="Times New Roman"/>
          <w:sz w:val="28"/>
          <w:szCs w:val="28"/>
        </w:rPr>
        <w:t>Мұхтар Әуезов-көркем сөздің алыбы тақырып негізінде оқушыларды сауатты, дұрыс мәдениетті сөйлей білуге сөздік қорын молайту білімдерін дүние танымдарын дамыту.</w:t>
      </w:r>
    </w:p>
    <w:p w:rsidR="005000C9" w:rsidRPr="00067DAA" w:rsidRDefault="005000C9" w:rsidP="005000C9">
      <w:pPr>
        <w:ind w:left="277" w:right="57" w:firstLine="708"/>
        <w:rPr>
          <w:rFonts w:ascii="Times New Roman" w:hAnsi="Times New Roman" w:cs="Times New Roman"/>
          <w:sz w:val="28"/>
          <w:szCs w:val="28"/>
        </w:rPr>
      </w:pPr>
      <w:r w:rsidRPr="00067DAA">
        <w:rPr>
          <w:rFonts w:ascii="Times New Roman" w:hAnsi="Times New Roman" w:cs="Times New Roman"/>
          <w:sz w:val="28"/>
          <w:szCs w:val="28"/>
        </w:rPr>
        <w:t>25 қазан Республика күніне орай «Сүйем сені туған елім»атты сайыс сабағы 4 «А,Ә»</w:t>
      </w:r>
    </w:p>
    <w:p w:rsidR="005000C9" w:rsidRPr="00067DAA" w:rsidRDefault="005000C9" w:rsidP="005000C9">
      <w:pPr>
        <w:ind w:left="277" w:right="57" w:firstLine="708"/>
        <w:rPr>
          <w:rFonts w:ascii="Times New Roman" w:hAnsi="Times New Roman" w:cs="Times New Roman"/>
          <w:sz w:val="28"/>
          <w:szCs w:val="28"/>
        </w:rPr>
      </w:pPr>
      <w:r w:rsidRPr="00067DAA">
        <w:rPr>
          <w:rFonts w:ascii="Times New Roman" w:hAnsi="Times New Roman" w:cs="Times New Roman"/>
          <w:sz w:val="28"/>
          <w:szCs w:val="28"/>
        </w:rPr>
        <w:t>Қараша айының 24.11.202</w:t>
      </w:r>
      <w:r w:rsidRPr="00067DAA">
        <w:rPr>
          <w:rFonts w:ascii="Times New Roman" w:hAnsi="Times New Roman" w:cs="Times New Roman"/>
          <w:sz w:val="28"/>
          <w:szCs w:val="28"/>
          <w:lang w:val="kk-KZ"/>
        </w:rPr>
        <w:t>3</w:t>
      </w:r>
      <w:r w:rsidRPr="00067DAA">
        <w:rPr>
          <w:rFonts w:ascii="Times New Roman" w:hAnsi="Times New Roman" w:cs="Times New Roman"/>
          <w:sz w:val="28"/>
          <w:szCs w:val="28"/>
        </w:rPr>
        <w:t xml:space="preserve"> ж. «Оқуға құштар мектеп» жобасы аясында «Халқы сүйген қаламгер» Мұхтар Шахановтың 8</w:t>
      </w:r>
      <w:r w:rsidRPr="00067DAA">
        <w:rPr>
          <w:rFonts w:ascii="Times New Roman" w:hAnsi="Times New Roman" w:cs="Times New Roman"/>
          <w:sz w:val="28"/>
          <w:szCs w:val="28"/>
          <w:lang w:val="kk-KZ"/>
        </w:rPr>
        <w:t>1</w:t>
      </w:r>
      <w:r w:rsidRPr="00067DAA">
        <w:rPr>
          <w:rFonts w:ascii="Times New Roman" w:hAnsi="Times New Roman" w:cs="Times New Roman"/>
          <w:sz w:val="28"/>
          <w:szCs w:val="28"/>
        </w:rPr>
        <w:t xml:space="preserve"> жылдығына орай іс-шара болып өтті.</w:t>
      </w:r>
    </w:p>
    <w:p w:rsidR="005000C9" w:rsidRPr="00067DAA" w:rsidRDefault="005000C9" w:rsidP="005000C9">
      <w:pPr>
        <w:spacing w:after="15" w:line="249" w:lineRule="auto"/>
        <w:ind w:left="287" w:right="200"/>
        <w:rPr>
          <w:rFonts w:ascii="Times New Roman" w:hAnsi="Times New Roman" w:cs="Times New Roman"/>
          <w:sz w:val="28"/>
          <w:szCs w:val="28"/>
          <w:lang w:val="kk-KZ"/>
        </w:rPr>
      </w:pPr>
      <w:r w:rsidRPr="00067DAA">
        <w:rPr>
          <w:rFonts w:ascii="Times New Roman" w:hAnsi="Times New Roman" w:cs="Times New Roman"/>
          <w:b/>
          <w:sz w:val="28"/>
          <w:szCs w:val="28"/>
          <w:lang w:val="kk-KZ"/>
        </w:rPr>
        <w:t>Әдістемелік ұсынымдарға 12-қосымша №12 бұйрық және білім беру қызметіне қойылатын біліктілік талаптарына және оларға сәйкестікті растайтын құжаттардың  тізбесіне 2-қосымша №473 бұйрық мектептің веб сайтында  орналастырылған.</w:t>
      </w:r>
    </w:p>
    <w:p w:rsidR="005000C9" w:rsidRPr="00067DAA" w:rsidRDefault="005000C9" w:rsidP="005000C9">
      <w:pPr>
        <w:spacing w:after="15" w:line="249" w:lineRule="auto"/>
        <w:ind w:left="287" w:right="52"/>
        <w:rPr>
          <w:rFonts w:ascii="Times New Roman" w:hAnsi="Times New Roman" w:cs="Times New Roman"/>
          <w:b/>
          <w:sz w:val="28"/>
          <w:szCs w:val="28"/>
          <w:lang w:val="kk-KZ"/>
        </w:rPr>
      </w:pPr>
      <w:r w:rsidRPr="00067DAA">
        <w:rPr>
          <w:rFonts w:ascii="Times New Roman" w:hAnsi="Times New Roman" w:cs="Times New Roman"/>
          <w:sz w:val="28"/>
          <w:szCs w:val="28"/>
          <w:lang w:val="kk-KZ"/>
        </w:rPr>
        <w:lastRenderedPageBreak/>
        <w:t xml:space="preserve">       Қазақстан Республикасы білім және ғылым министрінің 2016 жылғы 19 қаңтардағы № 44, 2022 жылғы 22 мамырдағы №216 бұйрықтарына сәйкес бастауыш, негізгі орта және жалпы білім беру ұйымдарына арналған оқу-әдістемелік кешендермен, оқу және көркем әдебиеттермен қамтамасыз етілуі – 100%.</w:t>
      </w:r>
      <w:r w:rsidRPr="00067DAA">
        <w:rPr>
          <w:rFonts w:ascii="Times New Roman" w:hAnsi="Times New Roman" w:cs="Times New Roman"/>
          <w:b/>
          <w:sz w:val="28"/>
          <w:szCs w:val="28"/>
          <w:lang w:val="kk-KZ"/>
        </w:rPr>
        <w:t xml:space="preserve">    </w:t>
      </w:r>
    </w:p>
    <w:p w:rsidR="005421A7" w:rsidRPr="003364D1" w:rsidRDefault="005421A7" w:rsidP="007342D2">
      <w:pPr>
        <w:spacing w:after="0" w:line="240" w:lineRule="auto"/>
        <w:ind w:firstLine="567"/>
        <w:jc w:val="both"/>
        <w:rPr>
          <w:rFonts w:ascii="Times New Roman" w:eastAsia="Times New Roman" w:hAnsi="Times New Roman" w:cs="Times New Roman"/>
          <w:sz w:val="28"/>
          <w:lang w:val="kk-KZ"/>
        </w:rPr>
      </w:pPr>
      <w:r w:rsidRPr="003364D1">
        <w:rPr>
          <w:rFonts w:ascii="Times New Roman" w:eastAsia="Times New Roman" w:hAnsi="Times New Roman" w:cs="Times New Roman"/>
          <w:b/>
          <w:sz w:val="28"/>
          <w:lang w:val="kk-KZ"/>
        </w:rPr>
        <w:t xml:space="preserve">ҚОРЫТЫНДЫ: </w:t>
      </w:r>
      <w:r w:rsidRPr="003364D1">
        <w:rPr>
          <w:rFonts w:ascii="Times New Roman" w:hAnsi="Times New Roman" w:cs="Times New Roman"/>
          <w:b/>
          <w:sz w:val="28"/>
          <w:szCs w:val="28"/>
          <w:lang w:val="kk-KZ"/>
        </w:rPr>
        <w:t>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сақтаудың 1, 2, 3-тармақтарына сәйкес келеді.</w:t>
      </w:r>
    </w:p>
    <w:p w:rsidR="005421A7" w:rsidRPr="003364D1" w:rsidRDefault="005421A7" w:rsidP="007342D2">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lang w:val="kk-KZ"/>
        </w:rPr>
        <w:t>13. Бастауыш, негізгі орта және жалпы орта білім берудің білім алушыларының оқу жүктемесінің ең жоғары көлеміне өлшемшарттар</w:t>
      </w:r>
    </w:p>
    <w:p w:rsidR="005421A7" w:rsidRPr="003364D1" w:rsidRDefault="005421A7" w:rsidP="007342D2">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lang w:val="kk-KZ"/>
        </w:rPr>
        <w:t>1) білім алушылардың апталық оқу жүктемесінің ең жоғары көлемінің сәйкестігі және сақталуы</w:t>
      </w:r>
      <w:r w:rsidRPr="003364D1">
        <w:rPr>
          <w:rFonts w:ascii="Times New Roman" w:eastAsia="Times New Roman" w:hAnsi="Times New Roman" w:cs="Times New Roman"/>
          <w:b/>
          <w:sz w:val="28"/>
          <w:szCs w:val="28"/>
          <w:lang w:val="kk-KZ"/>
        </w:rPr>
        <w:t>;</w:t>
      </w:r>
    </w:p>
    <w:p w:rsidR="00B83409" w:rsidRPr="00B83409" w:rsidRDefault="00B83409" w:rsidP="00B83409">
      <w:pPr>
        <w:spacing w:after="15" w:line="249" w:lineRule="auto"/>
        <w:ind w:left="287" w:right="52"/>
        <w:rPr>
          <w:rFonts w:ascii="Times New Roman" w:hAnsi="Times New Roman" w:cs="Times New Roman"/>
          <w:sz w:val="28"/>
          <w:szCs w:val="28"/>
          <w:lang w:val="kk-KZ"/>
        </w:rPr>
      </w:pPr>
      <w:r w:rsidRPr="00B83409">
        <w:rPr>
          <w:rFonts w:ascii="Times New Roman" w:hAnsi="Times New Roman" w:cs="Times New Roman"/>
          <w:b/>
          <w:sz w:val="28"/>
          <w:szCs w:val="28"/>
          <w:lang w:val="kk-KZ"/>
        </w:rPr>
        <w:t>2)Білім алушылар контингенті</w:t>
      </w:r>
    </w:p>
    <w:p w:rsidR="00B83409" w:rsidRPr="00B83409" w:rsidRDefault="00B83409" w:rsidP="00B83409">
      <w:pPr>
        <w:ind w:left="287" w:right="57"/>
        <w:rPr>
          <w:rFonts w:ascii="Times New Roman" w:hAnsi="Times New Roman" w:cs="Times New Roman"/>
          <w:sz w:val="28"/>
          <w:szCs w:val="28"/>
          <w:lang w:val="kk-KZ"/>
        </w:rPr>
      </w:pPr>
      <w:r w:rsidRPr="00B83409">
        <w:rPr>
          <w:rFonts w:ascii="Times New Roman" w:hAnsi="Times New Roman" w:cs="Times New Roman"/>
          <w:sz w:val="28"/>
          <w:szCs w:val="28"/>
          <w:lang w:val="kk-KZ"/>
        </w:rPr>
        <w:t xml:space="preserve">Оқу жылының басында 25 сынып комплектісі, оның ішінде 561 оқушы құрады. 1-4 сынып аралығында  195 оқушы, 5-9 сынып аралығында 287, 10-11 сынып аралығында 70 оқушы. </w:t>
      </w:r>
    </w:p>
    <w:tbl>
      <w:tblPr>
        <w:tblW w:w="9924" w:type="dxa"/>
        <w:tblInd w:w="290" w:type="dxa"/>
        <w:tblCellMar>
          <w:top w:w="17" w:type="dxa"/>
          <w:left w:w="110" w:type="dxa"/>
          <w:right w:w="115" w:type="dxa"/>
        </w:tblCellMar>
        <w:tblLook w:val="00A0" w:firstRow="1" w:lastRow="0" w:firstColumn="1" w:lastColumn="0" w:noHBand="0" w:noVBand="0"/>
      </w:tblPr>
      <w:tblGrid>
        <w:gridCol w:w="2836"/>
        <w:gridCol w:w="2126"/>
        <w:gridCol w:w="2126"/>
        <w:gridCol w:w="2836"/>
      </w:tblGrid>
      <w:tr w:rsidR="00B83409" w:rsidRPr="00B83409" w:rsidTr="00804EC1">
        <w:trPr>
          <w:trHeight w:val="332"/>
        </w:trPr>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rPr>
                <w:rFonts w:ascii="Times New Roman" w:hAnsi="Times New Roman" w:cs="Times New Roman"/>
                <w:sz w:val="28"/>
                <w:szCs w:val="28"/>
              </w:rPr>
            </w:pPr>
            <w:r w:rsidRPr="00B83409">
              <w:rPr>
                <w:rFonts w:ascii="Times New Roman" w:hAnsi="Times New Roman" w:cs="Times New Roman"/>
                <w:b/>
                <w:sz w:val="28"/>
                <w:szCs w:val="28"/>
              </w:rPr>
              <w:t>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2021-2022</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2022-2023</w:t>
            </w:r>
          </w:p>
        </w:tc>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2023-2024</w:t>
            </w:r>
          </w:p>
        </w:tc>
      </w:tr>
      <w:tr w:rsidR="00B83409" w:rsidRPr="00B83409" w:rsidTr="00804EC1">
        <w:trPr>
          <w:trHeight w:val="332"/>
        </w:trPr>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right="135"/>
              <w:jc w:val="center"/>
              <w:rPr>
                <w:rFonts w:ascii="Times New Roman" w:hAnsi="Times New Roman" w:cs="Times New Roman"/>
                <w:sz w:val="28"/>
                <w:szCs w:val="28"/>
              </w:rPr>
            </w:pPr>
            <w:r w:rsidRPr="00B83409">
              <w:rPr>
                <w:rFonts w:ascii="Times New Roman" w:hAnsi="Times New Roman" w:cs="Times New Roman"/>
                <w:sz w:val="28"/>
                <w:szCs w:val="28"/>
              </w:rPr>
              <w:t>1- 4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209</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201</w:t>
            </w:r>
          </w:p>
        </w:tc>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195</w:t>
            </w:r>
          </w:p>
        </w:tc>
      </w:tr>
      <w:tr w:rsidR="00B83409" w:rsidRPr="00B83409" w:rsidTr="00804EC1">
        <w:trPr>
          <w:trHeight w:val="332"/>
        </w:trPr>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rPr>
                <w:rFonts w:ascii="Times New Roman" w:hAnsi="Times New Roman" w:cs="Times New Roman"/>
                <w:sz w:val="28"/>
                <w:szCs w:val="28"/>
              </w:rPr>
            </w:pPr>
            <w:r w:rsidRPr="00B83409">
              <w:rPr>
                <w:rFonts w:ascii="Times New Roman" w:hAnsi="Times New Roman" w:cs="Times New Roman"/>
                <w:sz w:val="28"/>
                <w:szCs w:val="28"/>
              </w:rPr>
              <w:t xml:space="preserve">     5 – 9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246</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258</w:t>
            </w:r>
          </w:p>
        </w:tc>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278</w:t>
            </w:r>
          </w:p>
        </w:tc>
      </w:tr>
      <w:tr w:rsidR="00B83409" w:rsidRPr="00B83409" w:rsidTr="00804EC1">
        <w:trPr>
          <w:trHeight w:val="332"/>
        </w:trPr>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rPr>
                <w:rFonts w:ascii="Times New Roman" w:hAnsi="Times New Roman" w:cs="Times New Roman"/>
                <w:sz w:val="28"/>
                <w:szCs w:val="28"/>
              </w:rPr>
            </w:pPr>
            <w:r w:rsidRPr="00B83409">
              <w:rPr>
                <w:rFonts w:ascii="Times New Roman" w:hAnsi="Times New Roman" w:cs="Times New Roman"/>
                <w:sz w:val="28"/>
                <w:szCs w:val="28"/>
              </w:rPr>
              <w:t xml:space="preserve">     10-11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76</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72</w:t>
            </w:r>
          </w:p>
        </w:tc>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70</w:t>
            </w:r>
          </w:p>
        </w:tc>
      </w:tr>
      <w:tr w:rsidR="00B83409" w:rsidRPr="00B83409" w:rsidTr="00804EC1">
        <w:trPr>
          <w:trHeight w:val="332"/>
        </w:trPr>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rPr>
                <w:rFonts w:ascii="Times New Roman" w:hAnsi="Times New Roman" w:cs="Times New Roman"/>
                <w:sz w:val="28"/>
                <w:szCs w:val="28"/>
              </w:rPr>
            </w:pPr>
            <w:r w:rsidRPr="00B83409">
              <w:rPr>
                <w:rFonts w:ascii="Times New Roman" w:hAnsi="Times New Roman" w:cs="Times New Roman"/>
                <w:b/>
                <w:sz w:val="28"/>
                <w:szCs w:val="28"/>
              </w:rPr>
              <w:t xml:space="preserve">     Барлығы</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582</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574</w:t>
            </w:r>
          </w:p>
        </w:tc>
        <w:tc>
          <w:tcPr>
            <w:tcW w:w="283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561</w:t>
            </w:r>
          </w:p>
        </w:tc>
      </w:tr>
    </w:tbl>
    <w:p w:rsidR="00B83409" w:rsidRPr="00B83409" w:rsidRDefault="00B83409" w:rsidP="00B83409">
      <w:pPr>
        <w:spacing w:line="249" w:lineRule="auto"/>
        <w:ind w:left="287" w:right="4365"/>
        <w:rPr>
          <w:rFonts w:ascii="Times New Roman" w:hAnsi="Times New Roman" w:cs="Times New Roman"/>
          <w:sz w:val="28"/>
          <w:szCs w:val="28"/>
        </w:rPr>
      </w:pPr>
      <w:r w:rsidRPr="00B83409">
        <w:rPr>
          <w:rFonts w:ascii="Times New Roman" w:hAnsi="Times New Roman" w:cs="Times New Roman"/>
          <w:sz w:val="28"/>
          <w:szCs w:val="28"/>
        </w:rPr>
        <w:t xml:space="preserve">2023-2024 оқу жылындағы жинақ сынып саны – 25. </w:t>
      </w:r>
      <w:r w:rsidRPr="00B83409">
        <w:rPr>
          <w:rFonts w:ascii="Times New Roman" w:hAnsi="Times New Roman" w:cs="Times New Roman"/>
          <w:b/>
          <w:sz w:val="28"/>
          <w:szCs w:val="28"/>
        </w:rPr>
        <w:t>Сыныптардың орташа толымдығы</w:t>
      </w:r>
      <w:r w:rsidRPr="00B83409">
        <w:rPr>
          <w:rFonts w:ascii="Times New Roman" w:hAnsi="Times New Roman" w:cs="Times New Roman"/>
          <w:sz w:val="28"/>
          <w:szCs w:val="28"/>
        </w:rPr>
        <w:t xml:space="preserve">: </w:t>
      </w:r>
      <w:r w:rsidRPr="00B83409">
        <w:rPr>
          <w:rFonts w:ascii="Times New Roman" w:hAnsi="Times New Roman" w:cs="Times New Roman"/>
          <w:sz w:val="28"/>
          <w:szCs w:val="28"/>
        </w:rPr>
        <w:t></w:t>
      </w:r>
      <w:r w:rsidRPr="00B83409">
        <w:rPr>
          <w:rFonts w:ascii="Times New Roman" w:hAnsi="Times New Roman" w:cs="Times New Roman"/>
          <w:sz w:val="28"/>
          <w:szCs w:val="28"/>
        </w:rPr>
        <w:t></w:t>
      </w:r>
      <w:r w:rsidRPr="00B83409">
        <w:rPr>
          <w:rFonts w:ascii="Times New Roman" w:hAnsi="Times New Roman" w:cs="Times New Roman"/>
          <w:sz w:val="28"/>
          <w:szCs w:val="28"/>
          <w:lang w:val="kk-KZ"/>
        </w:rPr>
        <w:t xml:space="preserve"> </w:t>
      </w:r>
      <w:r w:rsidRPr="00B83409">
        <w:rPr>
          <w:rFonts w:ascii="Times New Roman" w:hAnsi="Times New Roman" w:cs="Times New Roman"/>
          <w:sz w:val="28"/>
          <w:szCs w:val="28"/>
        </w:rPr>
        <w:t>1 – 4 сыныптар – 2</w:t>
      </w:r>
      <w:r w:rsidRPr="00B83409">
        <w:rPr>
          <w:rFonts w:ascii="Times New Roman" w:hAnsi="Times New Roman" w:cs="Times New Roman"/>
          <w:sz w:val="28"/>
          <w:szCs w:val="28"/>
          <w:lang w:val="kk-KZ"/>
        </w:rPr>
        <w:t>0</w:t>
      </w:r>
      <w:r w:rsidRPr="00B83409">
        <w:rPr>
          <w:rFonts w:ascii="Times New Roman" w:hAnsi="Times New Roman" w:cs="Times New Roman"/>
          <w:sz w:val="28"/>
          <w:szCs w:val="28"/>
        </w:rPr>
        <w:t xml:space="preserve"> оқушыдан</w:t>
      </w:r>
    </w:p>
    <w:p w:rsidR="00B83409" w:rsidRPr="00B83409" w:rsidRDefault="00B83409" w:rsidP="00A62428">
      <w:pPr>
        <w:numPr>
          <w:ilvl w:val="0"/>
          <w:numId w:val="10"/>
        </w:numPr>
        <w:spacing w:after="0" w:line="240" w:lineRule="auto"/>
        <w:ind w:right="57" w:hanging="360"/>
        <w:rPr>
          <w:rFonts w:ascii="Times New Roman" w:hAnsi="Times New Roman" w:cs="Times New Roman"/>
          <w:sz w:val="28"/>
          <w:szCs w:val="28"/>
        </w:rPr>
      </w:pPr>
      <w:r w:rsidRPr="00B83409">
        <w:rPr>
          <w:rFonts w:ascii="Times New Roman" w:hAnsi="Times New Roman" w:cs="Times New Roman"/>
          <w:sz w:val="28"/>
          <w:szCs w:val="28"/>
        </w:rPr>
        <w:t>5 – 9 сыныптар – 2</w:t>
      </w:r>
      <w:r w:rsidRPr="00B83409">
        <w:rPr>
          <w:rFonts w:ascii="Times New Roman" w:hAnsi="Times New Roman" w:cs="Times New Roman"/>
          <w:sz w:val="28"/>
          <w:szCs w:val="28"/>
          <w:lang w:val="kk-KZ"/>
        </w:rPr>
        <w:t>0</w:t>
      </w:r>
      <w:r w:rsidRPr="00B83409">
        <w:rPr>
          <w:rFonts w:ascii="Times New Roman" w:hAnsi="Times New Roman" w:cs="Times New Roman"/>
          <w:sz w:val="28"/>
          <w:szCs w:val="28"/>
        </w:rPr>
        <w:t xml:space="preserve"> оқушыдан</w:t>
      </w:r>
    </w:p>
    <w:p w:rsidR="00B83409" w:rsidRPr="00B83409" w:rsidRDefault="00B83409" w:rsidP="00A62428">
      <w:pPr>
        <w:numPr>
          <w:ilvl w:val="0"/>
          <w:numId w:val="10"/>
        </w:numPr>
        <w:spacing w:after="0" w:line="240" w:lineRule="auto"/>
        <w:ind w:right="57" w:hanging="360"/>
        <w:rPr>
          <w:rFonts w:ascii="Times New Roman" w:hAnsi="Times New Roman" w:cs="Times New Roman"/>
          <w:sz w:val="28"/>
          <w:szCs w:val="28"/>
        </w:rPr>
      </w:pPr>
      <w:r w:rsidRPr="00B83409">
        <w:rPr>
          <w:rFonts w:ascii="Times New Roman" w:hAnsi="Times New Roman" w:cs="Times New Roman"/>
          <w:sz w:val="28"/>
          <w:szCs w:val="28"/>
        </w:rPr>
        <w:t>10-11 сыныптар – 2</w:t>
      </w:r>
      <w:r w:rsidRPr="00B83409">
        <w:rPr>
          <w:rFonts w:ascii="Times New Roman" w:hAnsi="Times New Roman" w:cs="Times New Roman"/>
          <w:sz w:val="28"/>
          <w:szCs w:val="28"/>
          <w:lang w:val="kk-KZ"/>
        </w:rPr>
        <w:t>3</w:t>
      </w:r>
      <w:r w:rsidRPr="00B83409">
        <w:rPr>
          <w:rFonts w:ascii="Times New Roman" w:hAnsi="Times New Roman" w:cs="Times New Roman"/>
          <w:sz w:val="28"/>
          <w:szCs w:val="28"/>
        </w:rPr>
        <w:t xml:space="preserve"> оқушыдан</w:t>
      </w:r>
    </w:p>
    <w:p w:rsidR="00B83409" w:rsidRPr="00B83409" w:rsidRDefault="00B83409" w:rsidP="00B83409">
      <w:pPr>
        <w:ind w:left="287" w:right="57"/>
        <w:rPr>
          <w:rFonts w:ascii="Times New Roman" w:hAnsi="Times New Roman" w:cs="Times New Roman"/>
          <w:sz w:val="28"/>
          <w:szCs w:val="28"/>
        </w:rPr>
      </w:pPr>
      <w:r w:rsidRPr="00B83409">
        <w:rPr>
          <w:rFonts w:ascii="Times New Roman" w:hAnsi="Times New Roman" w:cs="Times New Roman"/>
          <w:sz w:val="28"/>
          <w:szCs w:val="28"/>
        </w:rPr>
        <w:t>Өткен оқу жылымен салыстырғанда</w:t>
      </w:r>
      <w:r w:rsidRPr="00B83409">
        <w:rPr>
          <w:rFonts w:ascii="Times New Roman" w:hAnsi="Times New Roman" w:cs="Times New Roman"/>
          <w:sz w:val="28"/>
          <w:szCs w:val="28"/>
          <w:lang w:val="kk-KZ"/>
        </w:rPr>
        <w:t xml:space="preserve"> көрші мектепке көпірдің бұзылуына байланысты уақытша 135 </w:t>
      </w:r>
      <w:r w:rsidRPr="00B83409">
        <w:rPr>
          <w:rFonts w:ascii="Times New Roman" w:hAnsi="Times New Roman" w:cs="Times New Roman"/>
          <w:sz w:val="28"/>
          <w:szCs w:val="28"/>
        </w:rPr>
        <w:t xml:space="preserve"> оқушы </w:t>
      </w:r>
      <w:r w:rsidRPr="00B83409">
        <w:rPr>
          <w:rFonts w:ascii="Times New Roman" w:hAnsi="Times New Roman" w:cs="Times New Roman"/>
          <w:sz w:val="28"/>
          <w:szCs w:val="28"/>
          <w:lang w:val="kk-KZ"/>
        </w:rPr>
        <w:t xml:space="preserve">оқып жатыр, 180 </w:t>
      </w:r>
      <w:r w:rsidRPr="00B83409">
        <w:rPr>
          <w:rFonts w:ascii="Times New Roman" w:hAnsi="Times New Roman" w:cs="Times New Roman"/>
          <w:sz w:val="28"/>
          <w:szCs w:val="28"/>
        </w:rPr>
        <w:t xml:space="preserve"> оқушыға </w:t>
      </w:r>
      <w:r w:rsidRPr="00B83409">
        <w:rPr>
          <w:rFonts w:ascii="Times New Roman" w:hAnsi="Times New Roman" w:cs="Times New Roman"/>
          <w:sz w:val="28"/>
          <w:szCs w:val="28"/>
          <w:lang w:val="kk-KZ"/>
        </w:rPr>
        <w:t>кеміді</w:t>
      </w:r>
      <w:r w:rsidRPr="00B83409">
        <w:rPr>
          <w:rFonts w:ascii="Times New Roman" w:hAnsi="Times New Roman" w:cs="Times New Roman"/>
          <w:sz w:val="28"/>
          <w:szCs w:val="28"/>
        </w:rPr>
        <w:t>.</w:t>
      </w:r>
    </w:p>
    <w:p w:rsidR="00B83409" w:rsidRPr="00B83409" w:rsidRDefault="00B83409" w:rsidP="00B83409">
      <w:pPr>
        <w:spacing w:after="15" w:line="249" w:lineRule="auto"/>
        <w:ind w:left="287" w:right="52"/>
        <w:rPr>
          <w:rFonts w:ascii="Times New Roman" w:hAnsi="Times New Roman" w:cs="Times New Roman"/>
          <w:sz w:val="28"/>
          <w:szCs w:val="28"/>
        </w:rPr>
      </w:pPr>
      <w:r w:rsidRPr="00B83409">
        <w:rPr>
          <w:rFonts w:ascii="Times New Roman" w:hAnsi="Times New Roman" w:cs="Times New Roman"/>
          <w:b/>
          <w:sz w:val="28"/>
          <w:szCs w:val="28"/>
        </w:rPr>
        <w:t xml:space="preserve"> Білім алушылар контигентінің қозғалысы</w:t>
      </w:r>
    </w:p>
    <w:p w:rsidR="00B83409" w:rsidRPr="00B83409" w:rsidRDefault="00B83409" w:rsidP="00B83409">
      <w:pPr>
        <w:spacing w:after="37"/>
        <w:ind w:left="287" w:right="57"/>
        <w:rPr>
          <w:rFonts w:ascii="Times New Roman" w:hAnsi="Times New Roman" w:cs="Times New Roman"/>
          <w:sz w:val="28"/>
          <w:szCs w:val="28"/>
        </w:rPr>
      </w:pPr>
      <w:r w:rsidRPr="00B83409">
        <w:rPr>
          <w:rFonts w:ascii="Times New Roman" w:hAnsi="Times New Roman" w:cs="Times New Roman"/>
          <w:sz w:val="28"/>
          <w:szCs w:val="28"/>
        </w:rPr>
        <w:t xml:space="preserve">      Жалпы орта білімнің жалпы білім беретін оқу бағдарламаларын іске асыратын білім беру ұйымдарының 1-ші, 10-шы сыныптарына білім алушыларды қабылдау білім беру ұйымының қызмет көрсету аумағында </w:t>
      </w:r>
      <w:r w:rsidRPr="00B83409">
        <w:rPr>
          <w:rFonts w:ascii="Times New Roman" w:hAnsi="Times New Roman" w:cs="Times New Roman"/>
          <w:sz w:val="28"/>
          <w:szCs w:val="28"/>
        </w:rPr>
        <w:lastRenderedPageBreak/>
        <w:t>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 Мектептен келген  - кеткен оқушылардың анықтамалары толық жинақталған.</w:t>
      </w:r>
    </w:p>
    <w:p w:rsidR="00B83409" w:rsidRPr="00B83409" w:rsidRDefault="00B83409" w:rsidP="00B83409">
      <w:pPr>
        <w:spacing w:after="33"/>
        <w:ind w:left="277" w:right="57"/>
        <w:rPr>
          <w:rFonts w:ascii="Times New Roman" w:hAnsi="Times New Roman" w:cs="Times New Roman"/>
          <w:sz w:val="28"/>
          <w:szCs w:val="28"/>
          <w:lang w:val="kk-KZ"/>
        </w:rPr>
      </w:pPr>
      <w:r w:rsidRPr="00B83409">
        <w:rPr>
          <w:rFonts w:ascii="Times New Roman" w:hAnsi="Times New Roman" w:cs="Times New Roman"/>
          <w:sz w:val="28"/>
          <w:szCs w:val="28"/>
        </w:rPr>
        <w:t xml:space="preserve">          2021-</w:t>
      </w:r>
      <w:r w:rsidRPr="00B83409">
        <w:rPr>
          <w:rFonts w:ascii="Times New Roman" w:hAnsi="Times New Roman" w:cs="Times New Roman"/>
          <w:sz w:val="28"/>
          <w:szCs w:val="28"/>
          <w:lang w:val="kk-KZ"/>
        </w:rPr>
        <w:t>0</w:t>
      </w:r>
      <w:r w:rsidRPr="00B83409">
        <w:rPr>
          <w:rFonts w:ascii="Times New Roman" w:hAnsi="Times New Roman" w:cs="Times New Roman"/>
          <w:sz w:val="28"/>
          <w:szCs w:val="28"/>
        </w:rPr>
        <w:t xml:space="preserve">5.09.  -   </w:t>
      </w:r>
      <w:r w:rsidRPr="00B83409">
        <w:rPr>
          <w:rFonts w:ascii="Times New Roman" w:hAnsi="Times New Roman" w:cs="Times New Roman"/>
          <w:sz w:val="28"/>
          <w:szCs w:val="28"/>
          <w:lang w:val="kk-KZ"/>
        </w:rPr>
        <w:t xml:space="preserve">21 </w:t>
      </w:r>
      <w:r w:rsidRPr="00B83409">
        <w:rPr>
          <w:rFonts w:ascii="Times New Roman" w:hAnsi="Times New Roman" w:cs="Times New Roman"/>
          <w:sz w:val="28"/>
          <w:szCs w:val="28"/>
        </w:rPr>
        <w:t xml:space="preserve"> оқушы  келген, </w:t>
      </w:r>
      <w:r w:rsidRPr="00B83409">
        <w:rPr>
          <w:rFonts w:ascii="Times New Roman" w:hAnsi="Times New Roman" w:cs="Times New Roman"/>
          <w:sz w:val="28"/>
          <w:szCs w:val="28"/>
          <w:lang w:val="kk-KZ"/>
        </w:rPr>
        <w:t>67</w:t>
      </w:r>
      <w:r w:rsidRPr="00B83409">
        <w:rPr>
          <w:rFonts w:ascii="Times New Roman" w:hAnsi="Times New Roman" w:cs="Times New Roman"/>
          <w:sz w:val="28"/>
          <w:szCs w:val="28"/>
        </w:rPr>
        <w:t xml:space="preserve">  оқушы кеткен.</w:t>
      </w:r>
    </w:p>
    <w:p w:rsidR="00B83409" w:rsidRPr="00B83409" w:rsidRDefault="00B83409" w:rsidP="00B83409">
      <w:pPr>
        <w:spacing w:after="33"/>
        <w:ind w:left="977" w:right="57"/>
        <w:rPr>
          <w:rFonts w:ascii="Times New Roman" w:hAnsi="Times New Roman" w:cs="Times New Roman"/>
          <w:sz w:val="28"/>
          <w:szCs w:val="28"/>
          <w:lang w:val="kk-KZ"/>
        </w:rPr>
      </w:pPr>
      <w:r w:rsidRPr="00B83409">
        <w:rPr>
          <w:rFonts w:ascii="Times New Roman" w:hAnsi="Times New Roman" w:cs="Times New Roman"/>
          <w:sz w:val="28"/>
          <w:szCs w:val="28"/>
          <w:lang w:val="kk-KZ"/>
        </w:rPr>
        <w:t>2022– 05.09  -  26 оқушы келген,  69 оқушы кеткен</w:t>
      </w:r>
    </w:p>
    <w:p w:rsidR="00B83409" w:rsidRPr="00B83409" w:rsidRDefault="00B83409" w:rsidP="00B83409">
      <w:pPr>
        <w:spacing w:after="33"/>
        <w:ind w:left="907" w:right="57"/>
        <w:rPr>
          <w:rFonts w:ascii="Times New Roman" w:hAnsi="Times New Roman" w:cs="Times New Roman"/>
          <w:sz w:val="28"/>
          <w:szCs w:val="28"/>
          <w:lang w:val="kk-KZ"/>
        </w:rPr>
      </w:pPr>
      <w:r w:rsidRPr="00B83409">
        <w:rPr>
          <w:rFonts w:ascii="Times New Roman" w:hAnsi="Times New Roman" w:cs="Times New Roman"/>
          <w:sz w:val="28"/>
          <w:szCs w:val="28"/>
          <w:lang w:val="kk-KZ"/>
        </w:rPr>
        <w:t>2023- 05.09 -  18 оқушы  келген,  136 оқушы кеткен</w:t>
      </w:r>
    </w:p>
    <w:p w:rsidR="00B83409" w:rsidRPr="00B83409" w:rsidRDefault="00B83409" w:rsidP="00B83409">
      <w:pPr>
        <w:spacing w:after="33"/>
        <w:ind w:left="287" w:right="57"/>
        <w:rPr>
          <w:rFonts w:ascii="Times New Roman" w:hAnsi="Times New Roman" w:cs="Times New Roman"/>
          <w:sz w:val="28"/>
          <w:szCs w:val="28"/>
          <w:lang w:val="kk-KZ"/>
        </w:rPr>
      </w:pPr>
      <w:r w:rsidRPr="00B83409">
        <w:rPr>
          <w:rFonts w:ascii="Times New Roman" w:hAnsi="Times New Roman" w:cs="Times New Roman"/>
          <w:sz w:val="28"/>
          <w:szCs w:val="28"/>
          <w:lang w:val="kk-KZ"/>
        </w:rPr>
        <w:t xml:space="preserve">          2024 – 03.01    -  6 оқушы келген,  13 оқушы кеткен</w:t>
      </w:r>
    </w:p>
    <w:p w:rsidR="00B83409" w:rsidRPr="00B83409" w:rsidRDefault="00B83409" w:rsidP="00B83409">
      <w:pPr>
        <w:spacing w:after="15" w:line="249" w:lineRule="auto"/>
        <w:ind w:right="52"/>
        <w:rPr>
          <w:rFonts w:ascii="Times New Roman" w:hAnsi="Times New Roman" w:cs="Times New Roman"/>
          <w:b/>
          <w:sz w:val="28"/>
          <w:szCs w:val="28"/>
          <w:lang w:val="kk-KZ"/>
        </w:rPr>
      </w:pPr>
      <w:r w:rsidRPr="00B83409">
        <w:rPr>
          <w:rFonts w:ascii="Times New Roman" w:hAnsi="Times New Roman" w:cs="Times New Roman"/>
          <w:b/>
          <w:sz w:val="28"/>
          <w:szCs w:val="28"/>
          <w:lang w:val="kk-KZ"/>
        </w:rPr>
        <w:t>Әдіст</w:t>
      </w:r>
      <w:r w:rsidRPr="00804EC1">
        <w:rPr>
          <w:rFonts w:ascii="Times New Roman" w:hAnsi="Times New Roman" w:cs="Times New Roman"/>
          <w:b/>
          <w:sz w:val="28"/>
          <w:szCs w:val="28"/>
          <w:lang w:val="kk-KZ"/>
        </w:rPr>
        <w:t>емелік ұсынымдарға қосымша мектептің веб сайтында орналастырылған</w:t>
      </w:r>
    </w:p>
    <w:p w:rsidR="00B83409" w:rsidRPr="00B83409" w:rsidRDefault="00B83409" w:rsidP="00B83409">
      <w:pPr>
        <w:spacing w:after="15" w:line="249" w:lineRule="auto"/>
        <w:ind w:left="287" w:right="52"/>
        <w:rPr>
          <w:rFonts w:ascii="Times New Roman" w:hAnsi="Times New Roman" w:cs="Times New Roman"/>
          <w:sz w:val="28"/>
          <w:szCs w:val="28"/>
          <w:lang w:val="kk-KZ"/>
        </w:rPr>
      </w:pPr>
      <w:r w:rsidRPr="00B83409">
        <w:rPr>
          <w:rFonts w:ascii="Times New Roman" w:hAnsi="Times New Roman" w:cs="Times New Roman"/>
          <w:b/>
          <w:sz w:val="28"/>
          <w:szCs w:val="28"/>
          <w:lang w:val="kk-KZ"/>
        </w:rPr>
        <w:t>Ерекше білім беру қажеттілігі бар білім алушылар контингенті:</w:t>
      </w:r>
    </w:p>
    <w:tbl>
      <w:tblPr>
        <w:tblW w:w="10774" w:type="dxa"/>
        <w:tblInd w:w="148" w:type="dxa"/>
        <w:tblCellMar>
          <w:top w:w="17" w:type="dxa"/>
          <w:left w:w="110" w:type="dxa"/>
          <w:right w:w="115" w:type="dxa"/>
        </w:tblCellMar>
        <w:tblLook w:val="00A0" w:firstRow="1" w:lastRow="0" w:firstColumn="1" w:lastColumn="0" w:noHBand="0" w:noVBand="0"/>
      </w:tblPr>
      <w:tblGrid>
        <w:gridCol w:w="2976"/>
        <w:gridCol w:w="2126"/>
        <w:gridCol w:w="2126"/>
        <w:gridCol w:w="3546"/>
      </w:tblGrid>
      <w:tr w:rsidR="00B83409" w:rsidRPr="00B83409" w:rsidTr="00804EC1">
        <w:trPr>
          <w:trHeight w:val="332"/>
        </w:trPr>
        <w:tc>
          <w:tcPr>
            <w:tcW w:w="297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8"/>
              <w:jc w:val="center"/>
              <w:rPr>
                <w:rFonts w:ascii="Times New Roman" w:hAnsi="Times New Roman" w:cs="Times New Roman"/>
                <w:sz w:val="28"/>
                <w:szCs w:val="28"/>
              </w:rPr>
            </w:pPr>
            <w:r w:rsidRPr="00B83409">
              <w:rPr>
                <w:rFonts w:ascii="Times New Roman" w:hAnsi="Times New Roman" w:cs="Times New Roman"/>
                <w:b/>
                <w:sz w:val="28"/>
                <w:szCs w:val="28"/>
              </w:rPr>
              <w:t>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2020-2021</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2021-2022</w:t>
            </w:r>
          </w:p>
        </w:tc>
        <w:tc>
          <w:tcPr>
            <w:tcW w:w="354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b/>
                <w:sz w:val="28"/>
                <w:szCs w:val="28"/>
              </w:rPr>
              <w:t>2022-2023</w:t>
            </w:r>
          </w:p>
        </w:tc>
      </w:tr>
      <w:tr w:rsidR="00B83409" w:rsidRPr="00B83409" w:rsidTr="00804EC1">
        <w:trPr>
          <w:trHeight w:val="332"/>
        </w:trPr>
        <w:tc>
          <w:tcPr>
            <w:tcW w:w="297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682"/>
              <w:rPr>
                <w:rFonts w:ascii="Times New Roman" w:hAnsi="Times New Roman" w:cs="Times New Roman"/>
                <w:sz w:val="28"/>
                <w:szCs w:val="28"/>
              </w:rPr>
            </w:pPr>
            <w:r w:rsidRPr="00B83409">
              <w:rPr>
                <w:rFonts w:ascii="Times New Roman" w:hAnsi="Times New Roman" w:cs="Times New Roman"/>
                <w:sz w:val="28"/>
                <w:szCs w:val="28"/>
              </w:rPr>
              <w:t>1- 4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4</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4</w:t>
            </w:r>
          </w:p>
        </w:tc>
        <w:tc>
          <w:tcPr>
            <w:tcW w:w="354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8"/>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3</w:t>
            </w:r>
          </w:p>
        </w:tc>
      </w:tr>
      <w:tr w:rsidR="00B83409" w:rsidRPr="00B83409" w:rsidTr="00804EC1">
        <w:trPr>
          <w:trHeight w:val="332"/>
        </w:trPr>
        <w:tc>
          <w:tcPr>
            <w:tcW w:w="297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9"/>
              <w:jc w:val="center"/>
              <w:rPr>
                <w:rFonts w:ascii="Times New Roman" w:hAnsi="Times New Roman" w:cs="Times New Roman"/>
                <w:sz w:val="28"/>
                <w:szCs w:val="28"/>
              </w:rPr>
            </w:pPr>
            <w:r w:rsidRPr="00B83409">
              <w:rPr>
                <w:rFonts w:ascii="Times New Roman" w:hAnsi="Times New Roman" w:cs="Times New Roman"/>
                <w:sz w:val="28"/>
                <w:szCs w:val="28"/>
              </w:rPr>
              <w:t xml:space="preserve">      5 – 9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2</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3</w:t>
            </w:r>
          </w:p>
        </w:tc>
        <w:tc>
          <w:tcPr>
            <w:tcW w:w="354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3</w:t>
            </w:r>
          </w:p>
        </w:tc>
      </w:tr>
      <w:tr w:rsidR="00B83409" w:rsidRPr="00B83409" w:rsidTr="00804EC1">
        <w:trPr>
          <w:trHeight w:val="332"/>
        </w:trPr>
        <w:tc>
          <w:tcPr>
            <w:tcW w:w="297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rPr>
            </w:pPr>
            <w:r w:rsidRPr="00B83409">
              <w:rPr>
                <w:rFonts w:ascii="Times New Roman" w:hAnsi="Times New Roman" w:cs="Times New Roman"/>
                <w:sz w:val="28"/>
                <w:szCs w:val="28"/>
              </w:rPr>
              <w:t xml:space="preserve">      10-11 сыныптар</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0</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1</w:t>
            </w:r>
          </w:p>
        </w:tc>
        <w:tc>
          <w:tcPr>
            <w:tcW w:w="354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after="160" w:line="259" w:lineRule="auto"/>
              <w:jc w:val="center"/>
              <w:rPr>
                <w:rFonts w:ascii="Times New Roman" w:hAnsi="Times New Roman" w:cs="Times New Roman"/>
                <w:sz w:val="28"/>
                <w:szCs w:val="28"/>
                <w:lang w:val="kk-KZ"/>
              </w:rPr>
            </w:pPr>
            <w:r w:rsidRPr="00B83409">
              <w:rPr>
                <w:rFonts w:ascii="Times New Roman" w:hAnsi="Times New Roman" w:cs="Times New Roman"/>
                <w:sz w:val="28"/>
                <w:szCs w:val="28"/>
                <w:lang w:val="kk-KZ"/>
              </w:rPr>
              <w:t>1</w:t>
            </w:r>
          </w:p>
        </w:tc>
      </w:tr>
      <w:tr w:rsidR="00B83409" w:rsidRPr="00B83409" w:rsidTr="00804EC1">
        <w:trPr>
          <w:trHeight w:val="332"/>
        </w:trPr>
        <w:tc>
          <w:tcPr>
            <w:tcW w:w="297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rPr>
                <w:rFonts w:ascii="Times New Roman" w:hAnsi="Times New Roman" w:cs="Times New Roman"/>
                <w:sz w:val="28"/>
                <w:szCs w:val="28"/>
              </w:rPr>
            </w:pPr>
            <w:r w:rsidRPr="00B83409">
              <w:rPr>
                <w:rFonts w:ascii="Times New Roman" w:hAnsi="Times New Roman" w:cs="Times New Roman"/>
                <w:b/>
                <w:sz w:val="28"/>
                <w:szCs w:val="28"/>
              </w:rPr>
              <w:t xml:space="preserve">        Барлығы</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7"/>
              <w:jc w:val="center"/>
              <w:rPr>
                <w:rFonts w:ascii="Times New Roman" w:hAnsi="Times New Roman" w:cs="Times New Roman"/>
                <w:sz w:val="28"/>
                <w:szCs w:val="28"/>
                <w:lang w:val="kk-KZ"/>
              </w:rPr>
            </w:pPr>
            <w:r w:rsidRPr="00B83409">
              <w:rPr>
                <w:rFonts w:ascii="Times New Roman" w:hAnsi="Times New Roman" w:cs="Times New Roman"/>
                <w:b/>
                <w:sz w:val="28"/>
                <w:szCs w:val="28"/>
                <w:lang w:val="kk-KZ"/>
              </w:rPr>
              <w:t>6</w:t>
            </w:r>
          </w:p>
        </w:tc>
        <w:tc>
          <w:tcPr>
            <w:tcW w:w="212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b/>
                <w:sz w:val="28"/>
                <w:szCs w:val="28"/>
                <w:lang w:val="kk-KZ"/>
              </w:rPr>
              <w:t>8</w:t>
            </w:r>
          </w:p>
        </w:tc>
        <w:tc>
          <w:tcPr>
            <w:tcW w:w="3546" w:type="dxa"/>
            <w:tcBorders>
              <w:top w:val="single" w:sz="4" w:space="0" w:color="000000"/>
              <w:left w:val="single" w:sz="4" w:space="0" w:color="000000"/>
              <w:bottom w:val="single" w:sz="4" w:space="0" w:color="000000"/>
              <w:right w:val="single" w:sz="4" w:space="0" w:color="000000"/>
            </w:tcBorders>
          </w:tcPr>
          <w:p w:rsidR="00B83409" w:rsidRPr="00B83409" w:rsidRDefault="00B83409" w:rsidP="00804EC1">
            <w:pPr>
              <w:spacing w:line="259" w:lineRule="auto"/>
              <w:ind w:left="11"/>
              <w:jc w:val="center"/>
              <w:rPr>
                <w:rFonts w:ascii="Times New Roman" w:hAnsi="Times New Roman" w:cs="Times New Roman"/>
                <w:sz w:val="28"/>
                <w:szCs w:val="28"/>
                <w:lang w:val="kk-KZ"/>
              </w:rPr>
            </w:pPr>
            <w:r w:rsidRPr="00B83409">
              <w:rPr>
                <w:rFonts w:ascii="Times New Roman" w:hAnsi="Times New Roman" w:cs="Times New Roman"/>
                <w:b/>
                <w:sz w:val="28"/>
                <w:szCs w:val="28"/>
                <w:lang w:val="kk-KZ"/>
              </w:rPr>
              <w:t>7</w:t>
            </w:r>
          </w:p>
        </w:tc>
      </w:tr>
    </w:tbl>
    <w:p w:rsidR="00B83409" w:rsidRPr="00B83409" w:rsidRDefault="00B83409" w:rsidP="00B83409">
      <w:pPr>
        <w:ind w:left="287" w:right="57"/>
        <w:rPr>
          <w:rFonts w:ascii="Times New Roman" w:hAnsi="Times New Roman" w:cs="Times New Roman"/>
          <w:sz w:val="28"/>
          <w:szCs w:val="28"/>
          <w:lang w:val="kk-KZ"/>
        </w:rPr>
      </w:pPr>
      <w:r w:rsidRPr="00B83409">
        <w:rPr>
          <w:rFonts w:ascii="Times New Roman" w:hAnsi="Times New Roman" w:cs="Times New Roman"/>
          <w:sz w:val="28"/>
          <w:szCs w:val="28"/>
        </w:rPr>
        <w:t xml:space="preserve">     </w:t>
      </w:r>
    </w:p>
    <w:p w:rsidR="00B83409" w:rsidRPr="00B83409" w:rsidRDefault="00B83409" w:rsidP="00B83409">
      <w:pPr>
        <w:ind w:left="287" w:right="57"/>
        <w:rPr>
          <w:rFonts w:ascii="Times New Roman" w:hAnsi="Times New Roman" w:cs="Times New Roman"/>
          <w:sz w:val="28"/>
          <w:szCs w:val="28"/>
          <w:lang w:val="kk-KZ"/>
        </w:rPr>
      </w:pPr>
      <w:r w:rsidRPr="00B83409">
        <w:rPr>
          <w:rFonts w:ascii="Times New Roman" w:hAnsi="Times New Roman" w:cs="Times New Roman"/>
          <w:sz w:val="28"/>
          <w:szCs w:val="28"/>
          <w:lang w:val="kk-KZ"/>
        </w:rPr>
        <w:t xml:space="preserve">          Сабақ режимі білім алушылардың оқу жүктемесі 2023 жылдың 31 тамыздағы №1 пед.кеңестің шешімімен бекітіліп, мектеп мына режиммен жұмыс істеп келеді:</w:t>
      </w:r>
    </w:p>
    <w:p w:rsidR="00B83409" w:rsidRPr="00B83409" w:rsidRDefault="00B83409" w:rsidP="00A62428">
      <w:pPr>
        <w:numPr>
          <w:ilvl w:val="0"/>
          <w:numId w:val="11"/>
        </w:numPr>
        <w:spacing w:after="0" w:line="240" w:lineRule="auto"/>
        <w:ind w:right="57"/>
        <w:rPr>
          <w:rFonts w:ascii="Times New Roman" w:hAnsi="Times New Roman" w:cs="Times New Roman"/>
          <w:sz w:val="28"/>
          <w:szCs w:val="28"/>
          <w:lang w:val="kk-KZ"/>
        </w:rPr>
      </w:pPr>
      <w:r w:rsidRPr="00B83409">
        <w:rPr>
          <w:rFonts w:ascii="Times New Roman" w:hAnsi="Times New Roman" w:cs="Times New Roman"/>
          <w:sz w:val="28"/>
          <w:szCs w:val="28"/>
          <w:lang w:val="kk-KZ"/>
        </w:rPr>
        <w:t>ішкі тәртіп ережелеріне сәйкес оқу сабақтарының аусымдығын ескере отырып, мектеп әкімшілігі қызметкерлердің жұмыс уақыты режимі мен оқушылардың сабақ режимін белгіледі.</w:t>
      </w:r>
    </w:p>
    <w:p w:rsidR="00B83409" w:rsidRPr="00B83409" w:rsidRDefault="00B83409" w:rsidP="00A62428">
      <w:pPr>
        <w:numPr>
          <w:ilvl w:val="0"/>
          <w:numId w:val="11"/>
        </w:numPr>
        <w:spacing w:after="0" w:line="240" w:lineRule="auto"/>
        <w:ind w:right="57"/>
        <w:rPr>
          <w:rFonts w:ascii="Times New Roman" w:hAnsi="Times New Roman" w:cs="Times New Roman"/>
          <w:sz w:val="28"/>
          <w:szCs w:val="28"/>
          <w:lang w:val="kk-KZ"/>
        </w:rPr>
      </w:pPr>
      <w:r w:rsidRPr="00B83409">
        <w:rPr>
          <w:rFonts w:ascii="Times New Roman" w:hAnsi="Times New Roman" w:cs="Times New Roman"/>
          <w:sz w:val="28"/>
          <w:szCs w:val="28"/>
          <w:lang w:val="kk-KZ"/>
        </w:rPr>
        <w:t>сабақ режимі екі ауысымдық. Бұйрыққа сәйкес оқу кабинеттері мен ауысымдар бойынша сыныптар бөлінді.  І ауысымда – 387 оқушы оқиды, , ІІ ауысымда 146 оқушы оқиды, ол 8 сынып.</w:t>
      </w:r>
    </w:p>
    <w:p w:rsidR="00B83409" w:rsidRPr="00804EC1" w:rsidRDefault="00B83409" w:rsidP="00A62428">
      <w:pPr>
        <w:numPr>
          <w:ilvl w:val="0"/>
          <w:numId w:val="11"/>
        </w:numPr>
        <w:spacing w:after="0" w:line="240" w:lineRule="auto"/>
        <w:ind w:right="57"/>
        <w:rPr>
          <w:rFonts w:ascii="Times New Roman" w:hAnsi="Times New Roman" w:cs="Times New Roman"/>
          <w:sz w:val="28"/>
          <w:szCs w:val="28"/>
          <w:lang w:val="kk-KZ"/>
        </w:rPr>
      </w:pPr>
      <w:r w:rsidRPr="00804EC1">
        <w:rPr>
          <w:rFonts w:ascii="Times New Roman" w:hAnsi="Times New Roman" w:cs="Times New Roman"/>
          <w:sz w:val="28"/>
          <w:szCs w:val="28"/>
          <w:lang w:val="kk-KZ"/>
        </w:rPr>
        <w:t>1-11 сыныптар оқушылары үшін 5 күндік оқу аптасы;</w:t>
      </w:r>
    </w:p>
    <w:p w:rsidR="00B83409" w:rsidRPr="00B83409" w:rsidRDefault="00B83409" w:rsidP="00A62428">
      <w:pPr>
        <w:numPr>
          <w:ilvl w:val="0"/>
          <w:numId w:val="11"/>
        </w:numPr>
        <w:spacing w:after="0" w:line="240" w:lineRule="auto"/>
        <w:ind w:right="57"/>
        <w:rPr>
          <w:rFonts w:ascii="Times New Roman" w:hAnsi="Times New Roman" w:cs="Times New Roman"/>
          <w:sz w:val="28"/>
          <w:szCs w:val="28"/>
        </w:rPr>
      </w:pPr>
      <w:r w:rsidRPr="00B83409">
        <w:rPr>
          <w:rFonts w:ascii="Times New Roman" w:hAnsi="Times New Roman" w:cs="Times New Roman"/>
          <w:sz w:val="28"/>
          <w:szCs w:val="28"/>
        </w:rPr>
        <w:t>Сабақтың ұзақтығы 45 минут. І ауысым – оқу сабақтары 8:15-д</w:t>
      </w:r>
      <w:r w:rsidRPr="00B83409">
        <w:rPr>
          <w:rFonts w:ascii="Times New Roman" w:hAnsi="Times New Roman" w:cs="Times New Roman"/>
          <w:sz w:val="28"/>
          <w:szCs w:val="28"/>
          <w:lang w:val="kk-KZ"/>
        </w:rPr>
        <w:t>а</w:t>
      </w:r>
      <w:r w:rsidRPr="00B83409">
        <w:rPr>
          <w:rFonts w:ascii="Times New Roman" w:hAnsi="Times New Roman" w:cs="Times New Roman"/>
          <w:sz w:val="28"/>
          <w:szCs w:val="28"/>
        </w:rPr>
        <w:t>, басталады.</w:t>
      </w:r>
    </w:p>
    <w:p w:rsidR="00B83409" w:rsidRPr="00B83409" w:rsidRDefault="00B83409" w:rsidP="00A62428">
      <w:pPr>
        <w:numPr>
          <w:ilvl w:val="0"/>
          <w:numId w:val="11"/>
        </w:numPr>
        <w:spacing w:after="0" w:line="240" w:lineRule="auto"/>
        <w:ind w:right="57"/>
        <w:rPr>
          <w:rFonts w:ascii="Times New Roman" w:hAnsi="Times New Roman" w:cs="Times New Roman"/>
          <w:sz w:val="28"/>
          <w:szCs w:val="28"/>
        </w:rPr>
      </w:pPr>
      <w:r w:rsidRPr="00B83409">
        <w:rPr>
          <w:rFonts w:ascii="Times New Roman" w:hAnsi="Times New Roman" w:cs="Times New Roman"/>
          <w:sz w:val="28"/>
          <w:szCs w:val="28"/>
        </w:rPr>
        <w:t>Апталық сабақ режимі мектеп директоры бекіткен сабақ кестесімен айқындалады.</w:t>
      </w:r>
    </w:p>
    <w:p w:rsidR="00B83409" w:rsidRPr="00B83409" w:rsidRDefault="00B83409" w:rsidP="00A62428">
      <w:pPr>
        <w:numPr>
          <w:ilvl w:val="0"/>
          <w:numId w:val="11"/>
        </w:numPr>
        <w:spacing w:after="0" w:line="240" w:lineRule="auto"/>
        <w:ind w:right="57"/>
        <w:rPr>
          <w:rFonts w:ascii="Times New Roman" w:hAnsi="Times New Roman" w:cs="Times New Roman"/>
          <w:sz w:val="28"/>
          <w:szCs w:val="28"/>
        </w:rPr>
      </w:pPr>
      <w:r w:rsidRPr="00B83409">
        <w:rPr>
          <w:rFonts w:ascii="Times New Roman" w:hAnsi="Times New Roman" w:cs="Times New Roman"/>
          <w:sz w:val="28"/>
          <w:szCs w:val="28"/>
        </w:rPr>
        <w:t>Мектепалды сыныптардағы оқу жылының ұзақтығы 3</w:t>
      </w:r>
      <w:r w:rsidRPr="00B83409">
        <w:rPr>
          <w:rFonts w:ascii="Times New Roman" w:hAnsi="Times New Roman" w:cs="Times New Roman"/>
          <w:sz w:val="28"/>
          <w:szCs w:val="28"/>
          <w:lang w:val="kk-KZ"/>
        </w:rPr>
        <w:t>3</w:t>
      </w:r>
      <w:r w:rsidRPr="00B83409">
        <w:rPr>
          <w:rFonts w:ascii="Times New Roman" w:hAnsi="Times New Roman" w:cs="Times New Roman"/>
          <w:sz w:val="28"/>
          <w:szCs w:val="28"/>
        </w:rPr>
        <w:t xml:space="preserve"> аптаны, 1 сыныптарда – 3</w:t>
      </w:r>
      <w:r w:rsidRPr="00B83409">
        <w:rPr>
          <w:rFonts w:ascii="Times New Roman" w:hAnsi="Times New Roman" w:cs="Times New Roman"/>
          <w:sz w:val="28"/>
          <w:szCs w:val="28"/>
          <w:lang w:val="kk-KZ"/>
        </w:rPr>
        <w:t>3</w:t>
      </w:r>
      <w:r w:rsidRPr="00B83409">
        <w:rPr>
          <w:rFonts w:ascii="Times New Roman" w:hAnsi="Times New Roman" w:cs="Times New Roman"/>
          <w:sz w:val="28"/>
          <w:szCs w:val="28"/>
        </w:rPr>
        <w:t xml:space="preserve"> апта, 2-11 сыныптарда – 3</w:t>
      </w:r>
      <w:r w:rsidRPr="00B83409">
        <w:rPr>
          <w:rFonts w:ascii="Times New Roman" w:hAnsi="Times New Roman" w:cs="Times New Roman"/>
          <w:sz w:val="28"/>
          <w:szCs w:val="28"/>
          <w:lang w:val="kk-KZ"/>
        </w:rPr>
        <w:t>4</w:t>
      </w:r>
      <w:r w:rsidRPr="00B83409">
        <w:rPr>
          <w:rFonts w:ascii="Times New Roman" w:hAnsi="Times New Roman" w:cs="Times New Roman"/>
          <w:sz w:val="28"/>
          <w:szCs w:val="28"/>
        </w:rPr>
        <w:t xml:space="preserve"> аптаны құрады.</w:t>
      </w:r>
    </w:p>
    <w:p w:rsidR="00B83409" w:rsidRPr="00B83409" w:rsidRDefault="00B83409" w:rsidP="00B83409">
      <w:pPr>
        <w:ind w:left="287" w:right="57"/>
        <w:rPr>
          <w:rFonts w:ascii="Times New Roman" w:hAnsi="Times New Roman" w:cs="Times New Roman"/>
          <w:sz w:val="28"/>
          <w:szCs w:val="28"/>
        </w:rPr>
      </w:pPr>
      <w:r w:rsidRPr="00B83409">
        <w:rPr>
          <w:rFonts w:ascii="Times New Roman" w:hAnsi="Times New Roman" w:cs="Times New Roman"/>
          <w:sz w:val="28"/>
          <w:szCs w:val="28"/>
        </w:rPr>
        <w:t xml:space="preserve">      Мектептегі  сыныптардың толықтырылу  сәйкестігі – 100%.</w:t>
      </w:r>
    </w:p>
    <w:p w:rsidR="005421A7" w:rsidRPr="003364D1" w:rsidRDefault="005421A7" w:rsidP="007342D2">
      <w:pPr>
        <w:spacing w:after="0" w:line="240" w:lineRule="auto"/>
        <w:ind w:firstLine="567"/>
        <w:jc w:val="both"/>
        <w:rPr>
          <w:rFonts w:ascii="Times New Roman" w:eastAsiaTheme="minorHAnsi" w:hAnsi="Times New Roman" w:cs="Times New Roman"/>
          <w:sz w:val="28"/>
          <w:szCs w:val="28"/>
          <w:lang w:val="kk-KZ" w:eastAsia="en-US"/>
        </w:rPr>
      </w:pPr>
      <w:r w:rsidRPr="003364D1">
        <w:rPr>
          <w:rFonts w:ascii="Times New Roman" w:eastAsiaTheme="minorHAnsi" w:hAnsi="Times New Roman" w:cs="Times New Roman"/>
          <w:b/>
          <w:sz w:val="28"/>
          <w:szCs w:val="28"/>
          <w:lang w:val="kk-KZ" w:eastAsia="en-US"/>
        </w:rPr>
        <w:lastRenderedPageBreak/>
        <w:t>ҚОРЫТЫНДЫ:</w:t>
      </w:r>
      <w:r w:rsidRPr="003364D1">
        <w:rPr>
          <w:rFonts w:ascii="Times New Roman" w:eastAsiaTheme="minorHAnsi" w:hAnsi="Times New Roman" w:cs="Times New Roman"/>
          <w:sz w:val="28"/>
          <w:szCs w:val="28"/>
          <w:lang w:val="kk-KZ" w:eastAsia="en-US"/>
        </w:rPr>
        <w:t>С</w:t>
      </w:r>
      <w:r w:rsidRPr="003364D1">
        <w:rPr>
          <w:rFonts w:ascii="Times New Roman" w:eastAsiaTheme="minorHAnsi" w:hAnsi="Times New Roman" w:cs="Times New Roman"/>
          <w:b/>
          <w:sz w:val="28"/>
          <w:szCs w:val="28"/>
          <w:lang w:val="kk-KZ" w:eastAsia="en-US"/>
        </w:rPr>
        <w:t>тандарттың 2-қосымшасының 28, 29- тармағына, 3-қосымшаның 41-тармағына, 3-қосымшаның 31-тармағына және Қазақстан Республикасы Білім және ғылым министрінің 08.11.2012 жылғы №500 бұйрығымен бекітілген «Бастауыш, негізгі орта, жалпы орта білім берудің үлгілік оқу жоспарларының» талаптарына сәйкес келеді</w:t>
      </w:r>
      <w:r w:rsidRPr="003364D1">
        <w:rPr>
          <w:rFonts w:ascii="Times New Roman" w:eastAsiaTheme="minorHAnsi" w:hAnsi="Times New Roman" w:cs="Times New Roman"/>
          <w:sz w:val="28"/>
          <w:szCs w:val="28"/>
          <w:lang w:val="kk-KZ" w:eastAsia="en-US"/>
        </w:rPr>
        <w:t>.</w:t>
      </w:r>
    </w:p>
    <w:p w:rsidR="005421A7" w:rsidRPr="003364D1" w:rsidRDefault="005421A7" w:rsidP="007342D2">
      <w:pPr>
        <w:spacing w:after="0" w:line="240" w:lineRule="auto"/>
        <w:ind w:firstLine="567"/>
        <w:jc w:val="both"/>
        <w:rPr>
          <w:rFonts w:ascii="Times New Roman" w:eastAsiaTheme="minorHAnsi" w:hAnsi="Times New Roman" w:cs="Times New Roman"/>
          <w:b/>
          <w:sz w:val="28"/>
          <w:szCs w:val="28"/>
          <w:lang w:val="kk-KZ" w:eastAsia="en-US"/>
        </w:rPr>
      </w:pPr>
      <w:r w:rsidRPr="003364D1">
        <w:rPr>
          <w:rFonts w:ascii="Times New Roman" w:eastAsiaTheme="minorHAnsi" w:hAnsi="Times New Roman" w:cs="Times New Roman"/>
          <w:b/>
          <w:sz w:val="28"/>
          <w:szCs w:val="28"/>
          <w:lang w:val="kk-KZ" w:eastAsia="en-US"/>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5421A7" w:rsidRPr="003364D1" w:rsidRDefault="005421A7" w:rsidP="003364D1">
      <w:pPr>
        <w:spacing w:after="0" w:line="240" w:lineRule="auto"/>
        <w:jc w:val="center"/>
        <w:rPr>
          <w:rFonts w:ascii="Times New Roman" w:eastAsia="Times New Roman" w:hAnsi="Times New Roman" w:cs="Times New Roman"/>
          <w:sz w:val="28"/>
          <w:lang w:val="kk-KZ"/>
        </w:rPr>
      </w:pPr>
    </w:p>
    <w:p w:rsidR="005421A7" w:rsidRPr="003364D1" w:rsidRDefault="005421A7" w:rsidP="003364D1">
      <w:pPr>
        <w:spacing w:after="0" w:line="240" w:lineRule="auto"/>
        <w:jc w:val="center"/>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lang w:val="kk-KZ"/>
        </w:rPr>
        <w:t xml:space="preserve">2022-2023 оқу жылында оқыту қазақ тілінде жүргізілетін негізгі орта білім берудің </w:t>
      </w:r>
      <w:r w:rsidRPr="003364D1">
        <w:rPr>
          <w:rFonts w:ascii="Times New Roman" w:eastAsia="Times New Roman" w:hAnsi="Times New Roman" w:cs="Times New Roman"/>
          <w:b/>
          <w:sz w:val="28"/>
          <w:szCs w:val="28"/>
          <w:lang w:val="kk-KZ"/>
        </w:rPr>
        <w:t>инвариантты және вариативті компоненттері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750"/>
        <w:gridCol w:w="1958"/>
        <w:gridCol w:w="1983"/>
        <w:gridCol w:w="1977"/>
      </w:tblGrid>
      <w:tr w:rsidR="003364D1" w:rsidRPr="003364D1" w:rsidTr="00CA2A05">
        <w:trPr>
          <w:trHeight w:val="271"/>
        </w:trPr>
        <w:tc>
          <w:tcPr>
            <w:tcW w:w="994" w:type="pct"/>
            <w:vMerge w:val="restar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eastAsia="en-US"/>
              </w:rPr>
            </w:pPr>
            <w:r w:rsidRPr="003364D1">
              <w:rPr>
                <w:rFonts w:ascii="Times New Roman" w:eastAsiaTheme="minorHAnsi" w:hAnsi="Times New Roman" w:cs="Times New Roman"/>
                <w:lang w:eastAsia="en-US"/>
              </w:rPr>
              <w:t>Сыныптар/жиынтық-сыныптар</w:t>
            </w:r>
          </w:p>
        </w:tc>
        <w:tc>
          <w:tcPr>
            <w:tcW w:w="914" w:type="pct"/>
            <w:vAlign w:val="center"/>
          </w:tcPr>
          <w:p w:rsidR="005421A7" w:rsidRPr="003364D1" w:rsidRDefault="005421A7" w:rsidP="003364D1">
            <w:pPr>
              <w:spacing w:after="0" w:line="240" w:lineRule="auto"/>
              <w:jc w:val="center"/>
              <w:rPr>
                <w:rFonts w:ascii="Times New Roman" w:eastAsiaTheme="minorHAnsi" w:hAnsi="Times New Roman" w:cs="Times New Roman"/>
                <w:lang w:eastAsia="en-US"/>
              </w:rPr>
            </w:pPr>
          </w:p>
        </w:tc>
        <w:tc>
          <w:tcPr>
            <w:tcW w:w="3092" w:type="pct"/>
            <w:gridSpan w:val="3"/>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eastAsia="en-US"/>
              </w:rPr>
            </w:pPr>
            <w:r w:rsidRPr="003364D1">
              <w:rPr>
                <w:rFonts w:ascii="Times New Roman" w:eastAsiaTheme="minorHAnsi" w:hAnsi="Times New Roman" w:cs="Times New Roman"/>
                <w:lang w:eastAsia="en-US"/>
              </w:rPr>
              <w:t>Жалпыбілім беру сыныптары</w:t>
            </w:r>
          </w:p>
        </w:tc>
      </w:tr>
      <w:tr w:rsidR="003364D1" w:rsidRPr="003364D1" w:rsidTr="00CA2A05">
        <w:trPr>
          <w:trHeight w:val="134"/>
        </w:trPr>
        <w:tc>
          <w:tcPr>
            <w:tcW w:w="994" w:type="pct"/>
            <w:vMerge/>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eastAsia="en-US"/>
              </w:rPr>
            </w:pPr>
          </w:p>
        </w:tc>
        <w:tc>
          <w:tcPr>
            <w:tcW w:w="914"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0"/>
                <w:szCs w:val="20"/>
                <w:shd w:val="clear" w:color="auto" w:fill="FFFFFF"/>
                <w:lang w:eastAsia="en-US"/>
              </w:rPr>
            </w:pPr>
            <w:r w:rsidRPr="003364D1">
              <w:rPr>
                <w:rFonts w:ascii="Times New Roman" w:eastAsiaTheme="minorHAnsi" w:hAnsi="Times New Roman" w:cs="Times New Roman"/>
                <w:bCs/>
                <w:sz w:val="20"/>
                <w:szCs w:val="20"/>
                <w:shd w:val="clear" w:color="auto" w:fill="FFFFFF"/>
                <w:lang w:eastAsia="en-US"/>
              </w:rPr>
              <w:t>Еңкөпоқужүктемесініңкөлемі</w:t>
            </w:r>
          </w:p>
          <w:p w:rsidR="005421A7" w:rsidRPr="003364D1" w:rsidRDefault="005421A7" w:rsidP="003364D1">
            <w:pPr>
              <w:spacing w:after="0" w:line="240" w:lineRule="auto"/>
              <w:jc w:val="center"/>
              <w:rPr>
                <w:rFonts w:ascii="Times New Roman" w:eastAsiaTheme="minorHAnsi" w:hAnsi="Times New Roman" w:cs="Times New Roman"/>
                <w:sz w:val="20"/>
                <w:szCs w:val="20"/>
                <w:lang w:eastAsia="en-US"/>
              </w:rPr>
            </w:pPr>
          </w:p>
        </w:tc>
        <w:tc>
          <w:tcPr>
            <w:tcW w:w="1023"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0"/>
                <w:szCs w:val="20"/>
                <w:lang w:val="kk-KZ" w:eastAsia="en-US"/>
              </w:rPr>
            </w:pPr>
            <w:r w:rsidRPr="003364D1">
              <w:rPr>
                <w:rFonts w:ascii="Times New Roman" w:eastAsiaTheme="minorHAnsi" w:hAnsi="Times New Roman" w:cs="Times New Roman"/>
                <w:sz w:val="20"/>
                <w:szCs w:val="20"/>
                <w:lang w:eastAsia="en-US"/>
              </w:rPr>
              <w:t>Б</w:t>
            </w:r>
            <w:r w:rsidRPr="003364D1">
              <w:rPr>
                <w:rFonts w:ascii="Times New Roman" w:eastAsiaTheme="minorHAnsi" w:hAnsi="Times New Roman" w:cs="Times New Roman"/>
                <w:sz w:val="20"/>
                <w:szCs w:val="20"/>
                <w:lang w:val="kk-KZ" w:eastAsia="en-US"/>
              </w:rPr>
              <w:t>өліп оқыту</w:t>
            </w:r>
          </w:p>
        </w:tc>
        <w:tc>
          <w:tcPr>
            <w:tcW w:w="1036" w:type="pct"/>
            <w:vAlign w:val="center"/>
          </w:tcPr>
          <w:p w:rsidR="005421A7" w:rsidRPr="003364D1" w:rsidRDefault="005421A7" w:rsidP="003364D1">
            <w:pPr>
              <w:spacing w:after="0" w:line="240" w:lineRule="auto"/>
              <w:jc w:val="center"/>
              <w:rPr>
                <w:rFonts w:ascii="Times New Roman" w:eastAsiaTheme="minorHAnsi" w:hAnsi="Times New Roman" w:cs="Times New Roman"/>
                <w:sz w:val="20"/>
                <w:szCs w:val="20"/>
                <w:lang w:eastAsia="en-US"/>
              </w:rPr>
            </w:pPr>
            <w:r w:rsidRPr="003364D1">
              <w:rPr>
                <w:rFonts w:ascii="Times New Roman" w:eastAsiaTheme="minorHAnsi" w:hAnsi="Times New Roman" w:cs="Times New Roman"/>
                <w:sz w:val="20"/>
                <w:szCs w:val="20"/>
                <w:lang w:eastAsia="en-US"/>
              </w:rPr>
              <w:t>Инварианттыоқужүктемесі</w:t>
            </w:r>
          </w:p>
        </w:tc>
        <w:tc>
          <w:tcPr>
            <w:tcW w:w="1033"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0"/>
                <w:szCs w:val="20"/>
                <w:lang w:eastAsia="en-US"/>
              </w:rPr>
            </w:pPr>
            <w:r w:rsidRPr="003364D1">
              <w:rPr>
                <w:rFonts w:ascii="Times New Roman" w:eastAsiaTheme="minorHAnsi" w:hAnsi="Times New Roman" w:cs="Times New Roman"/>
                <w:sz w:val="20"/>
                <w:szCs w:val="20"/>
                <w:lang w:eastAsia="en-US"/>
              </w:rPr>
              <w:t>Вари</w:t>
            </w:r>
            <w:r w:rsidRPr="003364D1">
              <w:rPr>
                <w:rFonts w:ascii="Times New Roman" w:eastAsiaTheme="minorHAnsi" w:hAnsi="Times New Roman" w:cs="Times New Roman"/>
                <w:sz w:val="20"/>
                <w:szCs w:val="20"/>
                <w:lang w:val="kk-KZ" w:eastAsia="en-US"/>
              </w:rPr>
              <w:t xml:space="preserve">ативті </w:t>
            </w:r>
            <w:r w:rsidRPr="003364D1">
              <w:rPr>
                <w:rFonts w:ascii="Times New Roman" w:eastAsiaTheme="minorHAnsi" w:hAnsi="Times New Roman" w:cs="Times New Roman"/>
                <w:sz w:val="20"/>
                <w:szCs w:val="20"/>
                <w:lang w:eastAsia="en-US"/>
              </w:rPr>
              <w:t>оқужүктемесі</w:t>
            </w:r>
          </w:p>
        </w:tc>
      </w:tr>
      <w:tr w:rsidR="003364D1" w:rsidRPr="003364D1" w:rsidTr="00CA2A05">
        <w:trPr>
          <w:trHeight w:val="326"/>
        </w:trPr>
        <w:tc>
          <w:tcPr>
            <w:tcW w:w="99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eastAsia="en-US"/>
              </w:rPr>
              <w:t>5</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eastAsia="en-US"/>
              </w:rPr>
            </w:pPr>
            <w:r w:rsidRPr="003364D1">
              <w:rPr>
                <w:rFonts w:ascii="Times New Roman" w:eastAsiaTheme="minorHAnsi" w:hAnsi="Times New Roman" w:cs="Times New Roman"/>
                <w:lang w:val="kk-KZ" w:eastAsia="en-US"/>
              </w:rPr>
              <w:t>28,5</w:t>
            </w:r>
            <w:r w:rsidRPr="003364D1">
              <w:rPr>
                <w:rFonts w:ascii="Times New Roman" w:eastAsiaTheme="minorHAnsi" w:hAnsi="Times New Roman" w:cs="Times New Roman"/>
                <w:lang w:eastAsia="en-US"/>
              </w:rPr>
              <w:t>/1</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5421A7" w:rsidP="003364D1">
            <w:pPr>
              <w:spacing w:after="0" w:line="240" w:lineRule="auto"/>
              <w:jc w:val="center"/>
              <w:rPr>
                <w:rFonts w:ascii="Times New Roman" w:eastAsiaTheme="minorHAnsi" w:hAnsi="Times New Roman" w:cs="Times New Roman"/>
                <w:lang w:val="kk-KZ" w:eastAsia="en-US"/>
              </w:rPr>
            </w:pPr>
            <w:r w:rsidRPr="003364D1">
              <w:rPr>
                <w:rFonts w:ascii="Times New Roman" w:eastAsiaTheme="minorHAnsi" w:hAnsi="Times New Roman" w:cs="Times New Roman"/>
                <w:lang w:val="kk-KZ" w:eastAsia="en-US"/>
              </w:rPr>
              <w:t>28</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0,5</w:t>
            </w:r>
          </w:p>
        </w:tc>
      </w:tr>
      <w:tr w:rsidR="003364D1" w:rsidRPr="003364D1" w:rsidTr="00CA2A05">
        <w:trPr>
          <w:trHeight w:val="319"/>
        </w:trPr>
        <w:tc>
          <w:tcPr>
            <w:tcW w:w="99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eastAsia="en-US"/>
              </w:rPr>
              <w:t>6</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28,5/1</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28</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0,5</w:t>
            </w:r>
          </w:p>
        </w:tc>
      </w:tr>
      <w:tr w:rsidR="003364D1" w:rsidRPr="003364D1" w:rsidTr="00CA2A05">
        <w:trPr>
          <w:trHeight w:val="220"/>
        </w:trPr>
        <w:tc>
          <w:tcPr>
            <w:tcW w:w="994"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val="kk-KZ" w:eastAsia="en-US"/>
              </w:rPr>
            </w:pPr>
            <w:r w:rsidRPr="003364D1">
              <w:rPr>
                <w:rFonts w:ascii="Times New Roman" w:eastAsiaTheme="minorHAnsi" w:hAnsi="Times New Roman" w:cs="Times New Roman"/>
                <w:lang w:eastAsia="en-US"/>
              </w:rPr>
              <w:t>7/</w:t>
            </w:r>
            <w:r w:rsidR="00CA2A05" w:rsidRPr="003364D1">
              <w:rPr>
                <w:rFonts w:ascii="Times New Roman" w:eastAsiaTheme="minorHAnsi" w:hAnsi="Times New Roman" w:cs="Times New Roman"/>
                <w:lang w:val="kk-KZ" w:eastAsia="en-US"/>
              </w:rPr>
              <w:t>2</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31,5</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31</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0,5</w:t>
            </w:r>
          </w:p>
        </w:tc>
      </w:tr>
      <w:tr w:rsidR="003364D1" w:rsidRPr="003364D1" w:rsidTr="00CA2A05">
        <w:trPr>
          <w:trHeight w:val="340"/>
        </w:trPr>
        <w:tc>
          <w:tcPr>
            <w:tcW w:w="994"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val="kk-KZ" w:eastAsia="en-US"/>
              </w:rPr>
            </w:pPr>
            <w:r w:rsidRPr="003364D1">
              <w:rPr>
                <w:rFonts w:ascii="Times New Roman" w:eastAsiaTheme="minorHAnsi" w:hAnsi="Times New Roman" w:cs="Times New Roman"/>
                <w:lang w:eastAsia="en-US"/>
              </w:rPr>
              <w:t>8/</w:t>
            </w:r>
            <w:r w:rsidR="00CA2A05" w:rsidRPr="003364D1">
              <w:rPr>
                <w:rFonts w:ascii="Times New Roman" w:eastAsiaTheme="minorHAnsi" w:hAnsi="Times New Roman" w:cs="Times New Roman"/>
                <w:lang w:val="kk-KZ" w:eastAsia="en-US"/>
              </w:rPr>
              <w:t>2</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32,5</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32</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0,5</w:t>
            </w:r>
          </w:p>
        </w:tc>
      </w:tr>
      <w:tr w:rsidR="003364D1" w:rsidRPr="003364D1" w:rsidTr="00CA2A05">
        <w:trPr>
          <w:trHeight w:val="73"/>
        </w:trPr>
        <w:tc>
          <w:tcPr>
            <w:tcW w:w="994"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val="kk-KZ" w:eastAsia="en-US"/>
              </w:rPr>
            </w:pPr>
            <w:r w:rsidRPr="003364D1">
              <w:rPr>
                <w:rFonts w:ascii="Times New Roman" w:eastAsiaTheme="minorHAnsi" w:hAnsi="Times New Roman" w:cs="Times New Roman"/>
                <w:lang w:eastAsia="en-US"/>
              </w:rPr>
              <w:t>9/</w:t>
            </w:r>
            <w:r w:rsidR="00CA2A05" w:rsidRPr="003364D1">
              <w:rPr>
                <w:rFonts w:ascii="Times New Roman" w:eastAsiaTheme="minorHAnsi" w:hAnsi="Times New Roman" w:cs="Times New Roman"/>
                <w:lang w:val="kk-KZ" w:eastAsia="en-US"/>
              </w:rPr>
              <w:t>2</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34</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33</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1</w:t>
            </w:r>
          </w:p>
        </w:tc>
      </w:tr>
      <w:tr w:rsidR="005421A7" w:rsidRPr="003364D1" w:rsidTr="00CA2A05">
        <w:trPr>
          <w:trHeight w:val="351"/>
        </w:trPr>
        <w:tc>
          <w:tcPr>
            <w:tcW w:w="994"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eastAsia="en-US"/>
              </w:rPr>
              <w:t>Барлығы</w:t>
            </w:r>
            <w:r w:rsidR="00BA0912" w:rsidRPr="003364D1">
              <w:rPr>
                <w:rFonts w:ascii="Times New Roman" w:eastAsiaTheme="minorHAnsi" w:hAnsi="Times New Roman" w:cs="Times New Roman"/>
                <w:lang w:val="en-US" w:eastAsia="en-US"/>
              </w:rPr>
              <w:t>8</w:t>
            </w:r>
          </w:p>
        </w:tc>
        <w:tc>
          <w:tcPr>
            <w:tcW w:w="914"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155</w:t>
            </w:r>
          </w:p>
        </w:tc>
        <w:tc>
          <w:tcPr>
            <w:tcW w:w="102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en-US" w:eastAsia="en-US"/>
              </w:rPr>
              <w:t>-</w:t>
            </w:r>
          </w:p>
        </w:tc>
        <w:tc>
          <w:tcPr>
            <w:tcW w:w="1036" w:type="pct"/>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152</w:t>
            </w:r>
          </w:p>
        </w:tc>
        <w:tc>
          <w:tcPr>
            <w:tcW w:w="1033"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lang w:val="en-US" w:eastAsia="en-US"/>
              </w:rPr>
            </w:pPr>
            <w:r w:rsidRPr="003364D1">
              <w:rPr>
                <w:rFonts w:ascii="Times New Roman" w:eastAsiaTheme="minorHAnsi" w:hAnsi="Times New Roman" w:cs="Times New Roman"/>
                <w:lang w:val="kk-KZ" w:eastAsia="en-US"/>
              </w:rPr>
              <w:t>3</w:t>
            </w:r>
          </w:p>
        </w:tc>
      </w:tr>
    </w:tbl>
    <w:p w:rsidR="00CA2A05" w:rsidRPr="003364D1" w:rsidRDefault="00CA2A05" w:rsidP="003364D1">
      <w:pPr>
        <w:spacing w:after="0" w:line="240" w:lineRule="auto"/>
        <w:jc w:val="center"/>
        <w:rPr>
          <w:rFonts w:ascii="Times New Roman" w:eastAsia="Times New Roman" w:hAnsi="Times New Roman" w:cs="Times New Roman"/>
          <w:bCs/>
          <w:sz w:val="28"/>
          <w:szCs w:val="28"/>
          <w:lang w:val="kk-KZ"/>
        </w:rPr>
      </w:pPr>
    </w:p>
    <w:p w:rsidR="005421A7" w:rsidRPr="003364D1" w:rsidRDefault="005421A7" w:rsidP="003364D1">
      <w:pPr>
        <w:spacing w:after="0" w:line="240" w:lineRule="auto"/>
        <w:jc w:val="center"/>
        <w:rPr>
          <w:rFonts w:ascii="Times New Roman" w:eastAsia="Times New Roman" w:hAnsi="Times New Roman" w:cs="Times New Roman"/>
          <w:b/>
          <w:bCs/>
          <w:sz w:val="28"/>
          <w:szCs w:val="28"/>
          <w:lang w:val="kk-KZ"/>
        </w:rPr>
      </w:pPr>
      <w:r w:rsidRPr="003364D1">
        <w:rPr>
          <w:rFonts w:ascii="Times New Roman" w:eastAsia="Times New Roman" w:hAnsi="Times New Roman" w:cs="Times New Roman"/>
          <w:b/>
          <w:bCs/>
          <w:sz w:val="28"/>
          <w:szCs w:val="28"/>
          <w:lang w:val="kk-KZ"/>
        </w:rPr>
        <w:t>2022-2023 оқу жылында оқыту қазақ тілінде жүргізілетін жаратылыстану-математикалық бағыты бойынша инвариантты және вариативті компоненттері</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2176"/>
        <w:gridCol w:w="2449"/>
        <w:gridCol w:w="2485"/>
      </w:tblGrid>
      <w:tr w:rsidR="003364D1" w:rsidRPr="003364D1" w:rsidTr="00CA2A05">
        <w:trPr>
          <w:trHeight w:val="529"/>
        </w:trPr>
        <w:tc>
          <w:tcPr>
            <w:tcW w:w="1258" w:type="pct"/>
            <w:vMerge w:val="restar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r w:rsidRPr="003364D1">
              <w:rPr>
                <w:rFonts w:ascii="Times New Roman" w:eastAsiaTheme="minorHAnsi" w:hAnsi="Times New Roman" w:cs="Times New Roman"/>
                <w:sz w:val="24"/>
                <w:szCs w:val="24"/>
                <w:lang w:eastAsia="en-US"/>
              </w:rPr>
              <w:t>Сыныптар/жиынтық-сыныптар</w:t>
            </w:r>
          </w:p>
        </w:tc>
        <w:tc>
          <w:tcPr>
            <w:tcW w:w="3742" w:type="pct"/>
            <w:gridSpan w:val="3"/>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r w:rsidRPr="003364D1">
              <w:rPr>
                <w:rFonts w:ascii="Times New Roman" w:eastAsiaTheme="minorHAnsi" w:hAnsi="Times New Roman" w:cs="Times New Roman"/>
                <w:sz w:val="24"/>
                <w:szCs w:val="24"/>
                <w:lang w:eastAsia="en-US"/>
              </w:rPr>
              <w:t>Жалпыбілім беру сыныптары</w:t>
            </w:r>
          </w:p>
        </w:tc>
      </w:tr>
      <w:tr w:rsidR="003364D1" w:rsidRPr="003364D1" w:rsidTr="00CA2A05">
        <w:trPr>
          <w:trHeight w:val="529"/>
        </w:trPr>
        <w:tc>
          <w:tcPr>
            <w:tcW w:w="1258" w:type="pct"/>
            <w:vMerge/>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p>
        </w:tc>
        <w:tc>
          <w:tcPr>
            <w:tcW w:w="1145"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r w:rsidRPr="003364D1">
              <w:rPr>
                <w:rFonts w:ascii="Times New Roman" w:eastAsiaTheme="minorHAnsi" w:hAnsi="Times New Roman" w:cs="Times New Roman"/>
                <w:sz w:val="24"/>
                <w:szCs w:val="24"/>
                <w:lang w:eastAsia="en-US"/>
              </w:rPr>
              <w:t>Еңкөпоқужүктемесі</w:t>
            </w:r>
          </w:p>
        </w:tc>
        <w:tc>
          <w:tcPr>
            <w:tcW w:w="1289"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r w:rsidRPr="003364D1">
              <w:rPr>
                <w:rFonts w:ascii="Times New Roman" w:eastAsiaTheme="minorHAnsi" w:hAnsi="Times New Roman" w:cs="Times New Roman"/>
                <w:sz w:val="24"/>
                <w:szCs w:val="24"/>
                <w:lang w:eastAsia="en-US"/>
              </w:rPr>
              <w:t>Инварианттыоқужүктемесі</w:t>
            </w:r>
          </w:p>
        </w:tc>
        <w:tc>
          <w:tcPr>
            <w:tcW w:w="1307"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eastAsia="en-US"/>
              </w:rPr>
            </w:pPr>
            <w:r w:rsidRPr="003364D1">
              <w:rPr>
                <w:rFonts w:ascii="Times New Roman" w:eastAsiaTheme="minorHAnsi" w:hAnsi="Times New Roman" w:cs="Times New Roman"/>
                <w:sz w:val="24"/>
                <w:szCs w:val="24"/>
                <w:lang w:eastAsia="en-US"/>
              </w:rPr>
              <w:t>Вари</w:t>
            </w:r>
            <w:r w:rsidRPr="003364D1">
              <w:rPr>
                <w:rFonts w:ascii="Times New Roman" w:eastAsiaTheme="minorHAnsi" w:hAnsi="Times New Roman" w:cs="Times New Roman"/>
                <w:sz w:val="24"/>
                <w:szCs w:val="24"/>
                <w:lang w:val="kk-KZ" w:eastAsia="en-US"/>
              </w:rPr>
              <w:t xml:space="preserve">ативті </w:t>
            </w:r>
            <w:r w:rsidRPr="003364D1">
              <w:rPr>
                <w:rFonts w:ascii="Times New Roman" w:eastAsiaTheme="minorHAnsi" w:hAnsi="Times New Roman" w:cs="Times New Roman"/>
                <w:sz w:val="24"/>
                <w:szCs w:val="24"/>
                <w:lang w:eastAsia="en-US"/>
              </w:rPr>
              <w:t>оқужүктемесі</w:t>
            </w:r>
          </w:p>
        </w:tc>
      </w:tr>
      <w:tr w:rsidR="003364D1" w:rsidRPr="003364D1" w:rsidTr="00CA2A05">
        <w:trPr>
          <w:trHeight w:val="337"/>
        </w:trPr>
        <w:tc>
          <w:tcPr>
            <w:tcW w:w="1258"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eastAsia="en-US"/>
              </w:rPr>
              <w:t>10</w:t>
            </w:r>
            <w:r w:rsidRPr="003364D1">
              <w:rPr>
                <w:rFonts w:ascii="Times New Roman" w:eastAsiaTheme="minorHAnsi" w:hAnsi="Times New Roman" w:cs="Times New Roman"/>
                <w:sz w:val="24"/>
                <w:szCs w:val="24"/>
                <w:lang w:val="kk-KZ" w:eastAsia="en-US"/>
              </w:rPr>
              <w:t>/</w:t>
            </w:r>
            <w:r w:rsidR="00412C9A" w:rsidRPr="003364D1">
              <w:rPr>
                <w:rFonts w:ascii="Times New Roman" w:eastAsiaTheme="minorHAnsi" w:hAnsi="Times New Roman" w:cs="Times New Roman"/>
                <w:sz w:val="24"/>
                <w:szCs w:val="24"/>
                <w:lang w:val="kk-KZ" w:eastAsia="en-US"/>
              </w:rPr>
              <w:t>1</w:t>
            </w:r>
          </w:p>
        </w:tc>
        <w:tc>
          <w:tcPr>
            <w:tcW w:w="1145"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34</w:t>
            </w:r>
          </w:p>
        </w:tc>
        <w:tc>
          <w:tcPr>
            <w:tcW w:w="1289"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31</w:t>
            </w:r>
          </w:p>
        </w:tc>
        <w:tc>
          <w:tcPr>
            <w:tcW w:w="1307"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w:t>
            </w:r>
          </w:p>
        </w:tc>
      </w:tr>
      <w:tr w:rsidR="003364D1" w:rsidRPr="003364D1" w:rsidTr="00CA2A05">
        <w:trPr>
          <w:trHeight w:val="331"/>
        </w:trPr>
        <w:tc>
          <w:tcPr>
            <w:tcW w:w="1258"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eastAsia="en-US"/>
              </w:rPr>
              <w:t>11</w:t>
            </w:r>
            <w:r w:rsidRPr="003364D1">
              <w:rPr>
                <w:rFonts w:ascii="Times New Roman" w:eastAsiaTheme="minorHAnsi" w:hAnsi="Times New Roman" w:cs="Times New Roman"/>
                <w:sz w:val="24"/>
                <w:szCs w:val="24"/>
                <w:lang w:val="kk-KZ" w:eastAsia="en-US"/>
              </w:rPr>
              <w:t>/</w:t>
            </w:r>
            <w:r w:rsidR="00412C9A" w:rsidRPr="003364D1">
              <w:rPr>
                <w:rFonts w:ascii="Times New Roman" w:eastAsiaTheme="minorHAnsi" w:hAnsi="Times New Roman" w:cs="Times New Roman"/>
                <w:sz w:val="24"/>
                <w:szCs w:val="24"/>
                <w:lang w:val="kk-KZ" w:eastAsia="en-US"/>
              </w:rPr>
              <w:t>1</w:t>
            </w:r>
          </w:p>
        </w:tc>
        <w:tc>
          <w:tcPr>
            <w:tcW w:w="1145"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35</w:t>
            </w:r>
          </w:p>
        </w:tc>
        <w:tc>
          <w:tcPr>
            <w:tcW w:w="1289"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32</w:t>
            </w:r>
          </w:p>
        </w:tc>
        <w:tc>
          <w:tcPr>
            <w:tcW w:w="1307"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3</w:t>
            </w:r>
          </w:p>
        </w:tc>
      </w:tr>
      <w:tr w:rsidR="003364D1" w:rsidRPr="003364D1" w:rsidTr="00CA2A05">
        <w:trPr>
          <w:trHeight w:val="331"/>
        </w:trPr>
        <w:tc>
          <w:tcPr>
            <w:tcW w:w="1258" w:type="pct"/>
            <w:shd w:val="clear" w:color="auto" w:fill="auto"/>
            <w:vAlign w:val="center"/>
          </w:tcPr>
          <w:p w:rsidR="005421A7" w:rsidRPr="003364D1" w:rsidRDefault="005421A7"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eastAsia="en-US"/>
              </w:rPr>
              <w:t>Барлығы</w:t>
            </w:r>
            <w:r w:rsidR="00557BA7" w:rsidRPr="003364D1">
              <w:rPr>
                <w:rFonts w:ascii="Times New Roman" w:eastAsiaTheme="minorHAnsi" w:hAnsi="Times New Roman" w:cs="Times New Roman"/>
                <w:sz w:val="24"/>
                <w:szCs w:val="24"/>
                <w:lang w:val="kk-KZ" w:eastAsia="en-US"/>
              </w:rPr>
              <w:t>2</w:t>
            </w:r>
          </w:p>
        </w:tc>
        <w:tc>
          <w:tcPr>
            <w:tcW w:w="1145"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69</w:t>
            </w:r>
          </w:p>
        </w:tc>
        <w:tc>
          <w:tcPr>
            <w:tcW w:w="1289"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63</w:t>
            </w:r>
          </w:p>
        </w:tc>
        <w:tc>
          <w:tcPr>
            <w:tcW w:w="1307" w:type="pct"/>
            <w:shd w:val="clear" w:color="auto" w:fill="auto"/>
            <w:vAlign w:val="center"/>
          </w:tcPr>
          <w:p w:rsidR="005421A7" w:rsidRPr="003364D1" w:rsidRDefault="00BA0912" w:rsidP="003364D1">
            <w:pPr>
              <w:spacing w:after="0" w:line="240" w:lineRule="auto"/>
              <w:jc w:val="center"/>
              <w:rPr>
                <w:rFonts w:ascii="Times New Roman" w:eastAsiaTheme="minorHAnsi" w:hAnsi="Times New Roman" w:cs="Times New Roman"/>
                <w:sz w:val="24"/>
                <w:szCs w:val="24"/>
                <w:lang w:val="kk-KZ" w:eastAsia="en-US"/>
              </w:rPr>
            </w:pPr>
            <w:r w:rsidRPr="003364D1">
              <w:rPr>
                <w:rFonts w:ascii="Times New Roman" w:eastAsiaTheme="minorHAnsi" w:hAnsi="Times New Roman" w:cs="Times New Roman"/>
                <w:sz w:val="24"/>
                <w:szCs w:val="24"/>
                <w:lang w:val="kk-KZ" w:eastAsia="en-US"/>
              </w:rPr>
              <w:t>6</w:t>
            </w:r>
          </w:p>
        </w:tc>
      </w:tr>
    </w:tbl>
    <w:p w:rsidR="005421A7" w:rsidRPr="003364D1" w:rsidRDefault="005421A7" w:rsidP="007342D2">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және Қазақстан Республикасы Оқу-ағарту министрінің 2022 жылғы 16 қыркүйектегі №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бағдарламаларының» талаптарына сәйкес келеді.</w:t>
      </w:r>
    </w:p>
    <w:tbl>
      <w:tblPr>
        <w:tblpPr w:leftFromText="180" w:rightFromText="180" w:vertAnchor="text" w:horzAnchor="page" w:tblpX="253" w:tblpY="672"/>
        <w:tblW w:w="11648" w:type="dxa"/>
        <w:tblLayout w:type="fixed"/>
        <w:tblCellMar>
          <w:top w:w="13" w:type="dxa"/>
          <w:left w:w="110" w:type="dxa"/>
          <w:right w:w="115" w:type="dxa"/>
        </w:tblCellMar>
        <w:tblLook w:val="00A0" w:firstRow="1" w:lastRow="0" w:firstColumn="1" w:lastColumn="0" w:noHBand="0" w:noVBand="0"/>
      </w:tblPr>
      <w:tblGrid>
        <w:gridCol w:w="567"/>
        <w:gridCol w:w="1701"/>
        <w:gridCol w:w="938"/>
        <w:gridCol w:w="938"/>
        <w:gridCol w:w="938"/>
        <w:gridCol w:w="938"/>
        <w:gridCol w:w="938"/>
        <w:gridCol w:w="938"/>
        <w:gridCol w:w="938"/>
        <w:gridCol w:w="938"/>
        <w:gridCol w:w="938"/>
        <w:gridCol w:w="938"/>
      </w:tblGrid>
      <w:tr w:rsidR="00B83409" w:rsidRPr="00B223EA" w:rsidTr="005F7DCE">
        <w:trPr>
          <w:trHeight w:val="704"/>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lastRenderedPageBreak/>
              <w:t>№</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Пәні</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2-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3-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4-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5-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6-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7-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8-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9- </w:t>
            </w:r>
          </w:p>
          <w:p w:rsidR="00B83409" w:rsidRPr="00B223EA" w:rsidRDefault="00B83409" w:rsidP="00B83409">
            <w:pPr>
              <w:spacing w:line="259" w:lineRule="auto"/>
              <w:ind w:left="287"/>
            </w:pPr>
            <w:r w:rsidRPr="00B223EA">
              <w:rPr>
                <w:sz w:val="20"/>
              </w:rPr>
              <w:t>сыны 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10- </w:t>
            </w:r>
          </w:p>
          <w:p w:rsidR="00B83409" w:rsidRPr="00B223EA" w:rsidRDefault="00B83409" w:rsidP="00B83409">
            <w:pPr>
              <w:spacing w:line="259" w:lineRule="auto"/>
              <w:ind w:left="287"/>
            </w:pPr>
            <w:r w:rsidRPr="00B223EA">
              <w:rPr>
                <w:sz w:val="20"/>
              </w:rPr>
              <w:t>сынып</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11- </w:t>
            </w:r>
          </w:p>
          <w:p w:rsidR="00B83409" w:rsidRPr="00B223EA" w:rsidRDefault="00B83409" w:rsidP="00B83409">
            <w:pPr>
              <w:spacing w:line="259" w:lineRule="auto"/>
              <w:ind w:left="287"/>
            </w:pPr>
            <w:r w:rsidRPr="00B223EA">
              <w:rPr>
                <w:sz w:val="20"/>
              </w:rPr>
              <w:t>сынып</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тілі</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1</w:t>
            </w:r>
            <w:r w:rsidRPr="00B223EA">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1</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0</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1</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2</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4</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w:t>
            </w:r>
            <w:r w:rsidRPr="00B223EA">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3</w:t>
            </w:r>
            <w:r w:rsidRPr="00B223EA">
              <w:rPr>
                <w:sz w:val="20"/>
                <w:lang w:val="kk-KZ"/>
              </w:rPr>
              <w:t>,</w:t>
            </w:r>
            <w:r>
              <w:rPr>
                <w:sz w:val="20"/>
                <w:lang w:val="kk-KZ"/>
              </w:rPr>
              <w:t>7</w:t>
            </w: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2</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әдебиеті</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0</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r w:rsidRPr="00B223EA">
              <w:rPr>
                <w:sz w:val="20"/>
                <w:lang w:val="kk-KZ"/>
              </w:rPr>
              <w:t>,</w:t>
            </w:r>
            <w:r>
              <w:rPr>
                <w:sz w:val="20"/>
                <w:lang w:val="kk-KZ"/>
              </w:rPr>
              <w:t>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Pr>
                <w:sz w:val="20"/>
                <w:lang w:val="kk-KZ"/>
              </w:rPr>
              <w:t>2</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2</w:t>
            </w:r>
            <w:r w:rsidRPr="00B223EA">
              <w:rPr>
                <w:sz w:val="20"/>
                <w:lang w:val="kk-KZ"/>
              </w:rPr>
              <w:t>,</w:t>
            </w:r>
            <w:r>
              <w:rPr>
                <w:sz w:val="20"/>
                <w:lang w:val="kk-KZ"/>
              </w:rPr>
              <w:t>7</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3</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Әдебиеттік оқу</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1</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Pr>
                <w:sz w:val="20"/>
                <w:lang w:val="kk-KZ"/>
              </w:rPr>
              <w:t>4</w:t>
            </w:r>
            <w:r w:rsidRPr="00B223EA">
              <w:rPr>
                <w:sz w:val="20"/>
                <w:lang w:val="kk-KZ"/>
              </w:rPr>
              <w:t>,</w:t>
            </w:r>
            <w:r>
              <w:rPr>
                <w:sz w:val="20"/>
                <w:lang w:val="kk-KZ"/>
              </w:rPr>
              <w:t>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Pr>
                <w:sz w:val="20"/>
                <w:lang w:val="kk-KZ"/>
              </w:rPr>
              <w:t>7</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33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4</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Математика</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68</w:t>
            </w:r>
            <w:r w:rsidRPr="00B223EA">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7</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2</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r w:rsidRPr="00B223EA">
              <w:rPr>
                <w:sz w:val="20"/>
                <w:lang w:val="kk-KZ"/>
              </w:rPr>
              <w:t>,</w:t>
            </w:r>
            <w:r>
              <w:rPr>
                <w:sz w:val="20"/>
                <w:lang w:val="kk-KZ"/>
              </w:rPr>
              <w:t>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5</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Алгебра</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7</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7</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w:t>
            </w:r>
            <w:r>
              <w:rPr>
                <w:sz w:val="20"/>
                <w:lang w:val="kk-KZ"/>
              </w:rPr>
              <w:t>2</w:t>
            </w:r>
            <w:r w:rsidRPr="00B223EA">
              <w:rPr>
                <w:sz w:val="20"/>
                <w:lang w:val="kk-KZ"/>
              </w:rPr>
              <w:t>,</w:t>
            </w:r>
            <w:r>
              <w:rPr>
                <w:sz w:val="20"/>
                <w:lang w:val="kk-KZ"/>
              </w:rPr>
              <w:t>8</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2</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4</w:t>
            </w:r>
            <w:r>
              <w:rPr>
                <w:sz w:val="20"/>
                <w:lang w:val="kk-KZ"/>
              </w:rPr>
              <w:t>9</w:t>
            </w:r>
            <w:r w:rsidRPr="00B223EA">
              <w:rPr>
                <w:sz w:val="20"/>
                <w:lang w:val="kk-KZ"/>
              </w:rPr>
              <w:t>,</w:t>
            </w:r>
            <w:r>
              <w:rPr>
                <w:sz w:val="20"/>
                <w:lang w:val="kk-KZ"/>
              </w:rPr>
              <w:t>8</w:t>
            </w: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6</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Геометрия</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7</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3</w:t>
            </w:r>
            <w:r w:rsidRPr="00B223EA">
              <w:rPr>
                <w:sz w:val="20"/>
                <w:lang w:val="kk-KZ"/>
              </w:rPr>
              <w:t>,</w:t>
            </w:r>
            <w:r>
              <w:rPr>
                <w:sz w:val="20"/>
                <w:lang w:val="kk-KZ"/>
              </w:rPr>
              <w:t>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Pr>
                <w:sz w:val="20"/>
                <w:lang w:val="kk-KZ"/>
              </w:rPr>
              <w:t>8</w:t>
            </w:r>
            <w:r w:rsidRPr="00B223EA">
              <w:rPr>
                <w:sz w:val="20"/>
                <w:lang w:val="kk-KZ"/>
              </w:rPr>
              <w:t>,8</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1</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1</w:t>
            </w:r>
            <w:r w:rsidRPr="00B223EA">
              <w:rPr>
                <w:sz w:val="20"/>
                <w:lang w:val="kk-KZ"/>
              </w:rPr>
              <w:t>,</w:t>
            </w:r>
            <w:r>
              <w:rPr>
                <w:sz w:val="20"/>
                <w:lang w:val="kk-KZ"/>
              </w:rPr>
              <w:t>4</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7</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Жаратылыстану</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5</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w:t>
            </w:r>
            <w:r>
              <w:rPr>
                <w:sz w:val="20"/>
                <w:lang w:val="kk-KZ"/>
              </w:rPr>
              <w:t>8,5</w:t>
            </w:r>
          </w:p>
        </w:tc>
        <w:tc>
          <w:tcPr>
            <w:tcW w:w="938" w:type="dxa"/>
            <w:tcBorders>
              <w:top w:val="single" w:sz="4" w:space="0" w:color="000000"/>
              <w:left w:val="single" w:sz="4" w:space="0" w:color="000000"/>
              <w:bottom w:val="single" w:sz="4" w:space="0" w:color="000000"/>
              <w:right w:val="single" w:sz="4" w:space="0" w:color="000000"/>
            </w:tcBorders>
          </w:tcPr>
          <w:p w:rsidR="00B83409" w:rsidRPr="00547F44" w:rsidRDefault="00B83409" w:rsidP="00B83409">
            <w:pPr>
              <w:spacing w:line="259" w:lineRule="auto"/>
              <w:ind w:left="287"/>
              <w:rPr>
                <w:sz w:val="20"/>
                <w:szCs w:val="20"/>
                <w:lang w:val="kk-KZ"/>
              </w:rPr>
            </w:pPr>
            <w:r w:rsidRPr="00547F44">
              <w:rPr>
                <w:sz w:val="20"/>
                <w:szCs w:val="20"/>
                <w:lang w:val="kk-KZ"/>
              </w:rPr>
              <w:t>74</w:t>
            </w:r>
          </w:p>
        </w:tc>
        <w:tc>
          <w:tcPr>
            <w:tcW w:w="938" w:type="dxa"/>
            <w:tcBorders>
              <w:top w:val="single" w:sz="4" w:space="0" w:color="000000"/>
              <w:left w:val="single" w:sz="4" w:space="0" w:color="000000"/>
              <w:bottom w:val="single" w:sz="4" w:space="0" w:color="000000"/>
              <w:right w:val="single" w:sz="4" w:space="0" w:color="000000"/>
            </w:tcBorders>
          </w:tcPr>
          <w:p w:rsidR="00B83409" w:rsidRPr="00547F44" w:rsidRDefault="00B83409" w:rsidP="00B83409">
            <w:pPr>
              <w:spacing w:line="259" w:lineRule="auto"/>
              <w:ind w:left="287"/>
              <w:rPr>
                <w:sz w:val="20"/>
                <w:szCs w:val="20"/>
                <w:lang w:val="kk-KZ"/>
              </w:rPr>
            </w:pPr>
            <w:r w:rsidRPr="00547F44">
              <w:rPr>
                <w:sz w:val="20"/>
                <w:szCs w:val="20"/>
                <w:lang w:val="kk-KZ"/>
              </w:rPr>
              <w:t>68,7</w:t>
            </w:r>
          </w:p>
        </w:tc>
        <w:tc>
          <w:tcPr>
            <w:tcW w:w="938" w:type="dxa"/>
            <w:tcBorders>
              <w:top w:val="single" w:sz="4" w:space="0" w:color="000000"/>
              <w:left w:val="single" w:sz="4" w:space="0" w:color="000000"/>
              <w:bottom w:val="single" w:sz="4" w:space="0" w:color="000000"/>
              <w:right w:val="single" w:sz="4" w:space="0" w:color="000000"/>
            </w:tcBorders>
          </w:tcPr>
          <w:p w:rsidR="00B83409" w:rsidRPr="00547F44" w:rsidRDefault="00B83409" w:rsidP="00B83409">
            <w:pPr>
              <w:spacing w:after="160" w:line="259" w:lineRule="auto"/>
              <w:ind w:left="287"/>
              <w:rPr>
                <w:sz w:val="20"/>
                <w:szCs w:val="20"/>
                <w:lang w:val="kk-KZ"/>
              </w:rPr>
            </w:pPr>
            <w:r w:rsidRPr="00547F44">
              <w:rPr>
                <w:sz w:val="20"/>
                <w:szCs w:val="20"/>
                <w:lang w:val="kk-KZ"/>
              </w:rPr>
              <w:t>65,1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8</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Дүниетану</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w:t>
            </w:r>
            <w:r>
              <w:rPr>
                <w:sz w:val="20"/>
                <w:lang w:val="kk-KZ"/>
              </w:rPr>
              <w:t>4,9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6</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86,7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9</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Ағылшын</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3,1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2</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3</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4</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r w:rsidRPr="00B223EA">
              <w:rPr>
                <w:sz w:val="20"/>
                <w:lang w:val="kk-KZ"/>
              </w:rPr>
              <w:t>,</w:t>
            </w:r>
            <w:r>
              <w:rPr>
                <w:sz w:val="20"/>
                <w:lang w:val="kk-KZ"/>
              </w:rPr>
              <w:t>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59</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56,4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0</w:t>
            </w:r>
            <w:r w:rsidRPr="00B223EA">
              <w:rPr>
                <w:sz w:val="20"/>
                <w:lang w:val="kk-KZ"/>
              </w:rPr>
              <w:t>,</w:t>
            </w:r>
            <w:r>
              <w:rPr>
                <w:sz w:val="20"/>
                <w:lang w:val="kk-KZ"/>
              </w:rPr>
              <w:t>8</w:t>
            </w:r>
          </w:p>
        </w:tc>
        <w:tc>
          <w:tcPr>
            <w:tcW w:w="938" w:type="dxa"/>
            <w:tcBorders>
              <w:top w:val="single" w:sz="4" w:space="0" w:color="000000"/>
              <w:left w:val="single" w:sz="4" w:space="0" w:color="000000"/>
              <w:bottom w:val="single" w:sz="4" w:space="0" w:color="000000"/>
              <w:right w:val="single" w:sz="4" w:space="0" w:color="000000"/>
            </w:tcBorders>
          </w:tcPr>
          <w:p w:rsidR="00B83409" w:rsidRPr="008A5FD4" w:rsidRDefault="00B83409" w:rsidP="00B83409">
            <w:pPr>
              <w:spacing w:line="259" w:lineRule="auto"/>
              <w:ind w:left="287"/>
              <w:rPr>
                <w:sz w:val="20"/>
                <w:szCs w:val="20"/>
                <w:lang w:val="kk-KZ"/>
              </w:rPr>
            </w:pPr>
            <w:r w:rsidRPr="008A5FD4">
              <w:rPr>
                <w:sz w:val="20"/>
                <w:szCs w:val="20"/>
                <w:lang w:val="kk-KZ"/>
              </w:rPr>
              <w:t>60,1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5</w:t>
            </w:r>
            <w:r w:rsidRPr="00B223EA">
              <w:rPr>
                <w:sz w:val="20"/>
                <w:lang w:val="kk-KZ"/>
              </w:rPr>
              <w:t>,</w:t>
            </w:r>
            <w:r>
              <w:rPr>
                <w:sz w:val="20"/>
                <w:lang w:val="kk-KZ"/>
              </w:rPr>
              <w:t>5</w:t>
            </w: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10</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r w:rsidRPr="00B223EA">
              <w:rPr>
                <w:sz w:val="20"/>
                <w:lang w:val="kk-KZ"/>
              </w:rPr>
              <w:t>,</w:t>
            </w:r>
            <w:r>
              <w:rPr>
                <w:sz w:val="20"/>
                <w:lang w:val="kk-KZ"/>
              </w:rPr>
              <w:t>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0</w:t>
            </w:r>
            <w:r w:rsidRPr="00B223EA">
              <w:rPr>
                <w:sz w:val="20"/>
                <w:lang w:val="kk-KZ"/>
              </w:rPr>
              <w:t>,</w:t>
            </w:r>
            <w:r>
              <w:rPr>
                <w:sz w:val="20"/>
                <w:lang w:val="kk-KZ"/>
              </w:rPr>
              <w:t>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r w:rsidRPr="00B223EA">
              <w:rPr>
                <w:sz w:val="20"/>
                <w:lang w:val="kk-KZ"/>
              </w:rPr>
              <w:t>,</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47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11</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 мен әдебиеті</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4</w:t>
            </w:r>
            <w:r w:rsidRPr="00B223EA">
              <w:rPr>
                <w:sz w:val="20"/>
                <w:lang w:val="kk-KZ"/>
              </w:rPr>
              <w:t>,</w:t>
            </w:r>
            <w:r>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r w:rsidRPr="00B223EA">
              <w:rPr>
                <w:sz w:val="20"/>
                <w:lang w:val="kk-KZ"/>
              </w:rPr>
              <w:t>,</w:t>
            </w:r>
            <w:r>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7</w:t>
            </w:r>
            <w:r w:rsidRPr="00B223EA">
              <w:rPr>
                <w:sz w:val="20"/>
                <w:lang w:val="kk-KZ"/>
              </w:rPr>
              <w:t>,7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61</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7</w:t>
            </w:r>
            <w:r w:rsidRPr="00B223EA">
              <w:rPr>
                <w:sz w:val="20"/>
                <w:lang w:val="kk-KZ"/>
              </w:rPr>
              <w:t>,1</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12</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Информатика</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68</w:t>
            </w:r>
            <w:r w:rsidRPr="00B223EA">
              <w:rPr>
                <w:sz w:val="20"/>
                <w:lang w:val="kk-KZ"/>
              </w:rPr>
              <w:t>,5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78</w:t>
            </w:r>
            <w:r w:rsidRPr="00B223EA">
              <w:rPr>
                <w:sz w:val="20"/>
                <w:lang w:val="kk-KZ"/>
              </w:rPr>
              <w:t>,9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w:t>
            </w:r>
            <w:r w:rsidRPr="00B223EA">
              <w:rPr>
                <w:sz w:val="20"/>
                <w:lang w:val="kk-KZ"/>
              </w:rPr>
              <w:t>,</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58</w:t>
            </w:r>
            <w:r w:rsidRPr="00B223EA">
              <w:rPr>
                <w:sz w:val="20"/>
                <w:lang w:val="kk-KZ"/>
              </w:rPr>
              <w:t>,3</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83,5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73,</w:t>
            </w:r>
            <w:r w:rsidRPr="00B223EA">
              <w:rPr>
                <w:sz w:val="20"/>
                <w:lang w:val="kk-KZ"/>
              </w:rPr>
              <w:t>4</w:t>
            </w: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13</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Химия</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7</w:t>
            </w:r>
            <w:r w:rsidRPr="00B223EA">
              <w:rPr>
                <w:sz w:val="20"/>
                <w:lang w:val="kk-KZ"/>
              </w:rPr>
              <w:t>,6</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0</w:t>
            </w:r>
            <w:r w:rsidRPr="00B223EA">
              <w:rPr>
                <w:sz w:val="20"/>
                <w:lang w:val="kk-KZ"/>
              </w:rPr>
              <w:t>,2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64,8</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53,4</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14</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Биология</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67,5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71,4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67,2</w:t>
            </w:r>
          </w:p>
        </w:tc>
      </w:tr>
      <w:tr w:rsidR="00B83409" w:rsidRPr="00B223EA" w:rsidTr="005F7DCE">
        <w:trPr>
          <w:trHeight w:val="47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15</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Дүниежүзі тарихы</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0</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76</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80</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r>
      <w:tr w:rsidR="00B83409" w:rsidRPr="00B223EA" w:rsidTr="005F7DCE">
        <w:trPr>
          <w:trHeight w:val="47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16</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Қазақстан тарихы</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76</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line="259" w:lineRule="auto"/>
              <w:ind w:left="287"/>
              <w:rPr>
                <w:sz w:val="20"/>
                <w:szCs w:val="20"/>
                <w:lang w:val="kk-KZ"/>
              </w:rPr>
            </w:pPr>
            <w:r w:rsidRPr="00247F4F">
              <w:rPr>
                <w:sz w:val="20"/>
                <w:szCs w:val="20"/>
                <w:lang w:val="kk-KZ"/>
              </w:rPr>
              <w:t>73</w:t>
            </w: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line="259" w:lineRule="auto"/>
              <w:ind w:left="287"/>
              <w:rPr>
                <w:sz w:val="20"/>
                <w:szCs w:val="20"/>
                <w:lang w:val="kk-KZ"/>
              </w:rPr>
            </w:pPr>
            <w:r w:rsidRPr="00247F4F">
              <w:rPr>
                <w:sz w:val="20"/>
                <w:szCs w:val="20"/>
                <w:lang w:val="kk-KZ"/>
              </w:rPr>
              <w:t>81</w:t>
            </w: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line="259" w:lineRule="auto"/>
              <w:ind w:left="287"/>
              <w:rPr>
                <w:sz w:val="20"/>
                <w:szCs w:val="20"/>
                <w:lang w:val="kk-KZ"/>
              </w:rPr>
            </w:pPr>
            <w:r w:rsidRPr="00247F4F">
              <w:rPr>
                <w:sz w:val="20"/>
                <w:szCs w:val="20"/>
                <w:lang w:val="kk-KZ"/>
              </w:rPr>
              <w:t>86</w:t>
            </w:r>
          </w:p>
        </w:tc>
      </w:tr>
      <w:tr w:rsidR="00B83409" w:rsidRPr="00B223EA" w:rsidTr="005F7DCE">
        <w:trPr>
          <w:trHeight w:val="47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17</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Адам. Қоғам. </w:t>
            </w:r>
          </w:p>
          <w:p w:rsidR="00B83409" w:rsidRPr="00B223EA" w:rsidRDefault="00B83409" w:rsidP="00B83409">
            <w:pPr>
              <w:spacing w:line="259" w:lineRule="auto"/>
              <w:ind w:left="287"/>
            </w:pPr>
            <w:r w:rsidRPr="00B223EA">
              <w:rPr>
                <w:sz w:val="20"/>
              </w:rPr>
              <w:t>Құқық</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line="259" w:lineRule="auto"/>
              <w:ind w:left="287"/>
              <w:rPr>
                <w:sz w:val="20"/>
                <w:szCs w:val="20"/>
                <w:lang w:val="kk-KZ"/>
              </w:rPr>
            </w:pPr>
            <w:r w:rsidRPr="00247F4F">
              <w:rPr>
                <w:sz w:val="20"/>
                <w:szCs w:val="20"/>
              </w:rPr>
              <w:t>6</w:t>
            </w:r>
            <w:r w:rsidRPr="00247F4F">
              <w:rPr>
                <w:sz w:val="20"/>
                <w:szCs w:val="20"/>
                <w:lang w:val="kk-KZ"/>
              </w:rPr>
              <w:t>6</w:t>
            </w: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after="160" w:line="259" w:lineRule="auto"/>
              <w:ind w:left="287"/>
              <w:rPr>
                <w:sz w:val="20"/>
                <w:szCs w:val="20"/>
                <w:lang w:val="kk-KZ"/>
              </w:rPr>
            </w:pPr>
            <w:r w:rsidRPr="00247F4F">
              <w:rPr>
                <w:sz w:val="20"/>
                <w:szCs w:val="20"/>
                <w:lang w:val="kk-KZ"/>
              </w:rPr>
              <w:t>91</w:t>
            </w:r>
          </w:p>
        </w:tc>
        <w:tc>
          <w:tcPr>
            <w:tcW w:w="938" w:type="dxa"/>
            <w:tcBorders>
              <w:top w:val="single" w:sz="4" w:space="0" w:color="000000"/>
              <w:left w:val="single" w:sz="4" w:space="0" w:color="000000"/>
              <w:bottom w:val="single" w:sz="4" w:space="0" w:color="000000"/>
              <w:right w:val="single" w:sz="4" w:space="0" w:color="000000"/>
            </w:tcBorders>
          </w:tcPr>
          <w:p w:rsidR="00B83409" w:rsidRPr="00247F4F" w:rsidRDefault="00B83409" w:rsidP="00B83409">
            <w:pPr>
              <w:spacing w:after="160" w:line="259" w:lineRule="auto"/>
              <w:ind w:left="287"/>
              <w:rPr>
                <w:sz w:val="20"/>
                <w:szCs w:val="20"/>
                <w:lang w:val="kk-KZ"/>
              </w:rPr>
            </w:pPr>
            <w:r w:rsidRPr="00247F4F">
              <w:rPr>
                <w:sz w:val="20"/>
                <w:szCs w:val="20"/>
                <w:lang w:val="kk-KZ"/>
              </w:rPr>
              <w:t>61</w:t>
            </w:r>
          </w:p>
        </w:tc>
      </w:tr>
      <w:tr w:rsidR="00B83409" w:rsidRPr="00B223EA" w:rsidTr="005F7DCE">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18</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География</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lang w:val="kk-KZ"/>
              </w:rPr>
              <w:t>59</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8</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80</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0</w:t>
            </w:r>
          </w:p>
        </w:tc>
      </w:tr>
      <w:tr w:rsidR="00B83409" w:rsidRPr="00B223EA" w:rsidTr="005F7DCE">
        <w:trPr>
          <w:trHeight w:val="240"/>
        </w:trPr>
        <w:tc>
          <w:tcPr>
            <w:tcW w:w="567" w:type="dxa"/>
            <w:tcBorders>
              <w:top w:val="single" w:sz="4" w:space="0" w:color="000000"/>
              <w:left w:val="single" w:sz="4" w:space="0" w:color="000000"/>
              <w:bottom w:val="single" w:sz="4" w:space="0" w:color="000000"/>
              <w:right w:val="single" w:sz="4" w:space="0" w:color="000000"/>
            </w:tcBorders>
            <w:vAlign w:val="center"/>
          </w:tcPr>
          <w:p w:rsidR="00B83409" w:rsidRPr="00B83409" w:rsidRDefault="00B83409" w:rsidP="005F7DCE">
            <w:pPr>
              <w:spacing w:line="259" w:lineRule="auto"/>
              <w:ind w:left="113"/>
              <w:jc w:val="center"/>
              <w:rPr>
                <w:sz w:val="18"/>
              </w:rPr>
            </w:pPr>
            <w:r w:rsidRPr="00B83409">
              <w:rPr>
                <w:sz w:val="18"/>
              </w:rPr>
              <w:t>19</w:t>
            </w:r>
          </w:p>
        </w:tc>
        <w:tc>
          <w:tcPr>
            <w:tcW w:w="1701"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Физика</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r w:rsidRPr="00B223EA">
              <w:rPr>
                <w:sz w:val="20"/>
                <w:lang w:val="kk-KZ"/>
              </w:rPr>
              <w:t>,5</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r>
              <w:rPr>
                <w:sz w:val="20"/>
                <w:lang w:val="kk-KZ"/>
              </w:rPr>
              <w:t>4</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58,7</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58,2</w:t>
            </w:r>
          </w:p>
        </w:tc>
        <w:tc>
          <w:tcPr>
            <w:tcW w:w="938"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45</w:t>
            </w:r>
          </w:p>
        </w:tc>
      </w:tr>
    </w:tbl>
    <w:p w:rsidR="005421A7" w:rsidRPr="003364D1" w:rsidRDefault="005421A7" w:rsidP="007342D2">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5421A7" w:rsidRPr="003364D1" w:rsidRDefault="005421A7" w:rsidP="007342D2">
      <w:pPr>
        <w:spacing w:after="0" w:line="240" w:lineRule="auto"/>
        <w:ind w:firstLine="567"/>
        <w:jc w:val="both"/>
        <w:rPr>
          <w:rFonts w:ascii="Times New Roman" w:eastAsia="Times New Roman" w:hAnsi="Times New Roman" w:cs="Times New Roman"/>
          <w:b/>
          <w:spacing w:val="2"/>
          <w:sz w:val="28"/>
          <w:szCs w:val="28"/>
          <w:u w:val="single"/>
          <w:shd w:val="clear" w:color="auto" w:fill="FFFFFF"/>
          <w:lang w:val="kk-KZ"/>
        </w:rPr>
      </w:pPr>
      <w:r w:rsidRPr="003364D1">
        <w:rPr>
          <w:rFonts w:ascii="Times New Roman" w:eastAsia="Times New Roman" w:hAnsi="Times New Roman" w:cs="Times New Roman"/>
          <w:b/>
          <w:spacing w:val="2"/>
          <w:sz w:val="28"/>
          <w:szCs w:val="28"/>
          <w:u w:val="single"/>
          <w:shd w:val="clear" w:color="auto" w:fill="FFFFFF"/>
          <w:lang w:val="kk-KZ"/>
        </w:rPr>
        <w:t>Талдау нәтижесі:</w:t>
      </w:r>
    </w:p>
    <w:p w:rsidR="005421A7" w:rsidRPr="003364D1" w:rsidRDefault="005421A7" w:rsidP="007342D2">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lastRenderedPageBreak/>
        <w:t xml:space="preserve">Сыныпты екі топқа бөлу білім алушылар саны 24 және одан артық болғанда, ал сыныпта ерекше білім берілуіне қажеттілігі бар балалар болған жағдайда сыныпты екі топқа бөлу білім алушылар саны 25 және одан артық болғанда: </w:t>
      </w:r>
    </w:p>
    <w:p w:rsidR="005E32DF" w:rsidRPr="003364D1" w:rsidRDefault="005E32DF" w:rsidP="007342D2">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Оқушы толымсыздығына байланысты сыныптар топқа бөлінбейді.</w:t>
      </w:r>
    </w:p>
    <w:p w:rsidR="005421A7" w:rsidRPr="003364D1" w:rsidRDefault="005421A7" w:rsidP="007342D2">
      <w:pPr>
        <w:spacing w:after="0" w:line="240" w:lineRule="auto"/>
        <w:ind w:firstLine="567"/>
        <w:jc w:val="both"/>
        <w:rPr>
          <w:rFonts w:ascii="Times New Roman" w:eastAsia="Times New Roman" w:hAnsi="Times New Roman" w:cs="Times New Roman"/>
          <w:sz w:val="28"/>
          <w:szCs w:val="28"/>
          <w:lang w:val="kk-KZ"/>
        </w:rPr>
      </w:pPr>
      <w:r w:rsidRPr="003364D1">
        <w:rPr>
          <w:rFonts w:ascii="Times New Roman" w:eastAsia="Times New Roman" w:hAnsi="Times New Roman" w:cs="Times New Roman"/>
          <w:sz w:val="28"/>
          <w:szCs w:val="28"/>
          <w:lang w:val="kk-KZ"/>
        </w:rPr>
        <w:t>Білім беру ұйымдарында көркем еңбек бойынша сыныптың толымдылығына қарамастан ұлдар мен қыздарға сыныпты екі топқа бөлінген.</w:t>
      </w:r>
    </w:p>
    <w:p w:rsidR="005421A7" w:rsidRPr="003364D1" w:rsidRDefault="005421A7" w:rsidP="007342D2">
      <w:pPr>
        <w:spacing w:after="0" w:line="240" w:lineRule="auto"/>
        <w:ind w:firstLine="567"/>
        <w:jc w:val="both"/>
        <w:rPr>
          <w:rFonts w:ascii="Times New Roman" w:eastAsia="Times New Roman" w:hAnsi="Times New Roman" w:cs="Times New Roman"/>
          <w:b/>
          <w:spacing w:val="2"/>
          <w:sz w:val="28"/>
          <w:szCs w:val="28"/>
          <w:shd w:val="clear" w:color="auto" w:fill="FFFFFF"/>
          <w:lang w:val="kk-KZ"/>
        </w:rPr>
      </w:pPr>
      <w:r w:rsidRPr="003364D1">
        <w:rPr>
          <w:rFonts w:ascii="Times New Roman" w:eastAsia="Times New Roman" w:hAnsi="Times New Roman" w:cs="Times New Roman"/>
          <w:b/>
          <w:spacing w:val="2"/>
          <w:sz w:val="28"/>
          <w:szCs w:val="28"/>
          <w:shd w:val="clear" w:color="auto" w:fill="FFFFFF"/>
          <w:lang w:val="kk-KZ"/>
        </w:rPr>
        <w:t>ҚОРЫТЫНДЫ: Стандарттың 2-қосымшасы 30, 31-тармақтары, 3-қосымшасы 43-тармағы, 4-қосымшасының 33-тармағына сәйкес келеді.</w:t>
      </w:r>
    </w:p>
    <w:p w:rsidR="005421A7" w:rsidRPr="00B83409" w:rsidRDefault="005421A7" w:rsidP="007342D2">
      <w:pPr>
        <w:spacing w:after="0" w:line="240" w:lineRule="auto"/>
        <w:ind w:firstLine="567"/>
        <w:rPr>
          <w:rFonts w:ascii="Times New Roman" w:eastAsia="Times New Roman" w:hAnsi="Times New Roman" w:cs="Times New Roman"/>
          <w:b/>
          <w:sz w:val="28"/>
          <w:szCs w:val="28"/>
          <w:u w:val="single"/>
          <w:lang w:val="kk-KZ"/>
        </w:rPr>
      </w:pPr>
      <w:r w:rsidRPr="00B83409">
        <w:rPr>
          <w:rFonts w:ascii="Times New Roman" w:eastAsia="Times New Roman" w:hAnsi="Times New Roman" w:cs="Times New Roman"/>
          <w:b/>
          <w:sz w:val="28"/>
          <w:szCs w:val="28"/>
          <w:u w:val="single"/>
          <w:lang w:val="kk-KZ"/>
        </w:rPr>
        <w:t>14. Білім алушылардың дайындық деңгейіне өлшемшарттар:</w:t>
      </w:r>
    </w:p>
    <w:p w:rsidR="005421A7" w:rsidRPr="00B83409" w:rsidRDefault="005421A7" w:rsidP="007342D2">
      <w:pPr>
        <w:spacing w:after="0" w:line="240" w:lineRule="auto"/>
        <w:ind w:firstLine="567"/>
        <w:jc w:val="both"/>
        <w:rPr>
          <w:rFonts w:ascii="Times New Roman" w:eastAsia="Times New Roman" w:hAnsi="Times New Roman" w:cs="Times New Roman"/>
          <w:b/>
          <w:sz w:val="28"/>
          <w:szCs w:val="28"/>
          <w:u w:val="single"/>
          <w:lang w:val="kk-KZ"/>
        </w:rPr>
      </w:pPr>
      <w:r w:rsidRPr="00B83409">
        <w:rPr>
          <w:rFonts w:ascii="Times New Roman" w:eastAsia="Times New Roman" w:hAnsi="Times New Roman" w:cs="Times New Roman"/>
          <w:b/>
          <w:sz w:val="28"/>
          <w:szCs w:val="28"/>
          <w:u w:val="single"/>
          <w:lang w:val="kk-KZ"/>
        </w:rPr>
        <w:t>1) 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5421A7" w:rsidRPr="003364D1" w:rsidRDefault="005421A7" w:rsidP="007342D2">
      <w:pPr>
        <w:spacing w:after="0" w:line="240" w:lineRule="auto"/>
        <w:ind w:firstLine="567"/>
        <w:jc w:val="both"/>
        <w:rPr>
          <w:rFonts w:ascii="Times New Roman" w:eastAsia="Times New Roman" w:hAnsi="Times New Roman" w:cs="Times New Roman"/>
          <w:b/>
          <w:sz w:val="28"/>
          <w:szCs w:val="28"/>
          <w:lang w:val="kk-KZ"/>
        </w:rPr>
      </w:pPr>
      <w:r w:rsidRPr="003364D1">
        <w:rPr>
          <w:rFonts w:ascii="Times New Roman" w:eastAsia="Times New Roman" w:hAnsi="Times New Roman" w:cs="Times New Roman"/>
          <w:b/>
          <w:sz w:val="28"/>
          <w:szCs w:val="28"/>
          <w:lang w:val="kk-KZ"/>
        </w:rPr>
        <w:t>Талдау нәтижесі:</w:t>
      </w:r>
    </w:p>
    <w:p w:rsidR="00B83409" w:rsidRPr="00B223EA" w:rsidRDefault="00B83409" w:rsidP="00B83409">
      <w:pPr>
        <w:spacing w:after="15" w:line="249" w:lineRule="auto"/>
        <w:ind w:left="287" w:right="52"/>
        <w:rPr>
          <w:lang w:val="kk-KZ"/>
        </w:rPr>
      </w:pPr>
      <w:r w:rsidRPr="00B223EA">
        <w:rPr>
          <w:b/>
          <w:lang w:val="kk-KZ"/>
        </w:rPr>
        <w:t>2021-2022 оқу жылындағы ТЖБ және білім сапасының қорытындысы</w:t>
      </w:r>
    </w:p>
    <w:p w:rsidR="00B83409" w:rsidRPr="00804EC1" w:rsidRDefault="00B83409" w:rsidP="00B83409">
      <w:pPr>
        <w:spacing w:after="15" w:line="249" w:lineRule="auto"/>
        <w:ind w:left="287" w:right="52"/>
        <w:rPr>
          <w:lang w:val="kk-KZ"/>
        </w:rPr>
      </w:pPr>
      <w:r w:rsidRPr="00804EC1">
        <w:rPr>
          <w:lang w:val="kk-KZ"/>
        </w:rPr>
        <w:t xml:space="preserve">     </w:t>
      </w:r>
    </w:p>
    <w:p w:rsidR="00B83409" w:rsidRPr="00804EC1" w:rsidRDefault="00B83409" w:rsidP="00B83409">
      <w:pPr>
        <w:spacing w:line="262" w:lineRule="auto"/>
        <w:ind w:left="287"/>
        <w:rPr>
          <w:lang w:val="kk-KZ"/>
        </w:rPr>
      </w:pPr>
      <w:r w:rsidRPr="00804EC1">
        <w:rPr>
          <w:b/>
          <w:lang w:val="kk-KZ"/>
        </w:rPr>
        <w:t xml:space="preserve">             </w:t>
      </w:r>
      <w:r w:rsidRPr="00590B44">
        <w:rPr>
          <w:b/>
          <w:lang w:val="kk-KZ"/>
        </w:rPr>
        <w:t>№26 «Келес»</w:t>
      </w:r>
      <w:r w:rsidRPr="00A552FA">
        <w:rPr>
          <w:lang w:val="kk-KZ"/>
        </w:rPr>
        <w:t xml:space="preserve"> </w:t>
      </w:r>
      <w:r w:rsidRPr="00804EC1">
        <w:rPr>
          <w:b/>
          <w:lang w:val="kk-KZ"/>
        </w:rPr>
        <w:t>жалпы</w:t>
      </w:r>
      <w:r w:rsidRPr="00B223EA">
        <w:rPr>
          <w:b/>
          <w:lang w:val="kk-KZ"/>
        </w:rPr>
        <w:t xml:space="preserve"> білім беретін</w:t>
      </w:r>
      <w:r w:rsidRPr="00804EC1">
        <w:rPr>
          <w:b/>
          <w:lang w:val="kk-KZ"/>
        </w:rPr>
        <w:t xml:space="preserve">  мектебі</w:t>
      </w:r>
      <w:r w:rsidRPr="00B223EA">
        <w:rPr>
          <w:b/>
          <w:lang w:val="kk-KZ"/>
        </w:rPr>
        <w:t xml:space="preserve"> </w:t>
      </w:r>
      <w:r w:rsidRPr="00804EC1">
        <w:rPr>
          <w:b/>
          <w:lang w:val="kk-KZ"/>
        </w:rPr>
        <w:t xml:space="preserve"> 2022-2023 оқу жылындағы І тоқсан  ТЖБ және білім сапасының қорытындысы</w:t>
      </w:r>
    </w:p>
    <w:tbl>
      <w:tblPr>
        <w:tblW w:w="11625" w:type="dxa"/>
        <w:tblInd w:w="-1450" w:type="dxa"/>
        <w:tblLayout w:type="fixed"/>
        <w:tblCellMar>
          <w:top w:w="13" w:type="dxa"/>
          <w:left w:w="110" w:type="dxa"/>
          <w:right w:w="111" w:type="dxa"/>
        </w:tblCellMar>
        <w:tblLook w:val="00A0" w:firstRow="1" w:lastRow="0" w:firstColumn="1" w:lastColumn="0" w:noHBand="0" w:noVBand="0"/>
      </w:tblPr>
      <w:tblGrid>
        <w:gridCol w:w="426"/>
        <w:gridCol w:w="1557"/>
        <w:gridCol w:w="964"/>
        <w:gridCol w:w="964"/>
        <w:gridCol w:w="964"/>
        <w:gridCol w:w="964"/>
        <w:gridCol w:w="965"/>
        <w:gridCol w:w="964"/>
        <w:gridCol w:w="964"/>
        <w:gridCol w:w="964"/>
        <w:gridCol w:w="964"/>
        <w:gridCol w:w="965"/>
      </w:tblGrid>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Пәні</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2- 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3-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4-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5- </w:t>
            </w:r>
          </w:p>
          <w:p w:rsidR="00B83409" w:rsidRPr="00B223EA" w:rsidRDefault="00B83409" w:rsidP="00B83409">
            <w:pPr>
              <w:spacing w:line="259" w:lineRule="auto"/>
              <w:ind w:left="287"/>
            </w:pPr>
            <w:r w:rsidRPr="00B223EA">
              <w:rPr>
                <w:sz w:val="20"/>
              </w:rPr>
              <w:t>сынып</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6-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7-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8-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9- </w:t>
            </w:r>
          </w:p>
          <w:p w:rsidR="00B83409" w:rsidRPr="00B223EA" w:rsidRDefault="00B83409" w:rsidP="00B83409">
            <w:pPr>
              <w:spacing w:line="259" w:lineRule="auto"/>
              <w:ind w:left="287"/>
            </w:pPr>
            <w:r w:rsidRPr="00B223EA">
              <w:rPr>
                <w:sz w:val="20"/>
              </w:rPr>
              <w:t>сынып</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10- </w:t>
            </w:r>
          </w:p>
          <w:p w:rsidR="00B83409" w:rsidRPr="00B223EA" w:rsidRDefault="00B83409" w:rsidP="00B83409">
            <w:pPr>
              <w:spacing w:line="259" w:lineRule="auto"/>
              <w:ind w:left="287"/>
            </w:pPr>
            <w:r w:rsidRPr="00B223EA">
              <w:rPr>
                <w:sz w:val="20"/>
              </w:rPr>
              <w:t>сынып</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11- </w:t>
            </w:r>
          </w:p>
          <w:p w:rsidR="00B83409" w:rsidRPr="00B223EA" w:rsidRDefault="00B83409" w:rsidP="00B83409">
            <w:pPr>
              <w:spacing w:line="259" w:lineRule="auto"/>
              <w:ind w:left="287"/>
            </w:pPr>
            <w:r w:rsidRPr="00B223EA">
              <w:rPr>
                <w:sz w:val="20"/>
              </w:rPr>
              <w:t>сынып</w:t>
            </w: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тілі</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3</w:t>
            </w:r>
            <w:r w:rsidRPr="00B223EA">
              <w:rPr>
                <w:sz w:val="20"/>
                <w:lang w:val="kk-KZ"/>
              </w:rPr>
              <w:t>,6</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r>
              <w:rPr>
                <w:sz w:val="20"/>
                <w:lang w:val="kk-KZ"/>
              </w:rPr>
              <w:t>8</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76</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2</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әдебиеті</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64</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73</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64</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3</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Әдебиеттік оқу</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4</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Математика</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8</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73</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5</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Алгебра</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w:t>
            </w:r>
            <w:r>
              <w:rPr>
                <w:sz w:val="20"/>
                <w:lang w:val="kk-KZ"/>
              </w:rPr>
              <w:t>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r>
              <w:rPr>
                <w:sz w:val="20"/>
                <w:lang w:val="kk-KZ"/>
              </w:rPr>
              <w:t>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r>
      <w:tr w:rsidR="00B83409" w:rsidRPr="00B223EA" w:rsidTr="005F7DCE">
        <w:trPr>
          <w:trHeight w:val="240"/>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6</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Геометрия</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53,2</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49</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7</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Жаратылыс тану</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7,4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Pr>
                <w:sz w:val="20"/>
                <w:lang w:val="kk-KZ"/>
              </w:rPr>
              <w:t>4</w:t>
            </w:r>
          </w:p>
        </w:tc>
        <w:tc>
          <w:tcPr>
            <w:tcW w:w="965" w:type="dxa"/>
            <w:tcBorders>
              <w:top w:val="single" w:sz="4" w:space="0" w:color="000000"/>
              <w:left w:val="single" w:sz="4" w:space="0" w:color="000000"/>
              <w:bottom w:val="single" w:sz="4" w:space="0" w:color="000000"/>
              <w:right w:val="single" w:sz="4" w:space="0" w:color="000000"/>
            </w:tcBorders>
          </w:tcPr>
          <w:p w:rsidR="00B83409" w:rsidRPr="004F046F" w:rsidRDefault="00B83409" w:rsidP="00B83409">
            <w:pPr>
              <w:spacing w:line="259" w:lineRule="auto"/>
              <w:ind w:left="287"/>
              <w:rPr>
                <w:sz w:val="20"/>
                <w:szCs w:val="20"/>
                <w:lang w:val="kk-KZ"/>
              </w:rPr>
            </w:pPr>
            <w:r w:rsidRPr="004F046F">
              <w:rPr>
                <w:sz w:val="20"/>
                <w:szCs w:val="20"/>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8</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Дүниетану</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9</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Ағылшын</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0</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5</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lastRenderedPageBreak/>
              <w:t>10</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3</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70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11</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 мен әдебиеті</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12</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Информати ка</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76</w:t>
            </w:r>
          </w:p>
        </w:tc>
        <w:tc>
          <w:tcPr>
            <w:tcW w:w="965" w:type="dxa"/>
            <w:tcBorders>
              <w:top w:val="single" w:sz="4" w:space="0" w:color="000000"/>
              <w:left w:val="single" w:sz="4" w:space="0" w:color="000000"/>
              <w:bottom w:val="single" w:sz="4" w:space="0" w:color="000000"/>
              <w:right w:val="single" w:sz="4" w:space="0" w:color="000000"/>
            </w:tcBorders>
          </w:tcPr>
          <w:p w:rsidR="00B83409" w:rsidRPr="00263823" w:rsidRDefault="00B83409" w:rsidP="00B83409">
            <w:pPr>
              <w:spacing w:line="259" w:lineRule="auto"/>
              <w:ind w:left="287"/>
              <w:rPr>
                <w:lang w:val="kk-KZ"/>
              </w:rPr>
            </w:pPr>
            <w:r w:rsidRPr="00263823">
              <w:rPr>
                <w:lang w:val="kk-KZ"/>
              </w:rPr>
              <w:t>72</w:t>
            </w: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13</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Химия</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64</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r>
      <w:tr w:rsidR="00B83409" w:rsidRPr="00B223EA" w:rsidTr="005F7DCE">
        <w:trPr>
          <w:trHeight w:val="240"/>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Биология</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5</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2</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15</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Дүниежүзі тарихы</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r>
      <w:tr w:rsidR="00B83409" w:rsidRPr="00B223EA" w:rsidTr="005F7DCE">
        <w:trPr>
          <w:trHeight w:val="47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16</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Қазақстан тарихы</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71</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r>
      <w:tr w:rsidR="00B83409" w:rsidRPr="00B223EA" w:rsidTr="005F7DCE">
        <w:trPr>
          <w:trHeight w:val="704"/>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pPr>
            <w:r w:rsidRPr="00B223EA">
              <w:rPr>
                <w:sz w:val="20"/>
              </w:rPr>
              <w:t>17</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r w:rsidRPr="00B223EA">
              <w:rPr>
                <w:sz w:val="20"/>
              </w:rPr>
              <w:t xml:space="preserve">Адам. </w:t>
            </w:r>
          </w:p>
          <w:p w:rsidR="00B83409" w:rsidRPr="00B223EA" w:rsidRDefault="00B83409" w:rsidP="005F7DCE">
            <w:pPr>
              <w:spacing w:after="0" w:line="240" w:lineRule="auto"/>
              <w:ind w:left="287"/>
            </w:pPr>
            <w:r w:rsidRPr="00B223EA">
              <w:rPr>
                <w:sz w:val="20"/>
              </w:rPr>
              <w:t xml:space="preserve">Қоғам. </w:t>
            </w:r>
          </w:p>
          <w:p w:rsidR="00B83409" w:rsidRPr="00B223EA" w:rsidRDefault="00B83409" w:rsidP="005F7DCE">
            <w:pPr>
              <w:spacing w:after="0" w:line="240" w:lineRule="auto"/>
              <w:ind w:left="287"/>
            </w:pPr>
            <w:r w:rsidRPr="00B223EA">
              <w:rPr>
                <w:sz w:val="20"/>
              </w:rPr>
              <w:t>Құқық</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40" w:lineRule="auto"/>
              <w:ind w:left="287"/>
            </w:pPr>
          </w:p>
        </w:tc>
      </w:tr>
      <w:tr w:rsidR="00B83409" w:rsidRPr="00B223EA" w:rsidTr="005F7DCE">
        <w:trPr>
          <w:trHeight w:val="240"/>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after="0" w:line="259" w:lineRule="auto"/>
            </w:pPr>
            <w:r w:rsidRPr="00B223EA">
              <w:rPr>
                <w:sz w:val="20"/>
              </w:rPr>
              <w:t>18</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География</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0</w:t>
            </w:r>
          </w:p>
        </w:tc>
      </w:tr>
      <w:tr w:rsidR="00B83409" w:rsidRPr="00B223EA" w:rsidTr="005F7DCE">
        <w:trPr>
          <w:trHeight w:val="242"/>
        </w:trPr>
        <w:tc>
          <w:tcPr>
            <w:tcW w:w="426"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pPr>
            <w:r w:rsidRPr="00B223EA">
              <w:rPr>
                <w:sz w:val="20"/>
              </w:rPr>
              <w:t>19</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Физика</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2</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7</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64"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6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w:t>
            </w:r>
          </w:p>
        </w:tc>
      </w:tr>
    </w:tbl>
    <w:p w:rsidR="00B83409" w:rsidRPr="00B223EA" w:rsidRDefault="00B83409" w:rsidP="00B83409">
      <w:pPr>
        <w:spacing w:line="259" w:lineRule="auto"/>
        <w:ind w:left="287" w:right="146"/>
        <w:jc w:val="center"/>
      </w:pPr>
      <w:r w:rsidRPr="0030667D">
        <w:rPr>
          <w:b/>
          <w:lang w:val="kk-KZ"/>
        </w:rPr>
        <w:t>№26 «Келес»</w:t>
      </w:r>
      <w:r w:rsidRPr="00A552FA">
        <w:rPr>
          <w:lang w:val="kk-KZ"/>
        </w:rPr>
        <w:t xml:space="preserve"> </w:t>
      </w:r>
      <w:r w:rsidRPr="00B223EA">
        <w:rPr>
          <w:b/>
        </w:rPr>
        <w:t>жалпы</w:t>
      </w:r>
      <w:r w:rsidRPr="00B223EA">
        <w:rPr>
          <w:b/>
          <w:lang w:val="kk-KZ"/>
        </w:rPr>
        <w:t xml:space="preserve"> білім беретін</w:t>
      </w:r>
      <w:r w:rsidRPr="00B223EA">
        <w:rPr>
          <w:b/>
        </w:rPr>
        <w:t xml:space="preserve">  мектебі</w:t>
      </w:r>
      <w:r w:rsidRPr="00B223EA">
        <w:rPr>
          <w:b/>
          <w:lang w:val="kk-KZ"/>
        </w:rPr>
        <w:t xml:space="preserve"> </w:t>
      </w:r>
      <w:r w:rsidRPr="00B223EA">
        <w:rPr>
          <w:b/>
        </w:rPr>
        <w:t xml:space="preserve"> 2022-2023 оқу жылындағы ІІ тоқсан  ТЖБ және білім сапасының қорытындысы</w:t>
      </w:r>
    </w:p>
    <w:tbl>
      <w:tblPr>
        <w:tblW w:w="11625" w:type="dxa"/>
        <w:tblInd w:w="-1450" w:type="dxa"/>
        <w:tblLayout w:type="fixed"/>
        <w:tblCellMar>
          <w:top w:w="13" w:type="dxa"/>
          <w:left w:w="110" w:type="dxa"/>
          <w:right w:w="109" w:type="dxa"/>
        </w:tblCellMar>
        <w:tblLook w:val="00A0" w:firstRow="1" w:lastRow="0" w:firstColumn="1" w:lastColumn="0" w:noHBand="0" w:noVBand="0"/>
      </w:tblPr>
      <w:tblGrid>
        <w:gridCol w:w="711"/>
        <w:gridCol w:w="1586"/>
        <w:gridCol w:w="932"/>
        <w:gridCol w:w="933"/>
        <w:gridCol w:w="933"/>
        <w:gridCol w:w="933"/>
        <w:gridCol w:w="933"/>
        <w:gridCol w:w="932"/>
        <w:gridCol w:w="933"/>
        <w:gridCol w:w="933"/>
        <w:gridCol w:w="933"/>
        <w:gridCol w:w="933"/>
      </w:tblGrid>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Пәні</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2-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3-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4-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5-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6- </w:t>
            </w:r>
          </w:p>
          <w:p w:rsidR="00B83409" w:rsidRPr="006A66C5" w:rsidRDefault="00B83409" w:rsidP="00B83409">
            <w:pPr>
              <w:spacing w:line="259" w:lineRule="auto"/>
              <w:ind w:left="287"/>
              <w:rPr>
                <w:sz w:val="20"/>
                <w:szCs w:val="20"/>
              </w:rPr>
            </w:pPr>
            <w:r w:rsidRPr="006A66C5">
              <w:rPr>
                <w:sz w:val="20"/>
                <w:szCs w:val="20"/>
              </w:rPr>
              <w:t>сынып</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7-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8-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9-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10- </w:t>
            </w:r>
          </w:p>
          <w:p w:rsidR="00B83409" w:rsidRPr="006A66C5" w:rsidRDefault="00B83409" w:rsidP="00B83409">
            <w:pPr>
              <w:spacing w:line="259" w:lineRule="auto"/>
              <w:ind w:left="287"/>
              <w:rPr>
                <w:sz w:val="20"/>
                <w:szCs w:val="20"/>
              </w:rPr>
            </w:pPr>
            <w:r w:rsidRPr="006A66C5">
              <w:rPr>
                <w:sz w:val="20"/>
                <w:szCs w:val="20"/>
              </w:rPr>
              <w:t>сынып</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11- </w:t>
            </w:r>
          </w:p>
          <w:p w:rsidR="00B83409" w:rsidRPr="006A66C5" w:rsidRDefault="00B83409" w:rsidP="00B83409">
            <w:pPr>
              <w:spacing w:line="259" w:lineRule="auto"/>
              <w:ind w:left="287"/>
              <w:rPr>
                <w:sz w:val="20"/>
                <w:szCs w:val="20"/>
              </w:rPr>
            </w:pPr>
            <w:r w:rsidRPr="006A66C5">
              <w:rPr>
                <w:sz w:val="20"/>
                <w:szCs w:val="20"/>
              </w:rPr>
              <w:t>сынып</w:t>
            </w: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Қазақ тілі</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64,5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7,6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67,5</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78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76</w:t>
            </w: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2</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Қазақ әдебиеті</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72</w:t>
            </w:r>
          </w:p>
        </w:tc>
      </w:tr>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3</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Әдебиеттік оқу</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4</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Математика</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62</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5</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Алгебра</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67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63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69</w:t>
            </w: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6</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Геометрия</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53,2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65,4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64</w:t>
            </w:r>
          </w:p>
        </w:tc>
      </w:tr>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7</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Жаратылыст ану</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58</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8</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Дүниетану</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8</w:t>
            </w:r>
            <w:r w:rsidRPr="006A66C5">
              <w:rPr>
                <w:sz w:val="20"/>
                <w:szCs w:val="20"/>
                <w:lang w:val="kk-KZ"/>
              </w:rPr>
              <w:t>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8</w:t>
            </w:r>
            <w:r w:rsidRPr="006A66C5">
              <w:rPr>
                <w:sz w:val="20"/>
                <w:szCs w:val="20"/>
                <w:lang w:val="kk-KZ"/>
              </w:rPr>
              <w:t>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8</w:t>
            </w:r>
            <w:r w:rsidRPr="006A66C5">
              <w:rPr>
                <w:sz w:val="20"/>
                <w:szCs w:val="20"/>
                <w:lang w:val="kk-KZ"/>
              </w:rPr>
              <w:t>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9</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Ағылшын</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2,5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63,3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65,8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1</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76</w:t>
            </w: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10</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Орыс тілі</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5</w:t>
            </w:r>
            <w:r w:rsidRPr="006A66C5">
              <w:rPr>
                <w:sz w:val="20"/>
                <w:szCs w:val="20"/>
                <w:lang w:val="kk-KZ"/>
              </w:rPr>
              <w:t>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5</w:t>
            </w:r>
            <w:r w:rsidRPr="006A66C5">
              <w:rPr>
                <w:sz w:val="20"/>
                <w:szCs w:val="20"/>
                <w:lang w:val="kk-KZ"/>
              </w:rPr>
              <w:t>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r>
      <w:tr w:rsidR="00B83409" w:rsidRPr="006A66C5" w:rsidTr="005F7DCE">
        <w:trPr>
          <w:trHeight w:val="70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lastRenderedPageBreak/>
              <w:t>11</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Орыс тілі мен әдебиеті</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Pr>
                <w:sz w:val="20"/>
                <w:szCs w:val="20"/>
                <w:lang w:val="kk-KZ"/>
              </w:rPr>
              <w:t>58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61</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61</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53</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61</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62</w:t>
            </w:r>
          </w:p>
        </w:tc>
      </w:tr>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12</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Информатик а</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Pr>
                <w:sz w:val="20"/>
                <w:szCs w:val="20"/>
                <w:lang w:val="kk-KZ"/>
              </w:rPr>
              <w:t>68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Pr>
                <w:sz w:val="20"/>
                <w:szCs w:val="20"/>
                <w:lang w:val="kk-KZ"/>
              </w:rPr>
              <w:t>71</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Pr>
                <w:sz w:val="20"/>
                <w:szCs w:val="20"/>
                <w:lang w:val="kk-KZ"/>
              </w:rPr>
              <w:t>58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Pr>
                <w:sz w:val="20"/>
                <w:szCs w:val="20"/>
                <w:lang w:val="kk-KZ"/>
              </w:rPr>
              <w:t>72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78</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73</w:t>
            </w: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13</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Химия</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61</w:t>
            </w: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14</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Биология</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73</w:t>
            </w:r>
          </w:p>
        </w:tc>
      </w:tr>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15</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Дүниежүзі тарихы</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w:t>
            </w:r>
            <w:r>
              <w:rPr>
                <w:sz w:val="20"/>
                <w:szCs w:val="20"/>
                <w:lang w:val="kk-KZ"/>
              </w:rPr>
              <w:t>0</w:t>
            </w:r>
          </w:p>
        </w:tc>
        <w:tc>
          <w:tcPr>
            <w:tcW w:w="933"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sz w:val="20"/>
                <w:szCs w:val="20"/>
                <w:lang w:val="kk-KZ"/>
              </w:rPr>
            </w:pPr>
            <w:r>
              <w:rPr>
                <w:sz w:val="20"/>
                <w:szCs w:val="20"/>
                <w:lang w:val="kk-KZ"/>
              </w:rPr>
              <w:t>58</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74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65</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86</w:t>
            </w:r>
          </w:p>
        </w:tc>
      </w:tr>
      <w:tr w:rsidR="00B83409" w:rsidRPr="006A66C5" w:rsidTr="005F7DCE">
        <w:trPr>
          <w:trHeight w:val="47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16</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Қазақстан тарихы</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67</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72</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lang w:val="kk-KZ"/>
              </w:rPr>
              <w:t>6</w:t>
            </w:r>
            <w:r w:rsidRPr="006A66C5">
              <w:rPr>
                <w:sz w:val="20"/>
                <w:szCs w:val="20"/>
              </w:rPr>
              <w:t>5</w:t>
            </w:r>
          </w:p>
        </w:tc>
      </w:tr>
      <w:tr w:rsidR="00B83409" w:rsidRPr="006A66C5" w:rsidTr="005F7DCE">
        <w:trPr>
          <w:trHeight w:val="704"/>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17</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 xml:space="preserve">Адам. </w:t>
            </w:r>
          </w:p>
          <w:p w:rsidR="00B83409" w:rsidRPr="006A66C5" w:rsidRDefault="00B83409" w:rsidP="00B83409">
            <w:pPr>
              <w:spacing w:line="259" w:lineRule="auto"/>
              <w:ind w:left="287"/>
              <w:rPr>
                <w:sz w:val="20"/>
                <w:szCs w:val="20"/>
              </w:rPr>
            </w:pPr>
            <w:r w:rsidRPr="006A66C5">
              <w:rPr>
                <w:sz w:val="20"/>
                <w:szCs w:val="20"/>
              </w:rPr>
              <w:t xml:space="preserve">Қоғам. </w:t>
            </w:r>
          </w:p>
          <w:p w:rsidR="00B83409" w:rsidRPr="006A66C5" w:rsidRDefault="00B83409" w:rsidP="00B83409">
            <w:pPr>
              <w:spacing w:line="259" w:lineRule="auto"/>
              <w:ind w:left="287"/>
              <w:rPr>
                <w:sz w:val="20"/>
                <w:szCs w:val="20"/>
              </w:rPr>
            </w:pPr>
            <w:r w:rsidRPr="006A66C5">
              <w:rPr>
                <w:sz w:val="20"/>
                <w:szCs w:val="20"/>
              </w:rPr>
              <w:t>Құқық</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66</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9</w:t>
            </w:r>
            <w:r w:rsidRPr="006A66C5">
              <w:rPr>
                <w:sz w:val="20"/>
                <w:szCs w:val="20"/>
                <w:lang w:val="kk-KZ"/>
              </w:rPr>
              <w:t>0</w:t>
            </w:r>
          </w:p>
        </w:tc>
      </w:tr>
      <w:tr w:rsidR="00B83409" w:rsidRPr="006A66C5" w:rsidTr="005F7DCE">
        <w:trPr>
          <w:trHeight w:val="240"/>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18</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География</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60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7</w:t>
            </w:r>
            <w:r w:rsidRPr="006A66C5">
              <w:rPr>
                <w:sz w:val="20"/>
                <w:szCs w:val="20"/>
                <w:lang w:val="kk-KZ"/>
              </w:rPr>
              <w:t>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78</w:t>
            </w:r>
          </w:p>
        </w:tc>
      </w:tr>
      <w:tr w:rsidR="00B83409" w:rsidRPr="006A66C5" w:rsidTr="005F7DCE">
        <w:trPr>
          <w:trHeight w:val="242"/>
        </w:trPr>
        <w:tc>
          <w:tcPr>
            <w:tcW w:w="711"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19</w:t>
            </w:r>
          </w:p>
        </w:tc>
        <w:tc>
          <w:tcPr>
            <w:tcW w:w="1586"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rPr>
            </w:pPr>
            <w:r w:rsidRPr="006A66C5">
              <w:rPr>
                <w:sz w:val="20"/>
                <w:szCs w:val="20"/>
              </w:rPr>
              <w:t>Физика</w:t>
            </w: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after="160" w:line="259" w:lineRule="auto"/>
              <w:ind w:left="287"/>
              <w:rPr>
                <w:sz w:val="20"/>
                <w:szCs w:val="20"/>
              </w:rPr>
            </w:pPr>
          </w:p>
        </w:tc>
        <w:tc>
          <w:tcPr>
            <w:tcW w:w="932"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5</w:t>
            </w:r>
            <w:r w:rsidRPr="006A66C5">
              <w:rPr>
                <w:sz w:val="20"/>
                <w:szCs w:val="20"/>
                <w:lang w:val="kk-KZ"/>
              </w:rPr>
              <w:t>4</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5</w:t>
            </w:r>
            <w:r w:rsidRPr="006A66C5">
              <w:rPr>
                <w:sz w:val="20"/>
                <w:szCs w:val="20"/>
                <w:lang w:val="kk-KZ"/>
              </w:rPr>
              <w:t>9</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57</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rPr>
              <w:t>6</w:t>
            </w:r>
            <w:r w:rsidRPr="006A66C5">
              <w:rPr>
                <w:sz w:val="20"/>
                <w:szCs w:val="20"/>
                <w:lang w:val="kk-KZ"/>
              </w:rPr>
              <w:t>0</w:t>
            </w:r>
          </w:p>
        </w:tc>
        <w:tc>
          <w:tcPr>
            <w:tcW w:w="933" w:type="dxa"/>
            <w:tcBorders>
              <w:top w:val="single" w:sz="4" w:space="0" w:color="000000"/>
              <w:left w:val="single" w:sz="4" w:space="0" w:color="000000"/>
              <w:bottom w:val="single" w:sz="4" w:space="0" w:color="000000"/>
              <w:right w:val="single" w:sz="4" w:space="0" w:color="000000"/>
            </w:tcBorders>
          </w:tcPr>
          <w:p w:rsidR="00B83409" w:rsidRPr="006A66C5" w:rsidRDefault="00B83409" w:rsidP="00B83409">
            <w:pPr>
              <w:spacing w:line="259" w:lineRule="auto"/>
              <w:ind w:left="287"/>
              <w:rPr>
                <w:sz w:val="20"/>
                <w:szCs w:val="20"/>
                <w:lang w:val="kk-KZ"/>
              </w:rPr>
            </w:pPr>
            <w:r w:rsidRPr="006A66C5">
              <w:rPr>
                <w:sz w:val="20"/>
                <w:szCs w:val="20"/>
                <w:lang w:val="kk-KZ"/>
              </w:rPr>
              <w:t>59</w:t>
            </w:r>
          </w:p>
        </w:tc>
      </w:tr>
    </w:tbl>
    <w:p w:rsidR="00B83409" w:rsidRPr="00B223EA" w:rsidRDefault="00B83409" w:rsidP="00B83409">
      <w:pPr>
        <w:spacing w:line="259" w:lineRule="auto"/>
        <w:ind w:left="287" w:right="194"/>
        <w:jc w:val="center"/>
      </w:pPr>
      <w:r w:rsidRPr="0030667D">
        <w:rPr>
          <w:b/>
          <w:lang w:val="kk-KZ"/>
        </w:rPr>
        <w:t>№26 «Келес»</w:t>
      </w:r>
      <w:r w:rsidRPr="00A552FA">
        <w:rPr>
          <w:lang w:val="kk-KZ"/>
        </w:rPr>
        <w:t xml:space="preserve"> </w:t>
      </w:r>
      <w:r w:rsidRPr="00B223EA">
        <w:rPr>
          <w:b/>
        </w:rPr>
        <w:t>жалпы</w:t>
      </w:r>
      <w:r w:rsidRPr="00B223EA">
        <w:rPr>
          <w:b/>
          <w:lang w:val="kk-KZ"/>
        </w:rPr>
        <w:t xml:space="preserve"> білім беретін</w:t>
      </w:r>
      <w:r w:rsidRPr="00B223EA">
        <w:rPr>
          <w:b/>
        </w:rPr>
        <w:t xml:space="preserve">  мектебі</w:t>
      </w:r>
      <w:r w:rsidRPr="00B223EA">
        <w:rPr>
          <w:b/>
          <w:lang w:val="kk-KZ"/>
        </w:rPr>
        <w:t xml:space="preserve"> </w:t>
      </w:r>
      <w:r w:rsidRPr="00B223EA">
        <w:rPr>
          <w:b/>
        </w:rPr>
        <w:t xml:space="preserve"> 2022-2023 оқу жылындағы ІІІ тоқсан  ТЖБ және білім сапасының қорытындысы</w:t>
      </w:r>
    </w:p>
    <w:tbl>
      <w:tblPr>
        <w:tblW w:w="11625" w:type="dxa"/>
        <w:tblInd w:w="-1450" w:type="dxa"/>
        <w:tblLayout w:type="fixed"/>
        <w:tblCellMar>
          <w:top w:w="13" w:type="dxa"/>
          <w:left w:w="110" w:type="dxa"/>
          <w:right w:w="114" w:type="dxa"/>
        </w:tblCellMar>
        <w:tblLook w:val="00A0" w:firstRow="1" w:lastRow="0" w:firstColumn="1" w:lastColumn="0" w:noHBand="0" w:noVBand="0"/>
      </w:tblPr>
      <w:tblGrid>
        <w:gridCol w:w="716"/>
        <w:gridCol w:w="1687"/>
        <w:gridCol w:w="922"/>
        <w:gridCol w:w="922"/>
        <w:gridCol w:w="922"/>
        <w:gridCol w:w="922"/>
        <w:gridCol w:w="923"/>
        <w:gridCol w:w="922"/>
        <w:gridCol w:w="922"/>
        <w:gridCol w:w="922"/>
        <w:gridCol w:w="922"/>
        <w:gridCol w:w="923"/>
      </w:tblGrid>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Пәні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2-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3-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4-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5- </w:t>
            </w:r>
          </w:p>
          <w:p w:rsidR="00B83409" w:rsidRPr="00B223EA" w:rsidRDefault="00B83409" w:rsidP="00B83409">
            <w:pPr>
              <w:spacing w:line="259" w:lineRule="auto"/>
              <w:ind w:left="287"/>
            </w:pPr>
            <w:r w:rsidRPr="00B223EA">
              <w:rPr>
                <w:sz w:val="20"/>
              </w:rPr>
              <w:t>сынып</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6-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7-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8-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9- </w:t>
            </w:r>
          </w:p>
          <w:p w:rsidR="00B83409" w:rsidRPr="00B223EA" w:rsidRDefault="00B83409" w:rsidP="00B83409">
            <w:pPr>
              <w:spacing w:line="259" w:lineRule="auto"/>
              <w:ind w:left="287"/>
            </w:pPr>
            <w:r w:rsidRPr="00B223EA">
              <w:rPr>
                <w:sz w:val="20"/>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10- </w:t>
            </w:r>
          </w:p>
          <w:p w:rsidR="00B83409" w:rsidRPr="00B223EA" w:rsidRDefault="00B83409" w:rsidP="00B83409">
            <w:pPr>
              <w:spacing w:line="259" w:lineRule="auto"/>
              <w:ind w:left="287"/>
            </w:pPr>
            <w:r w:rsidRPr="00B223EA">
              <w:rPr>
                <w:sz w:val="20"/>
              </w:rPr>
              <w:t>сынып</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11- </w:t>
            </w:r>
          </w:p>
          <w:p w:rsidR="00B83409" w:rsidRPr="00B223EA" w:rsidRDefault="00B83409" w:rsidP="00B83409">
            <w:pPr>
              <w:spacing w:line="259" w:lineRule="auto"/>
              <w:ind w:left="287"/>
            </w:pPr>
            <w:r w:rsidRPr="00B223EA">
              <w:rPr>
                <w:sz w:val="20"/>
              </w:rPr>
              <w:t>сынып</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Қазақ тілі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59</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2</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Қазақ әдебиеті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7</w:t>
            </w:r>
            <w:r w:rsidRPr="00B223EA">
              <w:rPr>
                <w:sz w:val="20"/>
                <w:lang w:val="kk-KZ"/>
              </w:rPr>
              <w:t>,8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6</w:t>
            </w:r>
            <w:r w:rsidRPr="00B223EA">
              <w:rPr>
                <w:sz w:val="20"/>
                <w:lang w:val="kk-KZ"/>
              </w:rPr>
              <w:t>,5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64,9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r>
              <w:rPr>
                <w:sz w:val="20"/>
                <w:lang w:val="kk-KZ"/>
              </w:rPr>
              <w:t>0</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3</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Әдебиеттік оқу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4</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Математика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5</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Алгебра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6</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Геометрия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49,8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60,9</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7</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Жаратылыста ну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8</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Дүниетану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9</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Ағылшын</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7</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74</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10</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Орыс тілі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lastRenderedPageBreak/>
              <w:t>11</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Орыс тілі мен әдебиеті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62,9</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12</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Информатика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72,8</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13</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Химия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14</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Биология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2</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15</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Дүниежүзі тарихы</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16</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Қазақстан тарихы</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17</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Адам. Қоғам.</w:t>
            </w:r>
          </w:p>
          <w:p w:rsidR="00B83409" w:rsidRPr="00B223EA" w:rsidRDefault="00B83409" w:rsidP="005F7DCE">
            <w:pPr>
              <w:spacing w:line="259" w:lineRule="auto"/>
              <w:ind w:left="287"/>
            </w:pPr>
            <w:r w:rsidRPr="00B223EA">
              <w:rPr>
                <w:sz w:val="20"/>
              </w:rPr>
              <w:t>Құқық</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18</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География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r>
      <w:tr w:rsidR="005F7DCE"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19</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5F7DCE">
            <w:pPr>
              <w:spacing w:line="259" w:lineRule="auto"/>
              <w:ind w:left="287"/>
            </w:pPr>
            <w:r w:rsidRPr="00B223EA">
              <w:rPr>
                <w:sz w:val="20"/>
              </w:rPr>
              <w:t>Физика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r>
    </w:tbl>
    <w:p w:rsidR="00B83409" w:rsidRPr="00B223EA" w:rsidRDefault="00B83409" w:rsidP="00B83409">
      <w:pPr>
        <w:spacing w:line="259" w:lineRule="auto"/>
        <w:ind w:left="287"/>
        <w:rPr>
          <w:b/>
          <w:lang w:val="kk-KZ"/>
        </w:rPr>
      </w:pPr>
      <w:r w:rsidRPr="00B223EA">
        <w:rPr>
          <w:b/>
        </w:rPr>
        <w:t xml:space="preserve">   </w:t>
      </w:r>
    </w:p>
    <w:p w:rsidR="00B83409" w:rsidRPr="00B223EA" w:rsidRDefault="00B83409" w:rsidP="00B83409">
      <w:pPr>
        <w:spacing w:line="259" w:lineRule="auto"/>
        <w:ind w:left="287"/>
        <w:rPr>
          <w:lang w:val="kk-KZ"/>
        </w:rPr>
      </w:pPr>
    </w:p>
    <w:p w:rsidR="00B83409" w:rsidRPr="00B223EA" w:rsidRDefault="00B83409" w:rsidP="00B83409">
      <w:pPr>
        <w:spacing w:line="259" w:lineRule="auto"/>
        <w:ind w:left="287" w:right="194"/>
        <w:jc w:val="center"/>
        <w:rPr>
          <w:lang w:val="kk-KZ"/>
        </w:rPr>
      </w:pPr>
      <w:r w:rsidRPr="0030667D">
        <w:rPr>
          <w:b/>
          <w:lang w:val="kk-KZ"/>
        </w:rPr>
        <w:t>№26 «Келес»</w:t>
      </w:r>
      <w:r w:rsidRPr="00A552FA">
        <w:rPr>
          <w:lang w:val="kk-KZ"/>
        </w:rPr>
        <w:t xml:space="preserve"> </w:t>
      </w:r>
      <w:r w:rsidRPr="00B223EA">
        <w:rPr>
          <w:b/>
          <w:lang w:val="kk-KZ"/>
        </w:rPr>
        <w:t>жалпы білім беретін  мектебі  2022-2023 оқу жылындағы ІV тоқсан  ТЖБ және білім сапасының қорытындысы</w:t>
      </w:r>
    </w:p>
    <w:tbl>
      <w:tblPr>
        <w:tblW w:w="11625" w:type="dxa"/>
        <w:tblInd w:w="-1450" w:type="dxa"/>
        <w:tblLayout w:type="fixed"/>
        <w:tblCellMar>
          <w:top w:w="13" w:type="dxa"/>
          <w:left w:w="110" w:type="dxa"/>
          <w:right w:w="114" w:type="dxa"/>
        </w:tblCellMar>
        <w:tblLook w:val="00A0" w:firstRow="1" w:lastRow="0" w:firstColumn="1" w:lastColumn="0" w:noHBand="0" w:noVBand="0"/>
      </w:tblPr>
      <w:tblGrid>
        <w:gridCol w:w="716"/>
        <w:gridCol w:w="1687"/>
        <w:gridCol w:w="922"/>
        <w:gridCol w:w="922"/>
        <w:gridCol w:w="922"/>
        <w:gridCol w:w="922"/>
        <w:gridCol w:w="923"/>
        <w:gridCol w:w="922"/>
        <w:gridCol w:w="922"/>
        <w:gridCol w:w="922"/>
        <w:gridCol w:w="922"/>
        <w:gridCol w:w="923"/>
      </w:tblGrid>
      <w:tr w:rsidR="00B83409" w:rsidRPr="000839E1"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w:t>
            </w:r>
          </w:p>
        </w:tc>
        <w:tc>
          <w:tcPr>
            <w:tcW w:w="1687"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Пәні</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2-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3-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4-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5- </w:t>
            </w:r>
          </w:p>
          <w:p w:rsidR="00B83409" w:rsidRPr="000839E1" w:rsidRDefault="00B83409" w:rsidP="00B83409">
            <w:pPr>
              <w:spacing w:line="259" w:lineRule="auto"/>
              <w:ind w:left="287"/>
              <w:rPr>
                <w:lang w:val="kk-KZ"/>
              </w:rPr>
            </w:pPr>
            <w:r w:rsidRPr="000839E1">
              <w:rPr>
                <w:sz w:val="20"/>
                <w:lang w:val="kk-KZ"/>
              </w:rPr>
              <w:t>сынып</w:t>
            </w:r>
          </w:p>
        </w:tc>
        <w:tc>
          <w:tcPr>
            <w:tcW w:w="923"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6-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7-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8-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9- </w:t>
            </w:r>
          </w:p>
          <w:p w:rsidR="00B83409" w:rsidRPr="000839E1" w:rsidRDefault="00B83409" w:rsidP="00B83409">
            <w:pPr>
              <w:spacing w:line="259" w:lineRule="auto"/>
              <w:ind w:left="287"/>
              <w:rPr>
                <w:lang w:val="kk-KZ"/>
              </w:rPr>
            </w:pPr>
            <w:r w:rsidRPr="000839E1">
              <w:rPr>
                <w:sz w:val="20"/>
                <w:lang w:val="kk-KZ"/>
              </w:rPr>
              <w:t>сынып</w:t>
            </w:r>
          </w:p>
        </w:tc>
        <w:tc>
          <w:tcPr>
            <w:tcW w:w="922"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10- </w:t>
            </w:r>
          </w:p>
          <w:p w:rsidR="00B83409" w:rsidRPr="000839E1" w:rsidRDefault="00B83409" w:rsidP="00B83409">
            <w:pPr>
              <w:spacing w:line="259" w:lineRule="auto"/>
              <w:ind w:left="287"/>
              <w:rPr>
                <w:lang w:val="kk-KZ"/>
              </w:rPr>
            </w:pPr>
            <w:r w:rsidRPr="000839E1">
              <w:rPr>
                <w:sz w:val="20"/>
                <w:lang w:val="kk-KZ"/>
              </w:rPr>
              <w:t>сынып</w:t>
            </w:r>
          </w:p>
        </w:tc>
        <w:tc>
          <w:tcPr>
            <w:tcW w:w="923"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11- </w:t>
            </w:r>
          </w:p>
          <w:p w:rsidR="00B83409" w:rsidRPr="000839E1" w:rsidRDefault="00B83409" w:rsidP="00B83409">
            <w:pPr>
              <w:spacing w:line="259" w:lineRule="auto"/>
              <w:ind w:left="287"/>
              <w:rPr>
                <w:lang w:val="kk-KZ"/>
              </w:rPr>
            </w:pPr>
            <w:r w:rsidRPr="000839E1">
              <w:rPr>
                <w:sz w:val="20"/>
                <w:lang w:val="kk-KZ"/>
              </w:rPr>
              <w:t>сынып</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1</w:t>
            </w:r>
          </w:p>
        </w:tc>
        <w:tc>
          <w:tcPr>
            <w:tcW w:w="1687"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Қазақ тілі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Pr>
                <w:sz w:val="20"/>
                <w:lang w:val="kk-KZ"/>
              </w:rPr>
              <w:t>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64</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77</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2</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әдебиеті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71</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3</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Әдебиеттік оқу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Pr>
                <w:sz w:val="20"/>
                <w:szCs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4</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Математика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5</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Алгебра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54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2</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8</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6</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Геометрия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7</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Жаратылыста ну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8</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Дүниетану</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8</w:t>
            </w:r>
            <w:r w:rsidRPr="00B223EA">
              <w:rPr>
                <w:sz w:val="20"/>
                <w:lang w:val="kk-KZ"/>
              </w:rPr>
              <w:t>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8</w:t>
            </w:r>
            <w:r w:rsidRPr="00B223EA">
              <w:rPr>
                <w:sz w:val="20"/>
                <w:lang w:val="kk-KZ"/>
              </w:rPr>
              <w:t>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8</w:t>
            </w:r>
            <w:r w:rsidRPr="00B223EA">
              <w:rPr>
                <w:sz w:val="20"/>
                <w:lang w:val="kk-KZ"/>
              </w:rPr>
              <w:t>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9</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Ағылшын</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23,3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10</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6</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lastRenderedPageBreak/>
              <w:t>11</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 мен әдебиеті</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61,5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61,9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58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54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63</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60</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12</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Информатика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98</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79</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74</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13</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Химия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52</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14</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Биология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vAlign w:val="center"/>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74</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15</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Дүниежүзі тарихы</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64</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87</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16</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Қазақстан тарихы</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70</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r>
      <w:tr w:rsidR="00B83409" w:rsidRPr="00B223EA" w:rsidTr="005F7DCE">
        <w:trPr>
          <w:trHeight w:val="47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17</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Адам. Қоғам. </w:t>
            </w:r>
          </w:p>
          <w:p w:rsidR="00B83409" w:rsidRPr="00B223EA" w:rsidRDefault="00B83409" w:rsidP="00B83409">
            <w:pPr>
              <w:spacing w:line="259" w:lineRule="auto"/>
              <w:ind w:left="287"/>
            </w:pPr>
            <w:r w:rsidRPr="00B223EA">
              <w:rPr>
                <w:sz w:val="20"/>
              </w:rPr>
              <w:t>Құқық</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7</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9</w:t>
            </w:r>
            <w:r w:rsidRPr="00B223EA">
              <w:rPr>
                <w:sz w:val="20"/>
                <w:lang w:val="kk-KZ"/>
              </w:rPr>
              <w:t>1</w:t>
            </w:r>
          </w:p>
        </w:tc>
      </w:tr>
      <w:tr w:rsidR="00B83409" w:rsidRPr="00B223EA" w:rsidTr="005F7DCE">
        <w:trPr>
          <w:trHeight w:val="242"/>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18</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География</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61</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7</w:t>
            </w:r>
            <w:r w:rsidRPr="00B223EA">
              <w:rPr>
                <w:sz w:val="20"/>
                <w:lang w:val="kk-KZ"/>
              </w:rPr>
              <w:t>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77</w:t>
            </w:r>
          </w:p>
        </w:tc>
      </w:tr>
      <w:tr w:rsidR="00B83409" w:rsidRPr="00B223EA" w:rsidTr="005F7DCE">
        <w:trPr>
          <w:trHeight w:val="240"/>
        </w:trPr>
        <w:tc>
          <w:tcPr>
            <w:tcW w:w="71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19</w:t>
            </w:r>
          </w:p>
        </w:tc>
        <w:tc>
          <w:tcPr>
            <w:tcW w:w="168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Физика</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5</w:t>
            </w:r>
            <w:r w:rsidRPr="00B223EA">
              <w:rPr>
                <w:sz w:val="20"/>
                <w:lang w:val="kk-KZ"/>
              </w:rPr>
              <w:t>3</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22"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rPr>
              <w:t>6</w:t>
            </w:r>
            <w:r w:rsidRPr="00B223EA">
              <w:rPr>
                <w:sz w:val="20"/>
                <w:lang w:val="kk-KZ"/>
              </w:rPr>
              <w:t>1</w:t>
            </w:r>
          </w:p>
        </w:tc>
        <w:tc>
          <w:tcPr>
            <w:tcW w:w="92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w:t>
            </w:r>
          </w:p>
        </w:tc>
      </w:tr>
    </w:tbl>
    <w:p w:rsidR="00B83409" w:rsidRPr="00B223EA" w:rsidRDefault="00B83409" w:rsidP="00B83409">
      <w:pPr>
        <w:spacing w:line="259" w:lineRule="auto"/>
        <w:ind w:left="287"/>
        <w:rPr>
          <w:lang w:val="kk-KZ"/>
        </w:rPr>
      </w:pPr>
    </w:p>
    <w:p w:rsidR="00B83409" w:rsidRPr="00B223EA" w:rsidRDefault="00B83409" w:rsidP="00B83409">
      <w:pPr>
        <w:spacing w:line="259" w:lineRule="auto"/>
        <w:ind w:left="287" w:right="194"/>
        <w:jc w:val="center"/>
        <w:rPr>
          <w:lang w:val="kk-KZ"/>
        </w:rPr>
      </w:pPr>
      <w:r w:rsidRPr="0030667D">
        <w:rPr>
          <w:b/>
          <w:lang w:val="kk-KZ"/>
        </w:rPr>
        <w:t>№26 «Келес»</w:t>
      </w:r>
      <w:r w:rsidRPr="00A552FA">
        <w:rPr>
          <w:lang w:val="kk-KZ"/>
        </w:rPr>
        <w:t xml:space="preserve"> </w:t>
      </w:r>
      <w:r w:rsidRPr="00B223EA">
        <w:rPr>
          <w:b/>
          <w:lang w:val="kk-KZ"/>
        </w:rPr>
        <w:t>жалпы білім беретін  мектебі  2023-2024 оқу жылындағы І тоқсан  ТЖБ және білім сапасының қорытындысы</w:t>
      </w:r>
    </w:p>
    <w:p w:rsidR="00B83409" w:rsidRPr="00B223EA" w:rsidRDefault="00B83409" w:rsidP="00B83409">
      <w:pPr>
        <w:spacing w:line="259" w:lineRule="auto"/>
        <w:ind w:left="287"/>
        <w:rPr>
          <w:lang w:val="kk-KZ"/>
        </w:rPr>
      </w:pPr>
    </w:p>
    <w:tbl>
      <w:tblPr>
        <w:tblW w:w="11625" w:type="dxa"/>
        <w:tblInd w:w="-1450" w:type="dxa"/>
        <w:tblLayout w:type="fixed"/>
        <w:tblCellMar>
          <w:top w:w="13" w:type="dxa"/>
          <w:left w:w="110" w:type="dxa"/>
          <w:right w:w="111" w:type="dxa"/>
        </w:tblCellMar>
        <w:tblLook w:val="00A0" w:firstRow="1" w:lastRow="0" w:firstColumn="1" w:lastColumn="0" w:noHBand="0" w:noVBand="0"/>
      </w:tblPr>
      <w:tblGrid>
        <w:gridCol w:w="713"/>
        <w:gridCol w:w="1557"/>
        <w:gridCol w:w="935"/>
        <w:gridCol w:w="936"/>
        <w:gridCol w:w="935"/>
        <w:gridCol w:w="936"/>
        <w:gridCol w:w="935"/>
        <w:gridCol w:w="936"/>
        <w:gridCol w:w="935"/>
        <w:gridCol w:w="936"/>
        <w:gridCol w:w="935"/>
        <w:gridCol w:w="936"/>
      </w:tblGrid>
      <w:tr w:rsidR="00B83409" w:rsidRPr="000839E1"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w:t>
            </w:r>
          </w:p>
        </w:tc>
        <w:tc>
          <w:tcPr>
            <w:tcW w:w="1557"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Пәні</w:t>
            </w:r>
          </w:p>
        </w:tc>
        <w:tc>
          <w:tcPr>
            <w:tcW w:w="935"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2- 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3- </w:t>
            </w:r>
          </w:p>
          <w:p w:rsidR="00B83409" w:rsidRPr="000839E1" w:rsidRDefault="00B83409" w:rsidP="00B83409">
            <w:pPr>
              <w:spacing w:line="259" w:lineRule="auto"/>
              <w:ind w:left="287"/>
              <w:rPr>
                <w:lang w:val="kk-KZ"/>
              </w:rPr>
            </w:pPr>
            <w:r w:rsidRPr="000839E1">
              <w:rPr>
                <w:sz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4- </w:t>
            </w:r>
          </w:p>
          <w:p w:rsidR="00B83409" w:rsidRPr="000839E1" w:rsidRDefault="00B83409" w:rsidP="00B83409">
            <w:pPr>
              <w:spacing w:line="259" w:lineRule="auto"/>
              <w:ind w:left="287"/>
              <w:rPr>
                <w:lang w:val="kk-KZ"/>
              </w:rPr>
            </w:pPr>
            <w:r w:rsidRPr="000839E1">
              <w:rPr>
                <w:sz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5- </w:t>
            </w:r>
          </w:p>
          <w:p w:rsidR="00B83409" w:rsidRPr="000839E1" w:rsidRDefault="00B83409" w:rsidP="00B83409">
            <w:pPr>
              <w:spacing w:line="259" w:lineRule="auto"/>
              <w:ind w:left="287"/>
              <w:rPr>
                <w:lang w:val="kk-KZ"/>
              </w:rPr>
            </w:pPr>
            <w:r w:rsidRPr="000839E1">
              <w:rPr>
                <w:sz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6- </w:t>
            </w:r>
          </w:p>
          <w:p w:rsidR="00B83409" w:rsidRPr="000839E1" w:rsidRDefault="00B83409" w:rsidP="00B83409">
            <w:pPr>
              <w:spacing w:line="259" w:lineRule="auto"/>
              <w:ind w:left="287"/>
              <w:rPr>
                <w:lang w:val="kk-KZ"/>
              </w:rPr>
            </w:pPr>
            <w:r w:rsidRPr="000839E1">
              <w:rPr>
                <w:sz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7- </w:t>
            </w:r>
          </w:p>
          <w:p w:rsidR="00B83409" w:rsidRPr="000839E1" w:rsidRDefault="00B83409" w:rsidP="00B83409">
            <w:pPr>
              <w:spacing w:line="259" w:lineRule="auto"/>
              <w:ind w:left="287"/>
              <w:rPr>
                <w:lang w:val="kk-KZ"/>
              </w:rPr>
            </w:pPr>
            <w:r w:rsidRPr="000839E1">
              <w:rPr>
                <w:sz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8- </w:t>
            </w:r>
          </w:p>
          <w:p w:rsidR="00B83409" w:rsidRPr="000839E1" w:rsidRDefault="00B83409" w:rsidP="00B83409">
            <w:pPr>
              <w:spacing w:line="259" w:lineRule="auto"/>
              <w:ind w:left="287"/>
              <w:rPr>
                <w:lang w:val="kk-KZ"/>
              </w:rPr>
            </w:pPr>
            <w:r w:rsidRPr="000839E1">
              <w:rPr>
                <w:sz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9- </w:t>
            </w:r>
          </w:p>
          <w:p w:rsidR="00B83409" w:rsidRPr="000839E1" w:rsidRDefault="00B83409" w:rsidP="00B83409">
            <w:pPr>
              <w:spacing w:line="259" w:lineRule="auto"/>
              <w:ind w:left="287"/>
              <w:rPr>
                <w:lang w:val="kk-KZ"/>
              </w:rPr>
            </w:pPr>
            <w:r w:rsidRPr="000839E1">
              <w:rPr>
                <w:sz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10- </w:t>
            </w:r>
          </w:p>
          <w:p w:rsidR="00B83409" w:rsidRPr="000839E1" w:rsidRDefault="00B83409" w:rsidP="00B83409">
            <w:pPr>
              <w:spacing w:line="259" w:lineRule="auto"/>
              <w:ind w:left="287"/>
              <w:rPr>
                <w:lang w:val="kk-KZ"/>
              </w:rPr>
            </w:pPr>
            <w:r w:rsidRPr="000839E1">
              <w:rPr>
                <w:sz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 xml:space="preserve">11- </w:t>
            </w:r>
          </w:p>
          <w:p w:rsidR="00B83409" w:rsidRPr="000839E1" w:rsidRDefault="00B83409" w:rsidP="00B83409">
            <w:pPr>
              <w:spacing w:line="259" w:lineRule="auto"/>
              <w:ind w:left="287"/>
              <w:rPr>
                <w:lang w:val="kk-KZ"/>
              </w:rPr>
            </w:pPr>
            <w:r w:rsidRPr="000839E1">
              <w:rPr>
                <w:sz w:val="20"/>
                <w:lang w:val="kk-KZ"/>
              </w:rPr>
              <w:t>сынып</w:t>
            </w: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1</w:t>
            </w:r>
          </w:p>
        </w:tc>
        <w:tc>
          <w:tcPr>
            <w:tcW w:w="1557" w:type="dxa"/>
            <w:tcBorders>
              <w:top w:val="single" w:sz="4" w:space="0" w:color="000000"/>
              <w:left w:val="single" w:sz="4" w:space="0" w:color="000000"/>
              <w:bottom w:val="single" w:sz="4" w:space="0" w:color="000000"/>
              <w:right w:val="single" w:sz="4" w:space="0" w:color="000000"/>
            </w:tcBorders>
          </w:tcPr>
          <w:p w:rsidR="00B83409" w:rsidRPr="000839E1" w:rsidRDefault="00B83409" w:rsidP="00B83409">
            <w:pPr>
              <w:spacing w:line="259" w:lineRule="auto"/>
              <w:ind w:left="287"/>
              <w:rPr>
                <w:lang w:val="kk-KZ"/>
              </w:rPr>
            </w:pPr>
            <w:r w:rsidRPr="000839E1">
              <w:rPr>
                <w:sz w:val="20"/>
                <w:lang w:val="kk-KZ"/>
              </w:rPr>
              <w:t>Қазақ тілі</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1</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w:t>
            </w:r>
            <w:r>
              <w:rPr>
                <w:sz w:val="20"/>
                <w:lang w:val="kk-KZ"/>
              </w:rPr>
              <w:t>7</w:t>
            </w:r>
            <w:r w:rsidRPr="00B223EA">
              <w:rPr>
                <w:sz w:val="20"/>
                <w:lang w:val="kk-KZ"/>
              </w:rPr>
              <w:t>,8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w:t>
            </w:r>
            <w:r>
              <w:rPr>
                <w:sz w:val="20"/>
                <w:szCs w:val="20"/>
                <w:lang w:val="kk-KZ"/>
              </w:rPr>
              <w:t>5</w:t>
            </w:r>
            <w:r w:rsidRPr="00B223EA">
              <w:rPr>
                <w:sz w:val="20"/>
                <w:szCs w:val="20"/>
                <w:lang w:val="kk-KZ"/>
              </w:rPr>
              <w:t>,4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Pr>
                <w:sz w:val="20"/>
                <w:szCs w:val="20"/>
                <w:lang w:val="kk-KZ"/>
              </w:rPr>
              <w:t>59</w:t>
            </w:r>
            <w:r w:rsidRPr="00B223EA">
              <w:rPr>
                <w:sz w:val="20"/>
                <w:szCs w:val="20"/>
                <w:lang w:val="kk-KZ"/>
              </w:rPr>
              <w:t>,8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62,8</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62,3</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67,3</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Pr>
                <w:sz w:val="20"/>
                <w:szCs w:val="20"/>
                <w:lang w:val="kk-KZ"/>
              </w:rPr>
              <w:t>59</w:t>
            </w: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2</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 әдебиеті</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rPr>
                <w:sz w:val="20"/>
                <w:szCs w:val="20"/>
                <w:lang w:val="kk-KZ"/>
              </w:rPr>
            </w:pPr>
            <w:r w:rsidRPr="00B223EA">
              <w:rPr>
                <w:sz w:val="20"/>
                <w:szCs w:val="20"/>
                <w:lang w:val="kk-KZ"/>
              </w:rPr>
              <w:t>79</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79,6</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61,8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60</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72,6</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70</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65,3</w:t>
            </w: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3</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Әдебиеттік оқу</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66,5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65,4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rPr>
                <w:sz w:val="20"/>
                <w:szCs w:val="20"/>
                <w:lang w:val="kk-KZ"/>
              </w:rPr>
            </w:pPr>
            <w:r w:rsidRPr="00B223EA">
              <w:rPr>
                <w:sz w:val="20"/>
                <w:szCs w:val="20"/>
                <w:lang w:val="kk-KZ"/>
              </w:rPr>
              <w:t>53,2</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4</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Математика</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58,6</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65,2</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65,4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57,8</w:t>
            </w:r>
          </w:p>
        </w:tc>
        <w:tc>
          <w:tcPr>
            <w:tcW w:w="935" w:type="dxa"/>
            <w:tcBorders>
              <w:top w:val="single" w:sz="4" w:space="0" w:color="000000"/>
              <w:left w:val="single" w:sz="4" w:space="0" w:color="000000"/>
              <w:bottom w:val="single" w:sz="4" w:space="0" w:color="000000"/>
              <w:right w:val="single" w:sz="4" w:space="0" w:color="000000"/>
            </w:tcBorders>
          </w:tcPr>
          <w:p w:rsidR="00B83409" w:rsidRPr="00263823" w:rsidRDefault="00B83409" w:rsidP="00B83409">
            <w:pPr>
              <w:spacing w:line="259" w:lineRule="auto"/>
              <w:ind w:left="287"/>
              <w:rPr>
                <w:lang w:val="kk-KZ"/>
              </w:rPr>
            </w:pPr>
            <w:r w:rsidRPr="00263823">
              <w:rPr>
                <w:lang w:val="kk-KZ"/>
              </w:rPr>
              <w:t>57,3</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5</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Алгебра</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65,1</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50</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46,5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59</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49</w:t>
            </w:r>
          </w:p>
        </w:tc>
      </w:tr>
      <w:tr w:rsidR="00B83409" w:rsidRPr="00B223EA"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6</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Геометрия</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49,8</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44,8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47,6</w:t>
            </w: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7</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Жаратылыс тану</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sz w:val="20"/>
                <w:szCs w:val="20"/>
                <w:lang w:val="kk-KZ"/>
              </w:rPr>
            </w:pPr>
            <w:r w:rsidRPr="00B223EA">
              <w:rPr>
                <w:sz w:val="20"/>
                <w:szCs w:val="20"/>
                <w:lang w:val="kk-KZ"/>
              </w:rPr>
              <w:t>59,4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8</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Дүниетану</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9</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Ағылшын</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66,8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60,8</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69,1</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62,6</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57,6</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67,7</w:t>
            </w: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10</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60,6</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60,4</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70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lastRenderedPageBreak/>
              <w:t>11</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Орыс тілі мен әдебиеті</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lang w:val="kk-KZ"/>
              </w:rPr>
              <w:t>53,2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53,2</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58,5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54,6</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51,3</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56</w:t>
            </w: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12</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Информати ка</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65,5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lang w:val="kk-KZ"/>
              </w:rPr>
              <w:t>66</w:t>
            </w: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13</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Химия</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51,4</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50,3</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68,8</w:t>
            </w:r>
          </w:p>
        </w:tc>
      </w:tr>
      <w:tr w:rsidR="00B83409" w:rsidRPr="00B223EA"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Биология</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55,6</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57,2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55,8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60,5</w:t>
            </w: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15</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Дүниежүзі тарихы</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p>
        </w:tc>
      </w:tr>
      <w:tr w:rsidR="00B83409" w:rsidRPr="00B223EA"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16</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Қазақстан тарихы</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73</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67,1</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68,8</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75,2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72,4</w:t>
            </w:r>
          </w:p>
        </w:tc>
      </w:tr>
      <w:tr w:rsidR="00B83409" w:rsidRPr="00B223EA" w:rsidTr="005F7DCE">
        <w:trPr>
          <w:trHeight w:val="704"/>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17</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 xml:space="preserve">Адам. </w:t>
            </w:r>
          </w:p>
          <w:p w:rsidR="00B83409" w:rsidRPr="00B223EA" w:rsidRDefault="00B83409" w:rsidP="00B83409">
            <w:pPr>
              <w:spacing w:line="259" w:lineRule="auto"/>
              <w:ind w:left="287"/>
            </w:pPr>
            <w:r w:rsidRPr="00B223EA">
              <w:rPr>
                <w:sz w:val="20"/>
              </w:rPr>
              <w:t xml:space="preserve">Қоғам. </w:t>
            </w:r>
          </w:p>
          <w:p w:rsidR="00B83409" w:rsidRPr="00B223EA" w:rsidRDefault="00B83409" w:rsidP="00B83409">
            <w:pPr>
              <w:spacing w:line="259" w:lineRule="auto"/>
              <w:ind w:left="287"/>
            </w:pPr>
            <w:r w:rsidRPr="00B223EA">
              <w:rPr>
                <w:sz w:val="20"/>
              </w:rPr>
              <w:t>Құқық</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r>
      <w:tr w:rsidR="00B83409" w:rsidRPr="00B223EA"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18</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География</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63,6</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60,2</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68,5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77</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60,7</w:t>
            </w:r>
          </w:p>
        </w:tc>
      </w:tr>
      <w:tr w:rsidR="00B83409" w:rsidRPr="00B223EA"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19</w:t>
            </w:r>
          </w:p>
        </w:tc>
        <w:tc>
          <w:tcPr>
            <w:tcW w:w="1557"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pPr>
            <w:r w:rsidRPr="00B223EA">
              <w:rPr>
                <w:sz w:val="20"/>
              </w:rPr>
              <w:t>Физика</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after="160" w:line="259" w:lineRule="auto"/>
              <w:ind w:left="287"/>
            </w:pP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63,5</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53,8</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51</w:t>
            </w:r>
          </w:p>
        </w:tc>
        <w:tc>
          <w:tcPr>
            <w:tcW w:w="935"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60,5</w:t>
            </w:r>
          </w:p>
        </w:tc>
        <w:tc>
          <w:tcPr>
            <w:tcW w:w="936" w:type="dxa"/>
            <w:tcBorders>
              <w:top w:val="single" w:sz="4" w:space="0" w:color="000000"/>
              <w:left w:val="single" w:sz="4" w:space="0" w:color="000000"/>
              <w:bottom w:val="single" w:sz="4" w:space="0" w:color="000000"/>
              <w:right w:val="single" w:sz="4" w:space="0" w:color="000000"/>
            </w:tcBorders>
          </w:tcPr>
          <w:p w:rsidR="00B83409" w:rsidRPr="00B223EA" w:rsidRDefault="00B83409" w:rsidP="00B83409">
            <w:pPr>
              <w:spacing w:line="259" w:lineRule="auto"/>
              <w:ind w:left="287"/>
              <w:rPr>
                <w:lang w:val="kk-KZ"/>
              </w:rPr>
            </w:pPr>
            <w:r w:rsidRPr="00B223EA">
              <w:rPr>
                <w:sz w:val="20"/>
                <w:lang w:val="kk-KZ"/>
              </w:rPr>
              <w:t>60,5</w:t>
            </w:r>
          </w:p>
        </w:tc>
      </w:tr>
    </w:tbl>
    <w:p w:rsidR="00B83409" w:rsidRPr="00EC4EBD" w:rsidRDefault="00B83409" w:rsidP="00B83409">
      <w:pPr>
        <w:spacing w:line="259" w:lineRule="auto"/>
        <w:ind w:left="287"/>
        <w:rPr>
          <w:color w:val="C00000"/>
          <w:lang w:val="kk-KZ"/>
        </w:rPr>
      </w:pPr>
    </w:p>
    <w:p w:rsidR="00B83409" w:rsidRDefault="00B83409" w:rsidP="00B83409">
      <w:pPr>
        <w:spacing w:line="262" w:lineRule="auto"/>
        <w:ind w:left="287"/>
        <w:rPr>
          <w:b/>
          <w:color w:val="C00000"/>
          <w:lang w:val="kk-KZ"/>
        </w:rPr>
      </w:pPr>
      <w:r w:rsidRPr="00952962">
        <w:rPr>
          <w:b/>
          <w:color w:val="C00000"/>
          <w:lang w:val="kk-KZ"/>
        </w:rPr>
        <w:t xml:space="preserve">                                        </w:t>
      </w:r>
    </w:p>
    <w:p w:rsidR="00B83409" w:rsidRPr="00B223EA" w:rsidRDefault="00B83409" w:rsidP="00B83409">
      <w:pPr>
        <w:spacing w:line="259" w:lineRule="auto"/>
        <w:ind w:left="287" w:right="194"/>
        <w:jc w:val="center"/>
        <w:rPr>
          <w:lang w:val="kk-KZ"/>
        </w:rPr>
      </w:pPr>
      <w:r w:rsidRPr="0030667D">
        <w:rPr>
          <w:b/>
          <w:lang w:val="kk-KZ"/>
        </w:rPr>
        <w:t>№26 «Келес»</w:t>
      </w:r>
      <w:r w:rsidRPr="00A552FA">
        <w:rPr>
          <w:lang w:val="kk-KZ"/>
        </w:rPr>
        <w:t xml:space="preserve"> </w:t>
      </w:r>
      <w:r w:rsidRPr="00B223EA">
        <w:rPr>
          <w:b/>
          <w:lang w:val="kk-KZ"/>
        </w:rPr>
        <w:t>жалпы білім беретін  мек</w:t>
      </w:r>
      <w:r>
        <w:rPr>
          <w:b/>
          <w:lang w:val="kk-KZ"/>
        </w:rPr>
        <w:t>тебі  2023-2024 оқу жылындағы ІІ</w:t>
      </w:r>
      <w:r w:rsidRPr="00B223EA">
        <w:rPr>
          <w:b/>
          <w:lang w:val="kk-KZ"/>
        </w:rPr>
        <w:t>тоқсан  ТЖБ және білім сапасының қорытындысы</w:t>
      </w:r>
    </w:p>
    <w:p w:rsidR="00B83409" w:rsidRPr="00B223EA" w:rsidRDefault="00B83409" w:rsidP="00B83409">
      <w:pPr>
        <w:spacing w:line="259" w:lineRule="auto"/>
        <w:ind w:left="287"/>
        <w:rPr>
          <w:lang w:val="kk-KZ"/>
        </w:rPr>
      </w:pPr>
    </w:p>
    <w:tbl>
      <w:tblPr>
        <w:tblW w:w="11625" w:type="dxa"/>
        <w:tblInd w:w="-1450" w:type="dxa"/>
        <w:tblLayout w:type="fixed"/>
        <w:tblCellMar>
          <w:top w:w="13" w:type="dxa"/>
          <w:left w:w="110" w:type="dxa"/>
          <w:right w:w="111" w:type="dxa"/>
        </w:tblCellMar>
        <w:tblLook w:val="00A0" w:firstRow="1" w:lastRow="0" w:firstColumn="1" w:lastColumn="0" w:noHBand="0" w:noVBand="0"/>
      </w:tblPr>
      <w:tblGrid>
        <w:gridCol w:w="713"/>
        <w:gridCol w:w="1557"/>
        <w:gridCol w:w="935"/>
        <w:gridCol w:w="936"/>
        <w:gridCol w:w="935"/>
        <w:gridCol w:w="936"/>
        <w:gridCol w:w="935"/>
        <w:gridCol w:w="936"/>
        <w:gridCol w:w="935"/>
        <w:gridCol w:w="936"/>
        <w:gridCol w:w="935"/>
        <w:gridCol w:w="936"/>
      </w:tblGrid>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Пәні</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2- 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3-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4-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5-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6-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7-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8-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9-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10-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 xml:space="preserve">11- </w:t>
            </w:r>
          </w:p>
          <w:p w:rsidR="00B83409" w:rsidRPr="0022455B" w:rsidRDefault="00B83409" w:rsidP="00B83409">
            <w:pPr>
              <w:spacing w:line="259" w:lineRule="auto"/>
              <w:ind w:left="287"/>
              <w:rPr>
                <w:sz w:val="20"/>
                <w:szCs w:val="20"/>
                <w:lang w:val="kk-KZ"/>
              </w:rPr>
            </w:pPr>
            <w:r w:rsidRPr="0022455B">
              <w:rPr>
                <w:sz w:val="20"/>
                <w:szCs w:val="20"/>
                <w:lang w:val="kk-KZ"/>
              </w:rPr>
              <w:t>сынып</w:t>
            </w: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1</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Қазақ тілі</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66,4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63,3</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58,7</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61,8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64,3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68,2</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62,3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57,9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58</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2</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Қазақ әдебиеті</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7,4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0</w:t>
            </w:r>
            <w:r w:rsidRPr="0022455B">
              <w:rPr>
                <w:sz w:val="20"/>
                <w:szCs w:val="20"/>
                <w:lang w:val="kk-KZ"/>
              </w:rPr>
              <w:t>,8</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59,8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1</w:t>
            </w:r>
            <w:r w:rsidRPr="0022455B">
              <w:rPr>
                <w:sz w:val="20"/>
                <w:szCs w:val="20"/>
                <w:lang w:val="kk-KZ"/>
              </w:rPr>
              <w:t>,</w:t>
            </w:r>
            <w:r>
              <w:rPr>
                <w:sz w:val="20"/>
                <w:szCs w:val="20"/>
                <w:lang w:val="kk-KZ"/>
              </w:rPr>
              <w:t>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1,1</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4</w:t>
            </w:r>
            <w:r w:rsidRPr="0022455B">
              <w:rPr>
                <w:sz w:val="20"/>
                <w:szCs w:val="20"/>
                <w:lang w:val="kk-KZ"/>
              </w:rPr>
              <w:t>,3</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3</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Әдебиеттік оқу</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5</w:t>
            </w:r>
            <w:r w:rsidRPr="0022455B">
              <w:rPr>
                <w:sz w:val="20"/>
                <w:szCs w:val="20"/>
                <w:lang w:val="kk-KZ"/>
              </w:rPr>
              <w:t>,5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7</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r>
      <w:tr w:rsidR="00B83409" w:rsidRPr="0022455B"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4</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Математика</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4</w:t>
            </w:r>
            <w:r w:rsidRPr="0022455B">
              <w:rPr>
                <w:sz w:val="20"/>
                <w:szCs w:val="20"/>
                <w:lang w:val="kk-KZ"/>
              </w:rPr>
              <w:t>,6</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4</w:t>
            </w:r>
            <w:r w:rsidRPr="0022455B">
              <w:rPr>
                <w:sz w:val="20"/>
                <w:szCs w:val="20"/>
                <w:lang w:val="kk-KZ"/>
              </w:rPr>
              <w:t>,</w:t>
            </w:r>
            <w:r>
              <w:rPr>
                <w:sz w:val="20"/>
                <w:szCs w:val="20"/>
                <w:lang w:val="kk-KZ"/>
              </w:rPr>
              <w:t>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4</w:t>
            </w:r>
            <w:r w:rsidRPr="0022455B">
              <w:rPr>
                <w:sz w:val="20"/>
                <w:szCs w:val="20"/>
                <w:lang w:val="kk-KZ"/>
              </w:rPr>
              <w:t>,4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7</w:t>
            </w:r>
            <w:r w:rsidRPr="0022455B">
              <w:rPr>
                <w:sz w:val="20"/>
                <w:szCs w:val="20"/>
                <w:lang w:val="kk-KZ"/>
              </w:rPr>
              <w:t>,</w:t>
            </w:r>
            <w:r>
              <w:rPr>
                <w:sz w:val="20"/>
                <w:szCs w:val="20"/>
                <w:lang w:val="kk-KZ"/>
              </w:rPr>
              <w:t>7</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0</w:t>
            </w:r>
            <w:r w:rsidRPr="0022455B">
              <w:rPr>
                <w:sz w:val="20"/>
                <w:szCs w:val="20"/>
                <w:lang w:val="kk-KZ"/>
              </w:rPr>
              <w:t>,3</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5</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Алгебра</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0</w:t>
            </w:r>
            <w:r w:rsidRPr="0022455B">
              <w:rPr>
                <w:sz w:val="20"/>
                <w:szCs w:val="20"/>
                <w:lang w:val="kk-KZ"/>
              </w:rPr>
              <w:t>,1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2,9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4</w:t>
            </w:r>
            <w:r>
              <w:rPr>
                <w:sz w:val="20"/>
                <w:szCs w:val="20"/>
                <w:lang w:val="kk-KZ"/>
              </w:rPr>
              <w:t>9</w:t>
            </w:r>
            <w:r w:rsidRPr="0022455B">
              <w:rPr>
                <w:sz w:val="20"/>
                <w:szCs w:val="20"/>
                <w:lang w:val="kk-KZ"/>
              </w:rPr>
              <w:t>,5</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59</w:t>
            </w:r>
            <w:r>
              <w:rPr>
                <w:sz w:val="20"/>
                <w:szCs w:val="20"/>
                <w:lang w:val="kk-KZ"/>
              </w:rPr>
              <w:t>,1</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49</w:t>
            </w:r>
            <w:r>
              <w:rPr>
                <w:sz w:val="20"/>
                <w:szCs w:val="20"/>
                <w:lang w:val="kk-KZ"/>
              </w:rPr>
              <w:t>,9</w:t>
            </w:r>
          </w:p>
        </w:tc>
      </w:tr>
      <w:tr w:rsidR="00B83409" w:rsidRPr="0022455B"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6</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Геометрия</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4</w:t>
            </w:r>
            <w:r>
              <w:rPr>
                <w:sz w:val="20"/>
                <w:szCs w:val="20"/>
                <w:lang w:val="kk-KZ"/>
              </w:rPr>
              <w:t>8</w:t>
            </w:r>
            <w:r w:rsidRPr="0022455B">
              <w:rPr>
                <w:sz w:val="20"/>
                <w:szCs w:val="20"/>
                <w:lang w:val="kk-KZ"/>
              </w:rPr>
              <w:t>,</w:t>
            </w:r>
            <w:r>
              <w:rPr>
                <w:sz w:val="20"/>
                <w:szCs w:val="20"/>
                <w:lang w:val="kk-KZ"/>
              </w:rPr>
              <w:t>7</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4</w:t>
            </w:r>
            <w:r>
              <w:rPr>
                <w:sz w:val="20"/>
                <w:szCs w:val="20"/>
                <w:lang w:val="kk-KZ"/>
              </w:rPr>
              <w:t>3</w:t>
            </w:r>
            <w:r w:rsidRPr="0022455B">
              <w:rPr>
                <w:sz w:val="20"/>
                <w:szCs w:val="20"/>
                <w:lang w:val="kk-KZ"/>
              </w:rPr>
              <w:t>,</w:t>
            </w:r>
            <w:r>
              <w:rPr>
                <w:sz w:val="20"/>
                <w:szCs w:val="20"/>
                <w:lang w:val="kk-KZ"/>
              </w:rPr>
              <w:t>7</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1</w:t>
            </w:r>
            <w:r w:rsidRPr="0022455B">
              <w:rPr>
                <w:sz w:val="20"/>
                <w:szCs w:val="20"/>
                <w:lang w:val="kk-KZ"/>
              </w:rPr>
              <w:t>,2</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4</w:t>
            </w:r>
            <w:r>
              <w:rPr>
                <w:sz w:val="20"/>
                <w:szCs w:val="20"/>
                <w:lang w:val="kk-KZ"/>
              </w:rPr>
              <w:t>7</w:t>
            </w:r>
            <w:r w:rsidRPr="0022455B">
              <w:rPr>
                <w:sz w:val="20"/>
                <w:szCs w:val="20"/>
                <w:lang w:val="kk-KZ"/>
              </w:rPr>
              <w:t>,6</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7</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Жаратылыс тану</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59,9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7</w:t>
            </w:r>
            <w:r w:rsidRPr="0022455B">
              <w:rPr>
                <w:sz w:val="20"/>
                <w:szCs w:val="20"/>
                <w:lang w:val="kk-KZ"/>
              </w:rPr>
              <w:t>,8</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62,4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69</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59,4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lastRenderedPageBreak/>
              <w:t>8</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Дүниетану</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61,7</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64,1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62,9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r>
      <w:tr w:rsidR="00B83409" w:rsidRPr="0022455B"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9</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Ағылшын</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65</w:t>
            </w:r>
            <w:r w:rsidRPr="0022455B">
              <w:rPr>
                <w:sz w:val="20"/>
                <w:szCs w:val="20"/>
                <w:lang w:val="kk-KZ"/>
              </w:rPr>
              <w:t>,8</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55</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60,8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69,1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62,6</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57,6</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67</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67,7</w:t>
            </w: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10</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Орыс тілі</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60,6</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60,4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61,8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r>
      <w:tr w:rsidR="00B83409" w:rsidRPr="0022455B" w:rsidTr="005F7DCE">
        <w:trPr>
          <w:trHeight w:val="70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11</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Орыс тілі мен әдебиеті</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4</w:t>
            </w:r>
            <w:r w:rsidRPr="0022455B">
              <w:rPr>
                <w:sz w:val="20"/>
                <w:szCs w:val="20"/>
                <w:lang w:val="kk-KZ"/>
              </w:rPr>
              <w:t>,2</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8</w:t>
            </w:r>
            <w:r w:rsidRPr="0022455B">
              <w:rPr>
                <w:sz w:val="20"/>
                <w:szCs w:val="20"/>
                <w:lang w:val="kk-KZ"/>
              </w:rPr>
              <w:t>,5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57,5</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54,6</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51,3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56,5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56</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12</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Информати ка</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51,3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52,1</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51,9</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59,8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59,7</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65,5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66</w:t>
            </w: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13</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Химия</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57,1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51,4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50,3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53,5</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68,8</w:t>
            </w:r>
          </w:p>
        </w:tc>
      </w:tr>
      <w:tr w:rsidR="00B83409" w:rsidRPr="0022455B"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14</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Биология</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4</w:t>
            </w:r>
            <w:r w:rsidRPr="0022455B">
              <w:rPr>
                <w:sz w:val="20"/>
                <w:szCs w:val="20"/>
                <w:lang w:val="kk-KZ"/>
              </w:rPr>
              <w:t>,6</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57,2</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55,8</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62,2</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60,5</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15</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Дүниежүзі тарихы</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59,3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57,8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61,4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64,7</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61,9</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68,7</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64,4</w:t>
            </w:r>
          </w:p>
        </w:tc>
      </w:tr>
      <w:tr w:rsidR="00B83409" w:rsidRPr="0022455B" w:rsidTr="005F7DCE">
        <w:trPr>
          <w:trHeight w:val="47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16</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Қазақстан тарихы</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1</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9</w:t>
            </w:r>
            <w:r w:rsidRPr="0022455B">
              <w:rPr>
                <w:sz w:val="20"/>
                <w:szCs w:val="20"/>
                <w:lang w:val="kk-KZ"/>
              </w:rPr>
              <w:t>,1</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2,9</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Pr>
                <w:sz w:val="20"/>
                <w:szCs w:val="20"/>
                <w:lang w:val="kk-KZ"/>
              </w:rPr>
              <w:t>67</w:t>
            </w:r>
            <w:r w:rsidRPr="0022455B">
              <w:rPr>
                <w:sz w:val="20"/>
                <w:szCs w:val="20"/>
                <w:lang w:val="kk-KZ"/>
              </w:rPr>
              <w:t>,</w:t>
            </w:r>
            <w:r>
              <w:rPr>
                <w:sz w:val="20"/>
                <w:szCs w:val="20"/>
                <w:lang w:val="kk-KZ"/>
              </w:rPr>
              <w:t>9</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4</w:t>
            </w:r>
            <w:r w:rsidRPr="0022455B">
              <w:rPr>
                <w:sz w:val="20"/>
                <w:szCs w:val="20"/>
                <w:lang w:val="kk-KZ"/>
              </w:rPr>
              <w:t>,2</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1</w:t>
            </w:r>
            <w:r w:rsidRPr="0022455B">
              <w:rPr>
                <w:sz w:val="20"/>
                <w:szCs w:val="20"/>
                <w:lang w:val="kk-KZ"/>
              </w:rPr>
              <w:t>,</w:t>
            </w:r>
            <w:r>
              <w:rPr>
                <w:sz w:val="20"/>
                <w:szCs w:val="20"/>
                <w:lang w:val="kk-KZ"/>
              </w:rPr>
              <w:t>8</w:t>
            </w:r>
          </w:p>
        </w:tc>
      </w:tr>
      <w:tr w:rsidR="00B83409" w:rsidRPr="0022455B" w:rsidTr="005F7DCE">
        <w:trPr>
          <w:trHeight w:val="704"/>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17</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 xml:space="preserve">Адам. </w:t>
            </w:r>
          </w:p>
          <w:p w:rsidR="00B83409" w:rsidRPr="0022455B" w:rsidRDefault="00B83409" w:rsidP="00B83409">
            <w:pPr>
              <w:spacing w:line="259" w:lineRule="auto"/>
              <w:ind w:left="287"/>
              <w:rPr>
                <w:sz w:val="20"/>
                <w:szCs w:val="20"/>
              </w:rPr>
            </w:pPr>
            <w:r w:rsidRPr="0022455B">
              <w:rPr>
                <w:sz w:val="20"/>
                <w:szCs w:val="20"/>
              </w:rPr>
              <w:t xml:space="preserve">Қоғам. </w:t>
            </w:r>
          </w:p>
          <w:p w:rsidR="00B83409" w:rsidRPr="0022455B" w:rsidRDefault="00B83409" w:rsidP="00B83409">
            <w:pPr>
              <w:spacing w:line="259" w:lineRule="auto"/>
              <w:ind w:left="287"/>
              <w:rPr>
                <w:sz w:val="20"/>
                <w:szCs w:val="20"/>
              </w:rPr>
            </w:pPr>
            <w:r w:rsidRPr="0022455B">
              <w:rPr>
                <w:sz w:val="20"/>
                <w:szCs w:val="20"/>
              </w:rPr>
              <w:t>Құқық</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67,4</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68,4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lang w:val="kk-KZ"/>
              </w:rPr>
            </w:pPr>
            <w:r>
              <w:rPr>
                <w:sz w:val="20"/>
                <w:szCs w:val="20"/>
                <w:lang w:val="kk-KZ"/>
              </w:rPr>
              <w:t>61,3</w:t>
            </w:r>
          </w:p>
        </w:tc>
      </w:tr>
      <w:tr w:rsidR="00B83409" w:rsidRPr="0022455B" w:rsidTr="005F7DCE">
        <w:trPr>
          <w:trHeight w:val="240"/>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18</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География</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2</w:t>
            </w:r>
            <w:r w:rsidRPr="0022455B">
              <w:rPr>
                <w:sz w:val="20"/>
                <w:szCs w:val="20"/>
                <w:lang w:val="kk-KZ"/>
              </w:rPr>
              <w:t>,6</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1</w:t>
            </w:r>
            <w:r w:rsidRPr="0022455B">
              <w:rPr>
                <w:sz w:val="20"/>
                <w:szCs w:val="20"/>
                <w:lang w:val="kk-KZ"/>
              </w:rPr>
              <w:t>,</w:t>
            </w:r>
            <w:r>
              <w:rPr>
                <w:sz w:val="20"/>
                <w:szCs w:val="20"/>
                <w:lang w:val="kk-KZ"/>
              </w:rPr>
              <w:t>4</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7</w:t>
            </w:r>
            <w:r w:rsidRPr="0022455B">
              <w:rPr>
                <w:sz w:val="20"/>
                <w:szCs w:val="20"/>
                <w:lang w:val="kk-KZ"/>
              </w:rPr>
              <w:t>,</w:t>
            </w:r>
            <w:r>
              <w:rPr>
                <w:sz w:val="20"/>
                <w:szCs w:val="20"/>
                <w:lang w:val="kk-KZ"/>
              </w:rPr>
              <w:t>3</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7</w:t>
            </w:r>
            <w:r>
              <w:rPr>
                <w:sz w:val="20"/>
                <w:szCs w:val="20"/>
                <w:lang w:val="kk-KZ"/>
              </w:rPr>
              <w:t>0</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1</w:t>
            </w:r>
            <w:r w:rsidRPr="0022455B">
              <w:rPr>
                <w:sz w:val="20"/>
                <w:szCs w:val="20"/>
                <w:lang w:val="kk-KZ"/>
              </w:rPr>
              <w:t>,</w:t>
            </w:r>
            <w:r>
              <w:rPr>
                <w:sz w:val="20"/>
                <w:szCs w:val="20"/>
                <w:lang w:val="kk-KZ"/>
              </w:rPr>
              <w:t>8</w:t>
            </w:r>
          </w:p>
        </w:tc>
      </w:tr>
      <w:tr w:rsidR="00B83409" w:rsidRPr="0022455B" w:rsidTr="005F7DCE">
        <w:trPr>
          <w:trHeight w:val="242"/>
        </w:trPr>
        <w:tc>
          <w:tcPr>
            <w:tcW w:w="713"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19</w:t>
            </w:r>
          </w:p>
        </w:tc>
        <w:tc>
          <w:tcPr>
            <w:tcW w:w="1557"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rPr>
            </w:pPr>
            <w:r w:rsidRPr="0022455B">
              <w:rPr>
                <w:sz w:val="20"/>
                <w:szCs w:val="20"/>
              </w:rPr>
              <w:t>Физика</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after="160" w:line="259" w:lineRule="auto"/>
              <w:ind w:left="287"/>
              <w:rPr>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2</w:t>
            </w:r>
            <w:r w:rsidRPr="0022455B">
              <w:rPr>
                <w:sz w:val="20"/>
                <w:szCs w:val="20"/>
                <w:lang w:val="kk-KZ"/>
              </w:rPr>
              <w:t>,5</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4</w:t>
            </w:r>
            <w:r w:rsidRPr="0022455B">
              <w:rPr>
                <w:sz w:val="20"/>
                <w:szCs w:val="20"/>
                <w:lang w:val="kk-KZ"/>
              </w:rPr>
              <w:t>,8</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5</w:t>
            </w:r>
            <w:r>
              <w:rPr>
                <w:sz w:val="20"/>
                <w:szCs w:val="20"/>
                <w:lang w:val="kk-KZ"/>
              </w:rPr>
              <w:t>2</w:t>
            </w:r>
          </w:p>
        </w:tc>
        <w:tc>
          <w:tcPr>
            <w:tcW w:w="935"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1</w:t>
            </w:r>
            <w:r w:rsidRPr="0022455B">
              <w:rPr>
                <w:sz w:val="20"/>
                <w:szCs w:val="20"/>
                <w:lang w:val="kk-KZ"/>
              </w:rPr>
              <w:t>,</w:t>
            </w:r>
            <w:r>
              <w:rPr>
                <w:sz w:val="20"/>
                <w:szCs w:val="20"/>
                <w:lang w:val="kk-KZ"/>
              </w:rPr>
              <w:t>6</w:t>
            </w:r>
          </w:p>
        </w:tc>
        <w:tc>
          <w:tcPr>
            <w:tcW w:w="936" w:type="dxa"/>
            <w:tcBorders>
              <w:top w:val="single" w:sz="4" w:space="0" w:color="000000"/>
              <w:left w:val="single" w:sz="4" w:space="0" w:color="000000"/>
              <w:bottom w:val="single" w:sz="4" w:space="0" w:color="000000"/>
              <w:right w:val="single" w:sz="4" w:space="0" w:color="000000"/>
            </w:tcBorders>
          </w:tcPr>
          <w:p w:rsidR="00B83409" w:rsidRPr="0022455B" w:rsidRDefault="00B83409" w:rsidP="00B83409">
            <w:pPr>
              <w:spacing w:line="259" w:lineRule="auto"/>
              <w:ind w:left="287"/>
              <w:rPr>
                <w:sz w:val="20"/>
                <w:szCs w:val="20"/>
                <w:lang w:val="kk-KZ"/>
              </w:rPr>
            </w:pPr>
            <w:r w:rsidRPr="0022455B">
              <w:rPr>
                <w:sz w:val="20"/>
                <w:szCs w:val="20"/>
                <w:lang w:val="kk-KZ"/>
              </w:rPr>
              <w:t>6</w:t>
            </w:r>
            <w:r>
              <w:rPr>
                <w:sz w:val="20"/>
                <w:szCs w:val="20"/>
                <w:lang w:val="kk-KZ"/>
              </w:rPr>
              <w:t>2</w:t>
            </w:r>
            <w:r w:rsidRPr="0022455B">
              <w:rPr>
                <w:sz w:val="20"/>
                <w:szCs w:val="20"/>
                <w:lang w:val="kk-KZ"/>
              </w:rPr>
              <w:t>,</w:t>
            </w:r>
            <w:r>
              <w:rPr>
                <w:sz w:val="20"/>
                <w:szCs w:val="20"/>
                <w:lang w:val="kk-KZ"/>
              </w:rPr>
              <w:t>4</w:t>
            </w:r>
          </w:p>
        </w:tc>
      </w:tr>
    </w:tbl>
    <w:p w:rsidR="00B83409" w:rsidRDefault="00B83409" w:rsidP="005F7DCE">
      <w:pPr>
        <w:spacing w:line="262" w:lineRule="auto"/>
        <w:rPr>
          <w:b/>
          <w:color w:val="C00000"/>
          <w:lang w:val="kk-KZ"/>
        </w:rPr>
      </w:pPr>
    </w:p>
    <w:p w:rsidR="00A31B31" w:rsidRPr="003364D1" w:rsidRDefault="00AE7665" w:rsidP="00F515F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2021-202</w:t>
      </w:r>
      <w:r w:rsidRPr="00F515F1">
        <w:rPr>
          <w:rFonts w:ascii="Times New Roman" w:hAnsi="Times New Roman"/>
          <w:sz w:val="28"/>
          <w:szCs w:val="28"/>
          <w:lang w:val="kk-KZ"/>
        </w:rPr>
        <w:t xml:space="preserve">2,2022-2023 </w:t>
      </w:r>
      <w:r w:rsidR="00A31B31" w:rsidRPr="003364D1">
        <w:rPr>
          <w:rFonts w:ascii="Times New Roman" w:hAnsi="Times New Roman"/>
          <w:sz w:val="28"/>
          <w:szCs w:val="28"/>
          <w:lang w:val="kk-KZ"/>
        </w:rPr>
        <w:t xml:space="preserve">оқу жылдарындағы қорытынды аттестаттау нәтижесі екі оқу жыл ішінде 9,11 сынып оқушыларының үлгерімі </w:t>
      </w:r>
      <w:r w:rsidRPr="003364D1">
        <w:rPr>
          <w:rFonts w:ascii="Times New Roman" w:hAnsi="Times New Roman"/>
          <w:sz w:val="28"/>
          <w:szCs w:val="28"/>
          <w:lang w:val="kk-KZ"/>
        </w:rPr>
        <w:t>мен білім сапасын анықтау мүмкін болмады.</w:t>
      </w:r>
      <w:r w:rsidRPr="00F515F1">
        <w:rPr>
          <w:rFonts w:ascii="Times New Roman" w:hAnsi="Times New Roman"/>
          <w:sz w:val="28"/>
          <w:szCs w:val="28"/>
          <w:lang w:val="kk-KZ"/>
        </w:rPr>
        <w:t xml:space="preserve"> Cайтта ж</w:t>
      </w:r>
      <w:r w:rsidRPr="003364D1">
        <w:rPr>
          <w:rFonts w:ascii="Times New Roman" w:hAnsi="Times New Roman"/>
          <w:sz w:val="28"/>
          <w:szCs w:val="28"/>
          <w:lang w:val="kk-KZ"/>
        </w:rPr>
        <w:t>ү</w:t>
      </w:r>
      <w:r w:rsidRPr="00F515F1">
        <w:rPr>
          <w:rFonts w:ascii="Times New Roman" w:hAnsi="Times New Roman"/>
          <w:sz w:val="28"/>
          <w:szCs w:val="28"/>
          <w:lang w:val="kk-KZ"/>
        </w:rPr>
        <w:t xml:space="preserve">ктелген </w:t>
      </w:r>
      <w:r w:rsidRPr="003364D1">
        <w:rPr>
          <w:rFonts w:ascii="Times New Roman" w:hAnsi="Times New Roman"/>
          <w:sz w:val="28"/>
          <w:szCs w:val="28"/>
          <w:lang w:val="kk-KZ"/>
        </w:rPr>
        <w:t>өзін</w:t>
      </w:r>
      <w:r w:rsidRPr="00F515F1">
        <w:rPr>
          <w:rFonts w:ascii="Times New Roman" w:hAnsi="Times New Roman"/>
          <w:sz w:val="28"/>
          <w:szCs w:val="28"/>
          <w:lang w:val="kk-KZ"/>
        </w:rPr>
        <w:t>-</w:t>
      </w:r>
      <w:r w:rsidRPr="003364D1">
        <w:rPr>
          <w:rFonts w:ascii="Times New Roman" w:hAnsi="Times New Roman"/>
          <w:sz w:val="28"/>
          <w:szCs w:val="28"/>
          <w:lang w:val="kk-KZ"/>
        </w:rPr>
        <w:t xml:space="preserve">өзі бағалау мәліметтерінде9,11 сынып оқушыларының қорытынды баға ведомосін көрсеткен.Ол жерде таңдау пәндері бойынша білім сапасын анықтаға мүмкідік болмады. Қорытынды аттестаттау хаттамасы немесе емтихан қорытындысы туралы мәлімет жүктелінгені дұрыс болар еді. </w:t>
      </w:r>
    </w:p>
    <w:p w:rsidR="008721BF" w:rsidRPr="003364D1" w:rsidRDefault="008721BF" w:rsidP="00F515F1">
      <w:pPr>
        <w:pStyle w:val="11"/>
        <w:ind w:firstLine="567"/>
        <w:jc w:val="both"/>
        <w:rPr>
          <w:rFonts w:ascii="Times New Roman" w:hAnsi="Times New Roman"/>
          <w:b/>
          <w:sz w:val="28"/>
          <w:szCs w:val="28"/>
          <w:lang w:val="kk-KZ"/>
        </w:rPr>
      </w:pPr>
      <w:bookmarkStart w:id="5" w:name="z70"/>
      <w:r w:rsidRPr="003364D1">
        <w:rPr>
          <w:rFonts w:ascii="Times New Roman" w:hAnsi="Times New Roman"/>
          <w:b/>
          <w:sz w:val="28"/>
          <w:szCs w:val="28"/>
          <w:lang w:val="kk-KZ"/>
        </w:rPr>
        <w:t>Қорытынды:Стандарттың 2-қосымша 33-тармағына, 3-қосымшасының 48, 49, 50, 51 - тармақтарына, 4-қосымшасының 42, 43, 44- тармақтарына сәйкес келеді.</w:t>
      </w:r>
    </w:p>
    <w:p w:rsidR="008721BF" w:rsidRPr="003364D1" w:rsidRDefault="008721BF" w:rsidP="00F515F1">
      <w:pPr>
        <w:pStyle w:val="11"/>
        <w:ind w:firstLine="567"/>
        <w:jc w:val="both"/>
        <w:rPr>
          <w:rFonts w:ascii="Times New Roman" w:hAnsi="Times New Roman"/>
          <w:b/>
          <w:sz w:val="28"/>
          <w:szCs w:val="28"/>
          <w:lang w:val="kk-KZ"/>
        </w:rPr>
      </w:pPr>
      <w:r w:rsidRPr="003364D1">
        <w:rPr>
          <w:rFonts w:ascii="Times New Roman" w:hAnsi="Times New Roman"/>
          <w:b/>
          <w:sz w:val="28"/>
          <w:szCs w:val="28"/>
          <w:lang w:val="kk-KZ"/>
        </w:rPr>
        <w:t>2)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8721BF" w:rsidRPr="003364D1" w:rsidRDefault="008721BF" w:rsidP="00F515F1">
      <w:pPr>
        <w:pStyle w:val="a7"/>
        <w:spacing w:after="0" w:line="240" w:lineRule="auto"/>
        <w:ind w:left="0" w:firstLine="567"/>
        <w:jc w:val="both"/>
        <w:rPr>
          <w:rStyle w:val="a6"/>
          <w:rFonts w:ascii="Times New Roman" w:hAnsi="Times New Roman"/>
          <w:sz w:val="28"/>
          <w:szCs w:val="28"/>
          <w:u w:val="single"/>
          <w:lang w:val="kk-KZ"/>
        </w:rPr>
      </w:pPr>
      <w:r w:rsidRPr="003364D1">
        <w:rPr>
          <w:rStyle w:val="a6"/>
          <w:rFonts w:ascii="Times New Roman" w:hAnsi="Times New Roman"/>
          <w:sz w:val="28"/>
          <w:szCs w:val="28"/>
          <w:u w:val="single"/>
          <w:lang w:val="kk-KZ"/>
        </w:rPr>
        <w:t xml:space="preserve">Талдау нәтижелері:   </w:t>
      </w:r>
    </w:p>
    <w:p w:rsidR="008721BF" w:rsidRPr="003364D1" w:rsidRDefault="008721BF" w:rsidP="00F515F1">
      <w:pPr>
        <w:pStyle w:val="a7"/>
        <w:spacing w:after="0" w:line="240" w:lineRule="auto"/>
        <w:ind w:left="0" w:firstLine="567"/>
        <w:jc w:val="both"/>
        <w:rPr>
          <w:rStyle w:val="a6"/>
          <w:rFonts w:ascii="Times New Roman" w:hAnsi="Times New Roman"/>
          <w:b w:val="0"/>
          <w:sz w:val="28"/>
          <w:szCs w:val="28"/>
          <w:lang w:val="kk-KZ"/>
        </w:rPr>
      </w:pPr>
      <w:r w:rsidRPr="003364D1">
        <w:rPr>
          <w:rStyle w:val="a6"/>
          <w:rFonts w:ascii="Times New Roman" w:hAnsi="Times New Roman"/>
          <w:b w:val="0"/>
          <w:sz w:val="28"/>
          <w:szCs w:val="28"/>
          <w:lang w:val="kk-KZ"/>
        </w:rPr>
        <w:lastRenderedPageBreak/>
        <w:t>Білім беру ұйымдарында бағалау «Білім алушылардың үлгерімін ағымдағы бақылау, аралық және қорытынды мемлекеттік аттестаттау жүргізудің үлгі ережесін бекіту туралы» ҚР БҒМ -нің 2008 жылғы 18 наурыздағы №125 бұйрығымен  және «Білім беру мазмұнын жаңарту аясында орта мектеп үшін критериалды бағалау мен құжаттарды рәсімдеу бойынша» нұсқаулық;</w:t>
      </w:r>
    </w:p>
    <w:p w:rsidR="008721BF" w:rsidRPr="003364D1" w:rsidRDefault="008721BF" w:rsidP="00F515F1">
      <w:pPr>
        <w:spacing w:after="0" w:line="240" w:lineRule="auto"/>
        <w:ind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w:t>
      </w:r>
      <w:r w:rsidR="0093689F">
        <w:rPr>
          <w:rFonts w:ascii="Times New Roman" w:hAnsi="Times New Roman" w:cs="Times New Roman"/>
          <w:sz w:val="28"/>
          <w:szCs w:val="28"/>
          <w:lang w:val="kk-KZ"/>
        </w:rPr>
        <w:t xml:space="preserve">рдың оқу жетістіктерін бағалау үшін мәліметтерге </w:t>
      </w:r>
      <w:r w:rsidR="0093689F" w:rsidRPr="0093689F">
        <w:rPr>
          <w:rFonts w:ascii="Times New Roman" w:hAnsi="Times New Roman" w:cs="Times New Roman"/>
          <w:sz w:val="28"/>
          <w:szCs w:val="28"/>
          <w:highlight w:val="green"/>
          <w:lang w:val="kk-KZ"/>
        </w:rPr>
        <w:t>қол жетімділігі болмады.</w:t>
      </w:r>
    </w:p>
    <w:p w:rsidR="008721BF" w:rsidRPr="003364D1" w:rsidRDefault="008721BF" w:rsidP="00F515F1">
      <w:pPr>
        <w:spacing w:after="0" w:line="240" w:lineRule="auto"/>
        <w:ind w:firstLine="567"/>
        <w:jc w:val="both"/>
        <w:rPr>
          <w:rFonts w:ascii="Times New Roman" w:hAnsi="Times New Roman" w:cs="Times New Roman"/>
          <w:b/>
          <w:sz w:val="28"/>
          <w:szCs w:val="24"/>
          <w:lang w:val="kk-KZ"/>
        </w:rPr>
      </w:pPr>
      <w:r w:rsidRPr="003364D1">
        <w:rPr>
          <w:rFonts w:ascii="Times New Roman" w:hAnsi="Times New Roman" w:cs="Times New Roman"/>
          <w:b/>
          <w:sz w:val="28"/>
          <w:szCs w:val="24"/>
          <w:lang w:val="kk-KZ"/>
        </w:rPr>
        <w:t>ҚОРЫТЫНДЫ</w:t>
      </w:r>
      <w:r w:rsidRPr="003364D1">
        <w:rPr>
          <w:rFonts w:ascii="Times New Roman" w:hAnsi="Times New Roman" w:cs="Times New Roman"/>
          <w:sz w:val="28"/>
          <w:szCs w:val="24"/>
          <w:lang w:val="kk-KZ"/>
        </w:rPr>
        <w:t>:</w:t>
      </w:r>
      <w:r w:rsidRPr="003364D1">
        <w:rPr>
          <w:rFonts w:ascii="Times New Roman" w:hAnsi="Times New Roman" w:cs="Times New Roman"/>
          <w:b/>
          <w:sz w:val="28"/>
          <w:szCs w:val="24"/>
          <w:lang w:val="kk-KZ"/>
        </w:rPr>
        <w:t>Стандарттың 2-қосымшасы 40, 41, 42, 43 –тармақтарына, 3-қосымшасы 58, 59-тармақтарына, 4-қосымшасының 52, 53-тармақтарына сәйкес кел</w:t>
      </w:r>
      <w:r w:rsidR="0093689F">
        <w:rPr>
          <w:rFonts w:ascii="Times New Roman" w:hAnsi="Times New Roman" w:cs="Times New Roman"/>
          <w:b/>
          <w:sz w:val="28"/>
          <w:szCs w:val="24"/>
          <w:lang w:val="kk-KZ"/>
        </w:rPr>
        <w:t>м</w:t>
      </w:r>
      <w:r w:rsidRPr="003364D1">
        <w:rPr>
          <w:rFonts w:ascii="Times New Roman" w:hAnsi="Times New Roman" w:cs="Times New Roman"/>
          <w:b/>
          <w:sz w:val="28"/>
          <w:szCs w:val="24"/>
          <w:lang w:val="kk-KZ"/>
        </w:rPr>
        <w:t>е</w:t>
      </w:r>
      <w:r w:rsidR="0093689F">
        <w:rPr>
          <w:rFonts w:ascii="Times New Roman" w:hAnsi="Times New Roman" w:cs="Times New Roman"/>
          <w:b/>
          <w:sz w:val="28"/>
          <w:szCs w:val="24"/>
          <w:lang w:val="kk-KZ"/>
        </w:rPr>
        <w:t>й</w:t>
      </w:r>
      <w:r w:rsidRPr="003364D1">
        <w:rPr>
          <w:rFonts w:ascii="Times New Roman" w:hAnsi="Times New Roman" w:cs="Times New Roman"/>
          <w:b/>
          <w:sz w:val="28"/>
          <w:szCs w:val="24"/>
          <w:lang w:val="kk-KZ"/>
        </w:rPr>
        <w:t>ді.</w:t>
      </w:r>
    </w:p>
    <w:p w:rsidR="008721BF" w:rsidRPr="003364D1" w:rsidRDefault="008721BF" w:rsidP="00F515F1">
      <w:pPr>
        <w:pStyle w:val="11"/>
        <w:ind w:firstLine="567"/>
        <w:jc w:val="both"/>
        <w:rPr>
          <w:rFonts w:ascii="Times New Roman" w:hAnsi="Times New Roman"/>
          <w:b/>
          <w:sz w:val="28"/>
          <w:szCs w:val="28"/>
          <w:lang w:val="kk-KZ"/>
        </w:rPr>
      </w:pPr>
      <w:bookmarkStart w:id="6" w:name="z71"/>
      <w:bookmarkEnd w:id="5"/>
      <w:r w:rsidRPr="003364D1">
        <w:rPr>
          <w:rFonts w:ascii="Times New Roman" w:hAnsi="Times New Roman"/>
          <w:b/>
          <w:sz w:val="28"/>
          <w:szCs w:val="28"/>
          <w:lang w:val="kk-KZ"/>
        </w:rPr>
        <w:t>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8721BF" w:rsidRPr="003364D1" w:rsidRDefault="008721BF" w:rsidP="00F515F1">
      <w:pPr>
        <w:spacing w:after="0" w:line="240" w:lineRule="auto"/>
        <w:ind w:firstLine="567"/>
        <w:jc w:val="both"/>
        <w:rPr>
          <w:rFonts w:ascii="Times New Roman" w:hAnsi="Times New Roman" w:cs="Times New Roman"/>
          <w:spacing w:val="2"/>
          <w:sz w:val="28"/>
          <w:szCs w:val="28"/>
          <w:lang w:val="kk-KZ"/>
        </w:rPr>
      </w:pPr>
      <w:r w:rsidRPr="003364D1">
        <w:rPr>
          <w:rFonts w:ascii="Times New Roman" w:hAnsi="Times New Roman" w:cs="Times New Roman"/>
          <w:spacing w:val="2"/>
          <w:sz w:val="28"/>
          <w:szCs w:val="28"/>
          <w:lang w:val="kk-KZ"/>
        </w:rPr>
        <w:t>Арнайы оқу бағдарламалары үлгілік оқу бағдарламалары негізінде әзірленген. Ерекше білім берілуіне қажеттілігі бар балаларды оқытуға және дамытуға бағытталған, білім алушылар мен тәрбиеленушілердің психологиялық-медициналық-педагогикалықконсультациялардың ұсынымдарынескере отырып айқындалатын психикалық-физикалық ерекшеліктері мен танымдық мүмкіндіктерін ескерілген.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бағытталған.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жасалған.</w:t>
      </w:r>
    </w:p>
    <w:p w:rsidR="008721BF" w:rsidRPr="003364D1" w:rsidRDefault="008721BF" w:rsidP="00F515F1">
      <w:pPr>
        <w:pStyle w:val="11"/>
        <w:ind w:firstLine="567"/>
        <w:jc w:val="both"/>
        <w:rPr>
          <w:rFonts w:ascii="Times New Roman" w:hAnsi="Times New Roman"/>
          <w:sz w:val="28"/>
          <w:szCs w:val="28"/>
          <w:lang w:val="kk-KZ"/>
        </w:rPr>
      </w:pPr>
      <w:r w:rsidRPr="003364D1">
        <w:rPr>
          <w:rFonts w:ascii="Times New Roman" w:hAnsi="Times New Roman"/>
          <w:sz w:val="28"/>
          <w:szCs w:val="28"/>
          <w:lang w:val="kk-KZ"/>
        </w:rPr>
        <w:t xml:space="preserve">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w:t>
      </w:r>
      <w:r w:rsidRPr="003364D1">
        <w:rPr>
          <w:rFonts w:ascii="Times New Roman" w:hAnsi="Times New Roman"/>
          <w:sz w:val="28"/>
          <w:szCs w:val="28"/>
          <w:lang w:val="kk-KZ"/>
        </w:rPr>
        <w:lastRenderedPageBreak/>
        <w:t xml:space="preserve">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айқындалған. </w:t>
      </w:r>
    </w:p>
    <w:p w:rsidR="008721BF" w:rsidRPr="003364D1" w:rsidRDefault="008721BF" w:rsidP="00F515F1">
      <w:pPr>
        <w:spacing w:after="0" w:line="240" w:lineRule="auto"/>
        <w:ind w:firstLine="567"/>
        <w:jc w:val="both"/>
        <w:rPr>
          <w:rFonts w:ascii="Times New Roman" w:hAnsi="Times New Roman" w:cs="Times New Roman"/>
          <w:b/>
          <w:sz w:val="28"/>
          <w:szCs w:val="28"/>
          <w:lang w:val="kk-KZ"/>
        </w:rPr>
      </w:pPr>
      <w:r w:rsidRPr="003364D1">
        <w:rPr>
          <w:rFonts w:ascii="Times New Roman" w:hAnsi="Times New Roman" w:cs="Times New Roman"/>
          <w:b/>
          <w:sz w:val="28"/>
          <w:szCs w:val="28"/>
          <w:lang w:val="kk-KZ"/>
        </w:rPr>
        <w:t xml:space="preserve">ҚОРЫТЫНДЫ:Қазақстан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талаптарына сәйкес </w:t>
      </w:r>
      <w:r w:rsidR="00F515F1">
        <w:rPr>
          <w:rFonts w:ascii="Times New Roman" w:hAnsi="Times New Roman" w:cs="Times New Roman"/>
          <w:b/>
          <w:sz w:val="28"/>
          <w:szCs w:val="28"/>
          <w:lang w:val="kk-KZ"/>
        </w:rPr>
        <w:t>келеді.</w:t>
      </w:r>
    </w:p>
    <w:p w:rsidR="008721BF" w:rsidRPr="003364D1" w:rsidRDefault="008721BF" w:rsidP="00F515F1">
      <w:pPr>
        <w:pStyle w:val="11"/>
        <w:ind w:firstLine="567"/>
        <w:jc w:val="both"/>
        <w:rPr>
          <w:rFonts w:ascii="Times New Roman" w:hAnsi="Times New Roman"/>
          <w:b/>
          <w:sz w:val="28"/>
          <w:szCs w:val="28"/>
          <w:lang w:val="kk-KZ"/>
        </w:rPr>
      </w:pPr>
      <w:bookmarkStart w:id="7" w:name="z72"/>
      <w:bookmarkEnd w:id="6"/>
      <w:r w:rsidRPr="003364D1">
        <w:rPr>
          <w:rFonts w:ascii="Times New Roman" w:hAnsi="Times New Roman"/>
          <w:b/>
          <w:sz w:val="28"/>
          <w:szCs w:val="28"/>
          <w:lang w:val="kk-KZ"/>
        </w:rPr>
        <w:t>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бағалауы;</w:t>
      </w:r>
    </w:p>
    <w:tbl>
      <w:tblPr>
        <w:tblW w:w="9887" w:type="dxa"/>
        <w:tblInd w:w="-417" w:type="dxa"/>
        <w:tblLayout w:type="fixed"/>
        <w:tblCellMar>
          <w:top w:w="13" w:type="dxa"/>
          <w:left w:w="114" w:type="dxa"/>
          <w:right w:w="109" w:type="dxa"/>
        </w:tblCellMar>
        <w:tblLook w:val="00A0" w:firstRow="1" w:lastRow="0" w:firstColumn="1" w:lastColumn="0" w:noHBand="0" w:noVBand="0"/>
      </w:tblPr>
      <w:tblGrid>
        <w:gridCol w:w="433"/>
        <w:gridCol w:w="1100"/>
        <w:gridCol w:w="1044"/>
        <w:gridCol w:w="1044"/>
        <w:gridCol w:w="1044"/>
        <w:gridCol w:w="1045"/>
        <w:gridCol w:w="1044"/>
        <w:gridCol w:w="1044"/>
        <w:gridCol w:w="1044"/>
        <w:gridCol w:w="1045"/>
      </w:tblGrid>
      <w:tr w:rsidR="0093689F" w:rsidRPr="0093689F" w:rsidTr="0093689F">
        <w:trPr>
          <w:trHeight w:val="1164"/>
        </w:trPr>
        <w:tc>
          <w:tcPr>
            <w:tcW w:w="433"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rPr>
                <w:rFonts w:ascii="Times New Roman" w:hAnsi="Times New Roman" w:cs="Times New Roman"/>
              </w:rPr>
            </w:pPr>
            <w:r w:rsidRPr="0093689F">
              <w:rPr>
                <w:rFonts w:ascii="Times New Roman" w:hAnsi="Times New Roman" w:cs="Times New Roman"/>
                <w:b/>
                <w:sz w:val="20"/>
              </w:rPr>
              <w:t>№</w:t>
            </w:r>
          </w:p>
        </w:tc>
        <w:tc>
          <w:tcPr>
            <w:tcW w:w="1100"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сынып</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93689F">
            <w:pPr>
              <w:spacing w:after="0"/>
              <w:jc w:val="center"/>
              <w:rPr>
                <w:rFonts w:ascii="Times New Roman" w:hAnsi="Times New Roman" w:cs="Times New Roman"/>
              </w:rPr>
            </w:pPr>
            <w:r w:rsidRPr="0093689F">
              <w:rPr>
                <w:rFonts w:ascii="Times New Roman" w:hAnsi="Times New Roman" w:cs="Times New Roman"/>
                <w:b/>
                <w:sz w:val="20"/>
              </w:rPr>
              <w:t>Журнал бойынша</w:t>
            </w:r>
          </w:p>
          <w:p w:rsidR="0093689F" w:rsidRPr="0093689F" w:rsidRDefault="0093689F" w:rsidP="0093689F">
            <w:pPr>
              <w:spacing w:after="0" w:line="259" w:lineRule="auto"/>
              <w:jc w:val="center"/>
              <w:rPr>
                <w:rFonts w:ascii="Times New Roman" w:hAnsi="Times New Roman" w:cs="Times New Roman"/>
              </w:rPr>
            </w:pPr>
            <w:r w:rsidRPr="0093689F">
              <w:rPr>
                <w:rFonts w:ascii="Times New Roman" w:hAnsi="Times New Roman" w:cs="Times New Roman"/>
                <w:b/>
                <w:sz w:val="20"/>
              </w:rPr>
              <w:t>оқушылар саны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Қатысқан оқушылардың нақты саны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«5» баға алған саны</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«4» баға алған саны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jc w:val="center"/>
              <w:rPr>
                <w:rFonts w:ascii="Times New Roman" w:hAnsi="Times New Roman" w:cs="Times New Roman"/>
              </w:rPr>
            </w:pPr>
            <w:r w:rsidRPr="0093689F">
              <w:rPr>
                <w:rFonts w:ascii="Times New Roman" w:hAnsi="Times New Roman" w:cs="Times New Roman"/>
                <w:b/>
                <w:sz w:val="20"/>
              </w:rPr>
              <w:t>«3» баға</w:t>
            </w:r>
          </w:p>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алға н саны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jc w:val="center"/>
              <w:rPr>
                <w:rFonts w:ascii="Times New Roman" w:hAnsi="Times New Roman" w:cs="Times New Roman"/>
              </w:rPr>
            </w:pPr>
            <w:r w:rsidRPr="0093689F">
              <w:rPr>
                <w:rFonts w:ascii="Times New Roman" w:hAnsi="Times New Roman" w:cs="Times New Roman"/>
                <w:b/>
                <w:sz w:val="20"/>
              </w:rPr>
              <w:t>«2» баға</w:t>
            </w:r>
          </w:p>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алға н саны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Ор та ша бал л</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rPr>
            </w:pPr>
            <w:r w:rsidRPr="0093689F">
              <w:rPr>
                <w:rFonts w:ascii="Times New Roman" w:hAnsi="Times New Roman" w:cs="Times New Roman"/>
                <w:b/>
                <w:sz w:val="20"/>
              </w:rPr>
              <w:t>Оң</w:t>
            </w:r>
          </w:p>
          <w:p w:rsidR="0093689F" w:rsidRPr="0093689F" w:rsidRDefault="0093689F" w:rsidP="00804EC1">
            <w:pPr>
              <w:spacing w:line="259" w:lineRule="auto"/>
              <w:ind w:left="40"/>
              <w:rPr>
                <w:rFonts w:ascii="Times New Roman" w:hAnsi="Times New Roman" w:cs="Times New Roman"/>
              </w:rPr>
            </w:pPr>
            <w:r w:rsidRPr="0093689F">
              <w:rPr>
                <w:rFonts w:ascii="Times New Roman" w:hAnsi="Times New Roman" w:cs="Times New Roman"/>
                <w:b/>
                <w:sz w:val="20"/>
              </w:rPr>
              <w:t>бағалар</w:t>
            </w:r>
          </w:p>
          <w:p w:rsidR="0093689F" w:rsidRPr="0093689F" w:rsidRDefault="0093689F" w:rsidP="00804EC1">
            <w:pPr>
              <w:spacing w:line="259" w:lineRule="auto"/>
              <w:ind w:left="23"/>
              <w:jc w:val="center"/>
              <w:rPr>
                <w:rFonts w:ascii="Times New Roman" w:hAnsi="Times New Roman" w:cs="Times New Roman"/>
              </w:rPr>
            </w:pPr>
            <w:r w:rsidRPr="0093689F">
              <w:rPr>
                <w:rFonts w:ascii="Times New Roman" w:hAnsi="Times New Roman" w:cs="Times New Roman"/>
                <w:b/>
                <w:sz w:val="20"/>
              </w:rPr>
              <w:t>%</w:t>
            </w:r>
          </w:p>
        </w:tc>
      </w:tr>
      <w:tr w:rsidR="0093689F" w:rsidRPr="0093689F" w:rsidTr="0093689F">
        <w:trPr>
          <w:trHeight w:val="276"/>
        </w:trPr>
        <w:tc>
          <w:tcPr>
            <w:tcW w:w="433"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50"/>
              <w:rPr>
                <w:rFonts w:ascii="Times New Roman" w:hAnsi="Times New Roman" w:cs="Times New Roman"/>
              </w:rPr>
            </w:pPr>
            <w:r w:rsidRPr="0093689F">
              <w:rPr>
                <w:rFonts w:ascii="Times New Roman" w:hAnsi="Times New Roman" w:cs="Times New Roman"/>
                <w:b/>
              </w:rPr>
              <w:t>1</w:t>
            </w:r>
          </w:p>
        </w:tc>
        <w:tc>
          <w:tcPr>
            <w:tcW w:w="1100"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rPr>
            </w:pPr>
            <w:r w:rsidRPr="0093689F">
              <w:rPr>
                <w:rFonts w:ascii="Times New Roman" w:hAnsi="Times New Roman" w:cs="Times New Roman"/>
                <w:b/>
              </w:rPr>
              <w:t>4</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kk-KZ"/>
              </w:rPr>
            </w:pPr>
            <w:r w:rsidRPr="0093689F">
              <w:rPr>
                <w:rFonts w:ascii="Times New Roman" w:hAnsi="Times New Roman" w:cs="Times New Roman"/>
                <w:lang w:val="kk-KZ"/>
              </w:rPr>
              <w:t>44</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lang w:val="kk-KZ"/>
              </w:rPr>
            </w:pPr>
            <w:r w:rsidRPr="0093689F">
              <w:rPr>
                <w:rFonts w:ascii="Times New Roman" w:hAnsi="Times New Roman" w:cs="Times New Roman"/>
                <w:lang w:val="kk-KZ"/>
              </w:rPr>
              <w:t>44</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lang w:val="en-US"/>
              </w:rPr>
            </w:pPr>
            <w:r w:rsidRPr="0093689F">
              <w:rPr>
                <w:rFonts w:ascii="Times New Roman" w:hAnsi="Times New Roman" w:cs="Times New Roman"/>
                <w:lang w:val="en-US"/>
              </w:rPr>
              <w:t>9</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kk-KZ"/>
              </w:rPr>
            </w:pPr>
            <w:r w:rsidRPr="0093689F">
              <w:rPr>
                <w:rFonts w:ascii="Times New Roman" w:hAnsi="Times New Roman" w:cs="Times New Roman"/>
                <w:lang w:val="kk-KZ"/>
              </w:rPr>
              <w:t>9</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kk-KZ"/>
              </w:rPr>
            </w:pPr>
            <w:r w:rsidRPr="0093689F">
              <w:rPr>
                <w:rFonts w:ascii="Times New Roman" w:hAnsi="Times New Roman" w:cs="Times New Roman"/>
                <w:lang w:val="kk-KZ"/>
              </w:rPr>
              <w:t>22</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lang w:val="en-US"/>
              </w:rPr>
            </w:pPr>
            <w:r w:rsidRPr="0093689F">
              <w:rPr>
                <w:rFonts w:ascii="Times New Roman" w:hAnsi="Times New Roman" w:cs="Times New Roman"/>
                <w:lang w:val="en-US"/>
              </w:rPr>
              <w:t>4</w:t>
            </w:r>
          </w:p>
        </w:tc>
        <w:tc>
          <w:tcPr>
            <w:tcW w:w="1044" w:type="dxa"/>
            <w:tcBorders>
              <w:top w:val="single" w:sz="4" w:space="0" w:color="000000"/>
              <w:left w:val="single" w:sz="4" w:space="0" w:color="000000"/>
              <w:bottom w:val="single" w:sz="4" w:space="0" w:color="000000"/>
              <w:right w:val="single" w:sz="4" w:space="0" w:color="000000"/>
            </w:tcBorders>
          </w:tcPr>
          <w:p w:rsidR="0093689F" w:rsidRPr="003C20C4" w:rsidRDefault="0093689F" w:rsidP="00804EC1">
            <w:pPr>
              <w:spacing w:line="259" w:lineRule="auto"/>
              <w:ind w:left="46"/>
              <w:rPr>
                <w:rFonts w:ascii="Times New Roman" w:hAnsi="Times New Roman" w:cs="Times New Roman"/>
                <w:lang w:val="kk-KZ"/>
              </w:rPr>
            </w:pPr>
            <w:r w:rsidRPr="0093689F">
              <w:rPr>
                <w:rFonts w:ascii="Times New Roman" w:hAnsi="Times New Roman" w:cs="Times New Roman"/>
                <w:lang w:val="en-US"/>
              </w:rPr>
              <w:t>3.</w:t>
            </w:r>
            <w:r w:rsidR="003C20C4">
              <w:rPr>
                <w:rFonts w:ascii="Times New Roman" w:hAnsi="Times New Roman" w:cs="Times New Roman"/>
                <w:lang w:val="kk-KZ"/>
              </w:rPr>
              <w:t>3</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3C20C4" w:rsidP="00804EC1">
            <w:pPr>
              <w:spacing w:line="259" w:lineRule="auto"/>
              <w:ind w:left="1"/>
              <w:jc w:val="center"/>
              <w:rPr>
                <w:rFonts w:ascii="Times New Roman" w:hAnsi="Times New Roman" w:cs="Times New Roman"/>
              </w:rPr>
            </w:pPr>
            <w:r>
              <w:rPr>
                <w:rFonts w:ascii="Times New Roman" w:hAnsi="Times New Roman" w:cs="Times New Roman"/>
                <w:lang w:val="kk-KZ"/>
              </w:rPr>
              <w:t>41</w:t>
            </w:r>
            <w:r w:rsidR="0093689F" w:rsidRPr="0093689F">
              <w:rPr>
                <w:rFonts w:ascii="Times New Roman" w:hAnsi="Times New Roman" w:cs="Times New Roman"/>
                <w:b/>
                <w:sz w:val="20"/>
              </w:rPr>
              <w:t>%</w:t>
            </w:r>
          </w:p>
        </w:tc>
      </w:tr>
      <w:tr w:rsidR="0093689F" w:rsidRPr="0093689F" w:rsidTr="0093689F">
        <w:trPr>
          <w:trHeight w:val="274"/>
        </w:trPr>
        <w:tc>
          <w:tcPr>
            <w:tcW w:w="433"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50"/>
              <w:rPr>
                <w:rFonts w:ascii="Times New Roman" w:hAnsi="Times New Roman" w:cs="Times New Roman"/>
              </w:rPr>
            </w:pPr>
            <w:r w:rsidRPr="0093689F">
              <w:rPr>
                <w:rFonts w:ascii="Times New Roman" w:hAnsi="Times New Roman" w:cs="Times New Roman"/>
                <w:b/>
              </w:rPr>
              <w:t>2</w:t>
            </w:r>
          </w:p>
        </w:tc>
        <w:tc>
          <w:tcPr>
            <w:tcW w:w="1100"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rPr>
            </w:pPr>
            <w:r w:rsidRPr="0093689F">
              <w:rPr>
                <w:rFonts w:ascii="Times New Roman" w:hAnsi="Times New Roman" w:cs="Times New Roman"/>
                <w:b/>
              </w:rPr>
              <w:t>9</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kk-KZ"/>
              </w:rPr>
            </w:pPr>
            <w:r w:rsidRPr="0093689F">
              <w:rPr>
                <w:rFonts w:ascii="Times New Roman" w:hAnsi="Times New Roman" w:cs="Times New Roman"/>
                <w:lang w:val="kk-KZ"/>
              </w:rPr>
              <w:t>56</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lang w:val="kk-KZ"/>
              </w:rPr>
            </w:pPr>
            <w:r w:rsidRPr="0093689F">
              <w:rPr>
                <w:rFonts w:ascii="Times New Roman" w:hAnsi="Times New Roman" w:cs="Times New Roman"/>
                <w:lang w:val="kk-KZ"/>
              </w:rPr>
              <w:t>56</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jc w:val="center"/>
              <w:rPr>
                <w:rFonts w:ascii="Times New Roman" w:hAnsi="Times New Roman" w:cs="Times New Roman"/>
                <w:lang w:val="en-US"/>
              </w:rPr>
            </w:pPr>
            <w:r w:rsidRPr="0093689F">
              <w:rPr>
                <w:rFonts w:ascii="Times New Roman" w:hAnsi="Times New Roman" w:cs="Times New Roman"/>
                <w:lang w:val="en-US"/>
              </w:rPr>
              <w:t>20</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en-US"/>
              </w:rPr>
            </w:pPr>
            <w:r w:rsidRPr="0093689F">
              <w:rPr>
                <w:rFonts w:ascii="Times New Roman" w:hAnsi="Times New Roman" w:cs="Times New Roman"/>
                <w:lang w:val="en-US"/>
              </w:rPr>
              <w:t>15</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lang w:val="en-US"/>
              </w:rPr>
            </w:pPr>
            <w:r w:rsidRPr="0093689F">
              <w:rPr>
                <w:rFonts w:ascii="Times New Roman" w:hAnsi="Times New Roman" w:cs="Times New Roman"/>
                <w:lang w:val="en-US"/>
              </w:rPr>
              <w:t>16</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lang w:val="en-US"/>
              </w:rPr>
            </w:pPr>
            <w:r w:rsidRPr="0093689F">
              <w:rPr>
                <w:rFonts w:ascii="Times New Roman" w:hAnsi="Times New Roman" w:cs="Times New Roman"/>
                <w:lang w:val="en-US"/>
              </w:rPr>
              <w:t>5</w:t>
            </w:r>
          </w:p>
        </w:tc>
        <w:tc>
          <w:tcPr>
            <w:tcW w:w="1044" w:type="dxa"/>
            <w:tcBorders>
              <w:top w:val="single" w:sz="4" w:space="0" w:color="000000"/>
              <w:left w:val="single" w:sz="4" w:space="0" w:color="000000"/>
              <w:bottom w:val="single" w:sz="4" w:space="0" w:color="000000"/>
              <w:right w:val="single" w:sz="4" w:space="0" w:color="000000"/>
            </w:tcBorders>
          </w:tcPr>
          <w:p w:rsidR="0093689F" w:rsidRPr="003C20C4" w:rsidRDefault="0093689F" w:rsidP="00804EC1">
            <w:pPr>
              <w:spacing w:line="259" w:lineRule="auto"/>
              <w:ind w:left="46"/>
              <w:rPr>
                <w:rFonts w:ascii="Times New Roman" w:hAnsi="Times New Roman" w:cs="Times New Roman"/>
                <w:lang w:val="kk-KZ"/>
              </w:rPr>
            </w:pPr>
            <w:r w:rsidRPr="0093689F">
              <w:rPr>
                <w:rFonts w:ascii="Times New Roman" w:hAnsi="Times New Roman" w:cs="Times New Roman"/>
                <w:lang w:val="en-US"/>
              </w:rPr>
              <w:t>3.</w:t>
            </w:r>
            <w:r w:rsidR="003C20C4">
              <w:rPr>
                <w:rFonts w:ascii="Times New Roman" w:hAnsi="Times New Roman" w:cs="Times New Roman"/>
                <w:lang w:val="kk-KZ"/>
              </w:rPr>
              <w:t>7</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3C20C4" w:rsidP="00804EC1">
            <w:pPr>
              <w:spacing w:line="259" w:lineRule="auto"/>
              <w:ind w:left="1"/>
              <w:jc w:val="center"/>
              <w:rPr>
                <w:rFonts w:ascii="Times New Roman" w:hAnsi="Times New Roman" w:cs="Times New Roman"/>
                <w:lang w:val="en-US"/>
              </w:rPr>
            </w:pPr>
            <w:r>
              <w:rPr>
                <w:rFonts w:ascii="Times New Roman" w:hAnsi="Times New Roman" w:cs="Times New Roman"/>
                <w:lang w:val="kk-KZ"/>
              </w:rPr>
              <w:t>62</w:t>
            </w:r>
            <w:r w:rsidR="0093689F" w:rsidRPr="0093689F">
              <w:rPr>
                <w:rFonts w:ascii="Times New Roman" w:hAnsi="Times New Roman" w:cs="Times New Roman"/>
                <w:b/>
                <w:sz w:val="20"/>
              </w:rPr>
              <w:t>%</w:t>
            </w:r>
          </w:p>
        </w:tc>
      </w:tr>
      <w:tr w:rsidR="0093689F" w:rsidRPr="0093689F" w:rsidTr="00804EC1">
        <w:trPr>
          <w:trHeight w:val="276"/>
        </w:trPr>
        <w:tc>
          <w:tcPr>
            <w:tcW w:w="1533" w:type="dxa"/>
            <w:gridSpan w:val="2"/>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after="160" w:line="259" w:lineRule="auto"/>
              <w:rPr>
                <w:rFonts w:ascii="Times New Roman" w:hAnsi="Times New Roman" w:cs="Times New Roman"/>
                <w:color w:val="C00000"/>
              </w:rPr>
            </w:pPr>
            <w:r w:rsidRPr="003364D1">
              <w:rPr>
                <w:rFonts w:ascii="Times New Roman" w:hAnsi="Times New Roman"/>
                <w:b/>
                <w:sz w:val="24"/>
              </w:rPr>
              <w:t>Жалпы</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right="1"/>
              <w:jc w:val="center"/>
              <w:rPr>
                <w:rFonts w:ascii="Times New Roman" w:hAnsi="Times New Roman" w:cs="Times New Roman"/>
                <w:color w:val="C00000"/>
                <w:lang w:val="kk-KZ"/>
              </w:rPr>
            </w:pPr>
            <w:r>
              <w:rPr>
                <w:rFonts w:ascii="Times New Roman" w:hAnsi="Times New Roman" w:cs="Times New Roman"/>
                <w:color w:val="C00000"/>
                <w:lang w:val="kk-KZ"/>
              </w:rPr>
              <w:t>100</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line="259" w:lineRule="auto"/>
              <w:ind w:left="1"/>
              <w:jc w:val="center"/>
              <w:rPr>
                <w:rFonts w:ascii="Times New Roman" w:hAnsi="Times New Roman" w:cs="Times New Roman"/>
                <w:color w:val="C00000"/>
                <w:lang w:val="kk-KZ"/>
              </w:rPr>
            </w:pPr>
            <w:r>
              <w:rPr>
                <w:rFonts w:ascii="Times New Roman" w:hAnsi="Times New Roman" w:cs="Times New Roman"/>
                <w:color w:val="C00000"/>
                <w:lang w:val="kk-KZ"/>
              </w:rPr>
              <w:t>100</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29</w:t>
            </w:r>
          </w:p>
        </w:tc>
        <w:tc>
          <w:tcPr>
            <w:tcW w:w="1045"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24</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38</w:t>
            </w:r>
          </w:p>
        </w:tc>
        <w:tc>
          <w:tcPr>
            <w:tcW w:w="1044" w:type="dxa"/>
            <w:tcBorders>
              <w:top w:val="single" w:sz="4" w:space="0" w:color="000000"/>
              <w:left w:val="single" w:sz="4" w:space="0" w:color="000000"/>
              <w:bottom w:val="single" w:sz="4" w:space="0" w:color="000000"/>
              <w:right w:val="single" w:sz="4" w:space="0" w:color="000000"/>
            </w:tcBorders>
          </w:tcPr>
          <w:p w:rsidR="0093689F" w:rsidRPr="0093689F" w:rsidRDefault="0093689F"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9</w:t>
            </w:r>
          </w:p>
        </w:tc>
        <w:tc>
          <w:tcPr>
            <w:tcW w:w="1044" w:type="dxa"/>
            <w:tcBorders>
              <w:top w:val="single" w:sz="4" w:space="0" w:color="000000"/>
              <w:left w:val="single" w:sz="4" w:space="0" w:color="000000"/>
              <w:bottom w:val="single" w:sz="4" w:space="0" w:color="000000"/>
              <w:right w:val="single" w:sz="4" w:space="0" w:color="000000"/>
            </w:tcBorders>
          </w:tcPr>
          <w:p w:rsidR="0093689F" w:rsidRPr="003C20C4" w:rsidRDefault="003C20C4"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3,5</w:t>
            </w:r>
          </w:p>
        </w:tc>
        <w:tc>
          <w:tcPr>
            <w:tcW w:w="1045" w:type="dxa"/>
            <w:tcBorders>
              <w:top w:val="single" w:sz="4" w:space="0" w:color="000000"/>
              <w:left w:val="single" w:sz="4" w:space="0" w:color="000000"/>
              <w:bottom w:val="single" w:sz="4" w:space="0" w:color="000000"/>
              <w:right w:val="single" w:sz="4" w:space="0" w:color="000000"/>
            </w:tcBorders>
          </w:tcPr>
          <w:p w:rsidR="0093689F" w:rsidRPr="003C20C4" w:rsidRDefault="003C20C4" w:rsidP="00804EC1">
            <w:pPr>
              <w:spacing w:after="160" w:line="259" w:lineRule="auto"/>
              <w:rPr>
                <w:rFonts w:ascii="Times New Roman" w:hAnsi="Times New Roman" w:cs="Times New Roman"/>
                <w:color w:val="C00000"/>
                <w:lang w:val="kk-KZ"/>
              </w:rPr>
            </w:pPr>
            <w:r>
              <w:rPr>
                <w:rFonts w:ascii="Times New Roman" w:hAnsi="Times New Roman" w:cs="Times New Roman"/>
                <w:color w:val="C00000"/>
                <w:lang w:val="kk-KZ"/>
              </w:rPr>
              <w:t>53</w:t>
            </w:r>
            <w:r w:rsidRPr="0093689F">
              <w:rPr>
                <w:rFonts w:ascii="Times New Roman" w:hAnsi="Times New Roman" w:cs="Times New Roman"/>
                <w:b/>
                <w:sz w:val="20"/>
              </w:rPr>
              <w:t>%</w:t>
            </w:r>
          </w:p>
        </w:tc>
      </w:tr>
    </w:tbl>
    <w:p w:rsidR="0093689F" w:rsidRDefault="0093689F" w:rsidP="0093689F">
      <w:pPr>
        <w:spacing w:after="0" w:line="240" w:lineRule="auto"/>
        <w:rPr>
          <w:rFonts w:ascii="Times New Roman" w:hAnsi="Times New Roman"/>
          <w:b/>
          <w:sz w:val="28"/>
          <w:lang w:val="kk-KZ"/>
        </w:rPr>
      </w:pPr>
    </w:p>
    <w:p w:rsidR="0093689F" w:rsidRDefault="0093689F" w:rsidP="00B56C5D">
      <w:pPr>
        <w:spacing w:after="0" w:line="240" w:lineRule="auto"/>
        <w:ind w:firstLine="567"/>
        <w:rPr>
          <w:rFonts w:ascii="Times New Roman" w:hAnsi="Times New Roman"/>
          <w:b/>
          <w:sz w:val="28"/>
          <w:lang w:val="kk-KZ"/>
        </w:rPr>
      </w:pPr>
    </w:p>
    <w:p w:rsidR="008721BF" w:rsidRPr="003364D1" w:rsidRDefault="008721BF" w:rsidP="00B56C5D">
      <w:pPr>
        <w:spacing w:after="0" w:line="240" w:lineRule="auto"/>
        <w:ind w:firstLine="567"/>
        <w:rPr>
          <w:rFonts w:ascii="Times New Roman" w:hAnsi="Times New Roman"/>
          <w:b/>
          <w:sz w:val="28"/>
          <w:lang w:val="kk-KZ"/>
        </w:rPr>
      </w:pPr>
      <w:r w:rsidRPr="003364D1">
        <w:rPr>
          <w:rFonts w:ascii="Times New Roman" w:hAnsi="Times New Roman"/>
          <w:b/>
          <w:sz w:val="28"/>
          <w:lang w:val="kk-KZ"/>
        </w:rPr>
        <w:t>ҚОРЫТЫНДЫ:Қазақстан Республикасы Оқу-ағарту министрінің 2022 жылғы 3 тамыздағы № 348 бұйрығымен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w:t>
      </w:r>
    </w:p>
    <w:p w:rsidR="008721BF" w:rsidRPr="003364D1" w:rsidRDefault="008721BF" w:rsidP="003364D1">
      <w:pPr>
        <w:pStyle w:val="11"/>
        <w:jc w:val="center"/>
        <w:rPr>
          <w:rFonts w:ascii="Times New Roman" w:hAnsi="Times New Roman"/>
          <w:b/>
          <w:sz w:val="28"/>
          <w:szCs w:val="28"/>
          <w:lang w:val="kk-KZ"/>
        </w:rPr>
      </w:pPr>
      <w:r w:rsidRPr="003364D1">
        <w:rPr>
          <w:rFonts w:ascii="Times New Roman" w:hAnsi="Times New Roman"/>
          <w:b/>
          <w:sz w:val="28"/>
          <w:szCs w:val="28"/>
          <w:lang w:val="kk-KZ"/>
        </w:rPr>
        <w:t>15. Оқу мерзіміне өлшемшарттар</w:t>
      </w:r>
    </w:p>
    <w:p w:rsidR="00006EAD" w:rsidRPr="003364D1" w:rsidRDefault="00006EAD" w:rsidP="00B56C5D">
      <w:pPr>
        <w:spacing w:after="0" w:line="240" w:lineRule="auto"/>
        <w:ind w:right="-1" w:firstLine="567"/>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1) тиісті деңгейдегі жалпы білім беретін оқу бағдарламаларын игеру мерзімдеріне қойылатын талаптарды сақтау: </w:t>
      </w:r>
    </w:p>
    <w:p w:rsidR="00006EAD" w:rsidRPr="003364D1" w:rsidRDefault="00006EAD" w:rsidP="00B56C5D">
      <w:pPr>
        <w:spacing w:after="0" w:line="240" w:lineRule="auto"/>
        <w:ind w:right="-1"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МЖМББС сәйкес 1-4 сыныптарда оқу мерзімі 4 жыл, 5-9 сыныптарда  5 жыл, 10-11 сыныптарда 2 жыл. </w:t>
      </w:r>
    </w:p>
    <w:p w:rsidR="00006EAD" w:rsidRPr="003364D1" w:rsidRDefault="00006EAD" w:rsidP="00B56C5D">
      <w:pPr>
        <w:spacing w:after="0" w:line="240" w:lineRule="auto"/>
        <w:ind w:right="-1" w:firstLine="567"/>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 xml:space="preserve">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 </w:t>
      </w:r>
    </w:p>
    <w:p w:rsidR="00006EAD" w:rsidRPr="003364D1" w:rsidRDefault="00EE2FE9" w:rsidP="00EE2FE9">
      <w:pPr>
        <w:spacing w:after="0" w:line="240" w:lineRule="auto"/>
        <w:ind w:right="-1"/>
        <w:jc w:val="both"/>
        <w:rPr>
          <w:rFonts w:ascii="Times New Roman" w:hAnsi="Times New Roman" w:cs="Times New Roman"/>
          <w:sz w:val="28"/>
          <w:szCs w:val="28"/>
          <w:lang w:val="kk-KZ"/>
        </w:rPr>
      </w:pPr>
      <w:r w:rsidRPr="00603EEC">
        <w:rPr>
          <w:rFonts w:ascii="Times New Roman" w:hAnsi="Times New Roman" w:cs="Times New Roman"/>
          <w:i/>
          <w:sz w:val="28"/>
          <w:szCs w:val="28"/>
          <w:highlight w:val="green"/>
          <w:lang w:val="kk-KZ"/>
        </w:rPr>
        <w:t>мониторинг жұмыстары ұсынылмағандықтан қарау мүмкін болмады</w:t>
      </w:r>
      <w:r>
        <w:rPr>
          <w:rFonts w:ascii="Times New Roman" w:hAnsi="Times New Roman" w:cs="Times New Roman"/>
          <w:sz w:val="28"/>
          <w:szCs w:val="28"/>
          <w:lang w:val="kk-KZ"/>
        </w:rPr>
        <w:t>.</w:t>
      </w:r>
    </w:p>
    <w:p w:rsidR="00B56C5D" w:rsidRPr="003C1710" w:rsidRDefault="00B56C5D" w:rsidP="00B56C5D">
      <w:pPr>
        <w:pStyle w:val="11"/>
        <w:ind w:firstLine="567"/>
        <w:jc w:val="both"/>
        <w:rPr>
          <w:rFonts w:ascii="Times New Roman" w:hAnsi="Times New Roman"/>
          <w:b/>
          <w:sz w:val="28"/>
          <w:szCs w:val="28"/>
          <w:lang w:val="kk-KZ"/>
        </w:rPr>
      </w:pPr>
      <w:r>
        <w:rPr>
          <w:rFonts w:ascii="Times New Roman" w:hAnsi="Times New Roman"/>
          <w:b/>
          <w:sz w:val="28"/>
          <w:szCs w:val="28"/>
          <w:lang w:val="kk-KZ"/>
        </w:rPr>
        <w:lastRenderedPageBreak/>
        <w:t>ҚОРЫТЫНДЫ: Стандарттың 2-</w:t>
      </w:r>
      <w:r w:rsidRPr="003C1710">
        <w:rPr>
          <w:rFonts w:ascii="Times New Roman" w:hAnsi="Times New Roman"/>
          <w:b/>
          <w:sz w:val="28"/>
          <w:szCs w:val="28"/>
          <w:lang w:val="kk-KZ"/>
        </w:rPr>
        <w:t xml:space="preserve">қосымшасы 46-тармағына, 3 </w:t>
      </w:r>
      <w:r>
        <w:rPr>
          <w:rFonts w:ascii="Times New Roman" w:hAnsi="Times New Roman"/>
          <w:b/>
          <w:sz w:val="28"/>
          <w:szCs w:val="28"/>
          <w:lang w:val="kk-KZ"/>
        </w:rPr>
        <w:t>-</w:t>
      </w:r>
      <w:r w:rsidRPr="003C1710">
        <w:rPr>
          <w:rFonts w:ascii="Times New Roman" w:hAnsi="Times New Roman"/>
          <w:b/>
          <w:sz w:val="28"/>
          <w:szCs w:val="28"/>
          <w:lang w:val="kk-KZ"/>
        </w:rPr>
        <w:t>қосымшасы 62-тармағына, 4 – қосымшасы 56- тармағына сәйкес кел</w:t>
      </w:r>
      <w:r w:rsidR="00EE2FE9">
        <w:rPr>
          <w:rFonts w:ascii="Times New Roman" w:hAnsi="Times New Roman"/>
          <w:b/>
          <w:sz w:val="28"/>
          <w:szCs w:val="28"/>
          <w:lang w:val="kk-KZ"/>
        </w:rPr>
        <w:t>м</w:t>
      </w:r>
      <w:r w:rsidRPr="003C1710">
        <w:rPr>
          <w:rFonts w:ascii="Times New Roman" w:hAnsi="Times New Roman"/>
          <w:b/>
          <w:sz w:val="28"/>
          <w:szCs w:val="28"/>
          <w:lang w:val="kk-KZ"/>
        </w:rPr>
        <w:t>е</w:t>
      </w:r>
      <w:r w:rsidR="00EE2FE9">
        <w:rPr>
          <w:rFonts w:ascii="Times New Roman" w:hAnsi="Times New Roman"/>
          <w:b/>
          <w:sz w:val="28"/>
          <w:szCs w:val="28"/>
          <w:lang w:val="kk-KZ"/>
        </w:rPr>
        <w:t>й</w:t>
      </w:r>
      <w:r w:rsidRPr="003C1710">
        <w:rPr>
          <w:rFonts w:ascii="Times New Roman" w:hAnsi="Times New Roman"/>
          <w:b/>
          <w:sz w:val="28"/>
          <w:szCs w:val="28"/>
          <w:lang w:val="kk-KZ"/>
        </w:rPr>
        <w:t>ді.</w:t>
      </w:r>
    </w:p>
    <w:p w:rsidR="00006EAD" w:rsidRPr="003364D1" w:rsidRDefault="00006EAD" w:rsidP="00B56C5D">
      <w:pPr>
        <w:spacing w:after="0" w:line="240" w:lineRule="auto"/>
        <w:ind w:right="98" w:firstLine="708"/>
        <w:jc w:val="both"/>
        <w:rPr>
          <w:rFonts w:ascii="Times New Roman" w:hAnsi="Times New Roman" w:cs="Times New Roman"/>
          <w:sz w:val="28"/>
          <w:szCs w:val="28"/>
          <w:lang w:val="kk-KZ"/>
        </w:rPr>
      </w:pPr>
      <w:r w:rsidRPr="003364D1">
        <w:rPr>
          <w:rFonts w:ascii="Times New Roman" w:hAnsi="Times New Roman" w:cs="Times New Roman"/>
          <w:b/>
          <w:sz w:val="28"/>
          <w:szCs w:val="28"/>
          <w:lang w:val="kk-KZ"/>
        </w:rPr>
        <w:t xml:space="preserve">2) сыныптар бойынша оқу жылының ұзақтығына және күнтізбелік жылдағыканикул уақытының ұзақтығына қойылатын талаптарды сақтау. </w:t>
      </w:r>
    </w:p>
    <w:p w:rsidR="00EE2FE9" w:rsidRPr="00952962" w:rsidRDefault="00EE2FE9" w:rsidP="00EE2FE9">
      <w:pPr>
        <w:spacing w:after="15" w:line="249" w:lineRule="auto"/>
        <w:ind w:left="287" w:right="52"/>
        <w:rPr>
          <w:b/>
          <w:lang w:val="kk-KZ"/>
        </w:rPr>
      </w:pPr>
      <w:r w:rsidRPr="00952962">
        <w:rPr>
          <w:lang w:val="kk-KZ"/>
        </w:rPr>
        <w:t xml:space="preserve">       Қазақстан Республикасы білім және ғылым министрінің 2016 жылғы 19 қаңтардағы № 44, 2022 жылғы 22 мамырдағы №216 бұйрықтарына сәйкес бастауыш, негізгі орта және жалпы білім беру ұйымдарына арналған оқу-әдістемелік кешендермен, оқу және көркем әдебиеттермен қамтамасыз етілуі – 100%.</w:t>
      </w:r>
      <w:r w:rsidRPr="00952962">
        <w:rPr>
          <w:b/>
          <w:lang w:val="kk-KZ"/>
        </w:rPr>
        <w:t xml:space="preserve">    </w:t>
      </w:r>
    </w:p>
    <w:p w:rsidR="00EE2FE9" w:rsidRPr="00952962" w:rsidRDefault="00EE2FE9" w:rsidP="00EE2FE9">
      <w:pPr>
        <w:ind w:left="287" w:right="57"/>
        <w:rPr>
          <w:lang w:val="kk-KZ"/>
        </w:rPr>
      </w:pPr>
      <w:r w:rsidRPr="00952962">
        <w:rPr>
          <w:b/>
          <w:lang w:val="kk-KZ"/>
        </w:rPr>
        <w:t xml:space="preserve">2021 – 2022 оқу жылы  </w:t>
      </w:r>
      <w:r w:rsidRPr="00952962">
        <w:rPr>
          <w:lang w:val="kk-KZ"/>
        </w:rPr>
        <w:t>Қазақстан Республикасы «Білім туралы»  2007 жылғы 20 cәуірдегі  №159 хаты сәйкес, Түркістан обылысының адами әлеуетті дамыту басқармасының 2022 жылдың 24 сәуірдегі №141 хатына және Келес ауданының адами әлеуетті дамыту бөлімінің 2022 жылдың 05 мамырдағы №143-н/қ  шығыс хатының  бұйрығына сәйкес 2021-2022 оқу жылын ұйымдасқан түрде аяқтау мақсатында;</w:t>
      </w:r>
    </w:p>
    <w:p w:rsidR="00EE2FE9" w:rsidRPr="00952962" w:rsidRDefault="00EE2FE9" w:rsidP="00A62428">
      <w:pPr>
        <w:numPr>
          <w:ilvl w:val="0"/>
          <w:numId w:val="13"/>
        </w:numPr>
        <w:spacing w:after="0" w:line="240" w:lineRule="auto"/>
        <w:ind w:right="57"/>
        <w:rPr>
          <w:lang w:val="kk-KZ"/>
        </w:rPr>
      </w:pPr>
      <w:r w:rsidRPr="00952962">
        <w:rPr>
          <w:lang w:val="kk-KZ"/>
        </w:rPr>
        <w:t>Оқу жылын аяқтаудың мынандай мерзімдері бекітілсін:</w:t>
      </w:r>
    </w:p>
    <w:p w:rsidR="00EE2FE9" w:rsidRPr="00952962" w:rsidRDefault="00EE2FE9" w:rsidP="00A62428">
      <w:pPr>
        <w:numPr>
          <w:ilvl w:val="0"/>
          <w:numId w:val="14"/>
        </w:numPr>
        <w:spacing w:after="0" w:line="240" w:lineRule="auto"/>
        <w:ind w:right="57"/>
        <w:rPr>
          <w:lang w:val="kk-KZ"/>
        </w:rPr>
      </w:pPr>
      <w:r w:rsidRPr="00952962">
        <w:rPr>
          <w:lang w:val="kk-KZ"/>
        </w:rPr>
        <w:t>Оқу сабақтарының аяқталуы- 2022 жылы 25 мамыр;</w:t>
      </w:r>
    </w:p>
    <w:p w:rsidR="00EE2FE9" w:rsidRPr="00952962" w:rsidRDefault="00EE2FE9" w:rsidP="00A62428">
      <w:pPr>
        <w:numPr>
          <w:ilvl w:val="0"/>
          <w:numId w:val="14"/>
        </w:numPr>
        <w:spacing w:after="0" w:line="240" w:lineRule="auto"/>
        <w:ind w:right="57"/>
        <w:rPr>
          <w:lang w:val="kk-KZ"/>
        </w:rPr>
      </w:pPr>
      <w:r w:rsidRPr="00952962">
        <w:rPr>
          <w:lang w:val="kk-KZ"/>
        </w:rPr>
        <w:t>5-8,10 сыныптардағы білім алушыларды аралық аттестаттау оқу жылы аяқталғаннан кейін 31 мамыр,а дейін жүргізілсін.Аралық атестаттау оқу пәндерінің тізбесі (екіден артық емес)мектептің 2-ші сәуірдегі №4 педагогикалық кеңестің шешіміне орай өткізілсін.</w:t>
      </w:r>
    </w:p>
    <w:p w:rsidR="00EE2FE9" w:rsidRPr="00952962" w:rsidRDefault="00EE2FE9" w:rsidP="00A62428">
      <w:pPr>
        <w:numPr>
          <w:ilvl w:val="0"/>
          <w:numId w:val="14"/>
        </w:numPr>
        <w:spacing w:after="0" w:line="240" w:lineRule="auto"/>
        <w:ind w:right="57"/>
        <w:rPr>
          <w:lang w:val="kk-KZ"/>
        </w:rPr>
      </w:pPr>
      <w:r w:rsidRPr="00952962">
        <w:rPr>
          <w:lang w:val="kk-KZ"/>
        </w:rPr>
        <w:t>9 (10)   сынып білім алушыларының қорытынды бітіру емтихандары 2022 жылы 28 мамыр-6 маусым аралығы:</w:t>
      </w:r>
    </w:p>
    <w:p w:rsidR="00EE2FE9" w:rsidRPr="00952962" w:rsidRDefault="00EE2FE9" w:rsidP="00A62428">
      <w:pPr>
        <w:numPr>
          <w:ilvl w:val="0"/>
          <w:numId w:val="14"/>
        </w:numPr>
        <w:spacing w:after="0" w:line="240" w:lineRule="auto"/>
        <w:ind w:right="57"/>
        <w:rPr>
          <w:lang w:val="kk-KZ"/>
        </w:rPr>
      </w:pPr>
      <w:r w:rsidRPr="00952962">
        <w:rPr>
          <w:lang w:val="kk-KZ"/>
        </w:rPr>
        <w:t>11(12) сынып білім алушыларының  мемлекеттік бітіру емтихандары 2022 жылы 27 мамыр-10 маусым аралығы.</w:t>
      </w:r>
    </w:p>
    <w:p w:rsidR="00EE2FE9" w:rsidRPr="00952962" w:rsidRDefault="00EE2FE9" w:rsidP="00A62428">
      <w:pPr>
        <w:numPr>
          <w:ilvl w:val="0"/>
          <w:numId w:val="13"/>
        </w:numPr>
        <w:spacing w:after="0" w:line="240" w:lineRule="auto"/>
        <w:ind w:right="57"/>
        <w:rPr>
          <w:lang w:val="kk-KZ"/>
        </w:rPr>
      </w:pPr>
      <w:r w:rsidRPr="00952962">
        <w:rPr>
          <w:lang w:val="kk-KZ"/>
        </w:rPr>
        <w:t>Қорытынды аттестаттауды өткізудің  мынандай мерзімдері бекітілсін:</w:t>
      </w:r>
    </w:p>
    <w:p w:rsidR="00EE2FE9" w:rsidRPr="00952962" w:rsidRDefault="00EE2FE9" w:rsidP="00EE2FE9">
      <w:pPr>
        <w:ind w:left="786" w:right="57"/>
        <w:rPr>
          <w:lang w:val="kk-KZ"/>
        </w:rPr>
      </w:pPr>
      <w:r w:rsidRPr="00952962">
        <w:rPr>
          <w:lang w:val="kk-KZ"/>
        </w:rPr>
        <w:t>9 (10)   сынып білім алушылар үшін санитарлық талаптарды сақтай отырып:</w:t>
      </w:r>
    </w:p>
    <w:p w:rsidR="00EE2FE9" w:rsidRPr="00952962" w:rsidRDefault="00EE2FE9" w:rsidP="00A62428">
      <w:pPr>
        <w:numPr>
          <w:ilvl w:val="0"/>
          <w:numId w:val="15"/>
        </w:numPr>
        <w:spacing w:after="0" w:line="240" w:lineRule="auto"/>
        <w:ind w:right="57"/>
        <w:rPr>
          <w:lang w:val="kk-KZ"/>
        </w:rPr>
      </w:pPr>
      <w:r w:rsidRPr="00952962">
        <w:rPr>
          <w:lang w:val="kk-KZ"/>
        </w:rPr>
        <w:t>қазақ тілі бойынша эссе нысанында жазбаша емтихан ,жазбаша жұмыс (эссе)-2022 жылы 28 мамыр;</w:t>
      </w:r>
    </w:p>
    <w:p w:rsidR="00EE2FE9" w:rsidRPr="00952962" w:rsidRDefault="00EE2FE9" w:rsidP="00A62428">
      <w:pPr>
        <w:numPr>
          <w:ilvl w:val="0"/>
          <w:numId w:val="15"/>
        </w:numPr>
        <w:spacing w:after="0" w:line="240" w:lineRule="auto"/>
        <w:ind w:right="57"/>
        <w:rPr>
          <w:lang w:val="kk-KZ"/>
        </w:rPr>
      </w:pPr>
      <w:r w:rsidRPr="00952962">
        <w:rPr>
          <w:lang w:val="kk-KZ"/>
        </w:rPr>
        <w:t>математика (алгебра) бойынша жазбаша  емтихан (бақылау жұмыс) -  2022 жылғы 31 мамыр;</w:t>
      </w:r>
    </w:p>
    <w:p w:rsidR="00EE2FE9" w:rsidRPr="00952962" w:rsidRDefault="00EE2FE9" w:rsidP="00A62428">
      <w:pPr>
        <w:numPr>
          <w:ilvl w:val="0"/>
          <w:numId w:val="15"/>
        </w:numPr>
        <w:spacing w:after="0" w:line="249" w:lineRule="auto"/>
        <w:ind w:right="1195"/>
        <w:rPr>
          <w:lang w:val="kk-KZ"/>
        </w:rPr>
      </w:pPr>
      <w:r w:rsidRPr="00952962">
        <w:rPr>
          <w:lang w:val="kk-KZ"/>
        </w:rPr>
        <w:t xml:space="preserve">орыс тілі  мен әдебиеті бойынша жазбаша емтихан (мәтінмен жұмыс,мәтін бойынша тапсырмалар орындау)  2022 жылғы 3 маусым; </w:t>
      </w:r>
    </w:p>
    <w:p w:rsidR="00EE2FE9" w:rsidRPr="00952962" w:rsidRDefault="00EE2FE9" w:rsidP="00A62428">
      <w:pPr>
        <w:numPr>
          <w:ilvl w:val="0"/>
          <w:numId w:val="15"/>
        </w:numPr>
        <w:spacing w:after="0" w:line="249" w:lineRule="auto"/>
        <w:ind w:right="1195"/>
        <w:rPr>
          <w:lang w:val="kk-KZ"/>
        </w:rPr>
      </w:pPr>
      <w:r w:rsidRPr="00952962">
        <w:rPr>
          <w:lang w:val="kk-KZ"/>
        </w:rPr>
        <w:t>таңдау пәні ( физика,химия,биология,география,геометрия,қазақстан тарихы,дүниежүзі тарихы,әдебиет(оқыту тілі бойынша),шет тілі ,ағылшын ,француз,неміс) информатика бойынша жазбаша емтихан -2022жылғы 6 маусым:</w:t>
      </w:r>
    </w:p>
    <w:p w:rsidR="00EE2FE9" w:rsidRPr="00952962" w:rsidRDefault="00EE2FE9" w:rsidP="00EE2FE9">
      <w:pPr>
        <w:spacing w:line="249" w:lineRule="auto"/>
        <w:ind w:left="1146" w:right="1195"/>
        <w:rPr>
          <w:lang w:val="kk-KZ"/>
        </w:rPr>
      </w:pPr>
      <w:r w:rsidRPr="00952962">
        <w:rPr>
          <w:lang w:val="kk-KZ"/>
        </w:rPr>
        <w:t xml:space="preserve">11 (12) сынып білім алушылар үшін санитарлық талаптарды сақтай                      отырып                        </w:t>
      </w:r>
    </w:p>
    <w:p w:rsidR="00EE2FE9" w:rsidRPr="00952962" w:rsidRDefault="00EE2FE9" w:rsidP="00EE2FE9">
      <w:pPr>
        <w:spacing w:line="249" w:lineRule="auto"/>
        <w:ind w:left="292" w:right="1195"/>
        <w:rPr>
          <w:lang w:val="kk-KZ"/>
        </w:rPr>
      </w:pPr>
      <w:r w:rsidRPr="00952962">
        <w:rPr>
          <w:lang w:val="kk-KZ"/>
        </w:rPr>
        <w:t xml:space="preserve">           1)Алгебра және анализ бастамаларының жазбаша емтихан -2022 жылғы          27 мамыр:</w:t>
      </w:r>
    </w:p>
    <w:p w:rsidR="00EE2FE9" w:rsidRPr="00952962" w:rsidRDefault="00EE2FE9" w:rsidP="00EE2FE9">
      <w:pPr>
        <w:spacing w:line="249" w:lineRule="auto"/>
        <w:ind w:left="292" w:right="1195"/>
        <w:rPr>
          <w:lang w:val="kk-KZ"/>
        </w:rPr>
      </w:pPr>
      <w:r w:rsidRPr="00952962">
        <w:rPr>
          <w:lang w:val="kk-KZ"/>
        </w:rPr>
        <w:t>2) қазақ тілі(оқыту тілі)бойынша жазбаша емтихан-2022 жылғы 30мамыр:</w:t>
      </w:r>
    </w:p>
    <w:p w:rsidR="00EE2FE9" w:rsidRPr="00952962" w:rsidRDefault="00EE2FE9" w:rsidP="00EE2FE9">
      <w:pPr>
        <w:spacing w:line="249" w:lineRule="auto"/>
        <w:ind w:left="292" w:right="1195"/>
        <w:rPr>
          <w:lang w:val="kk-KZ"/>
        </w:rPr>
      </w:pPr>
      <w:r w:rsidRPr="00952962">
        <w:rPr>
          <w:lang w:val="kk-KZ"/>
        </w:rPr>
        <w:t>3) қазақстан тарихынан ауызша емтихан -2022 жылғы 2 маусым:</w:t>
      </w:r>
    </w:p>
    <w:p w:rsidR="00EE2FE9" w:rsidRPr="00952962" w:rsidRDefault="00EE2FE9" w:rsidP="00EE2FE9">
      <w:pPr>
        <w:spacing w:line="249" w:lineRule="auto"/>
        <w:ind w:left="292" w:right="1195"/>
        <w:rPr>
          <w:lang w:val="kk-KZ"/>
        </w:rPr>
      </w:pPr>
      <w:r w:rsidRPr="00952962">
        <w:rPr>
          <w:lang w:val="kk-KZ"/>
        </w:rPr>
        <w:t>4) орыс тілі және әдебиетінен жазбаша емтихан -2022 жылғы 7 маусым:</w:t>
      </w:r>
    </w:p>
    <w:p w:rsidR="00EE2FE9" w:rsidRPr="00952962" w:rsidRDefault="00EE2FE9" w:rsidP="00A62428">
      <w:pPr>
        <w:numPr>
          <w:ilvl w:val="0"/>
          <w:numId w:val="16"/>
        </w:numPr>
        <w:spacing w:after="0" w:line="249" w:lineRule="auto"/>
        <w:ind w:right="1195"/>
        <w:rPr>
          <w:lang w:val="kk-KZ"/>
        </w:rPr>
      </w:pPr>
      <w:r w:rsidRPr="00952962">
        <w:rPr>
          <w:lang w:val="kk-KZ"/>
        </w:rPr>
        <w:t xml:space="preserve">5) таңдау пәні (физика,химия,биология,география,геометрия,қазақстан тарихы,дүниежүзі тарихы,әдебиет(оқыту тілі бойынша),шет тілі ,ағылшын </w:t>
      </w:r>
      <w:r w:rsidRPr="00952962">
        <w:rPr>
          <w:lang w:val="kk-KZ"/>
        </w:rPr>
        <w:lastRenderedPageBreak/>
        <w:t>,француз,неміс) информатика бойынша жазбаша емтихан -2022жылғы 10 маусым:</w:t>
      </w:r>
    </w:p>
    <w:p w:rsidR="00EE2FE9" w:rsidRPr="00952962" w:rsidRDefault="00EE2FE9" w:rsidP="00A62428">
      <w:pPr>
        <w:numPr>
          <w:ilvl w:val="0"/>
          <w:numId w:val="13"/>
        </w:numPr>
        <w:spacing w:after="0" w:line="249" w:lineRule="auto"/>
        <w:ind w:right="1195"/>
        <w:rPr>
          <w:lang w:val="kk-KZ"/>
        </w:rPr>
      </w:pPr>
      <w:r w:rsidRPr="00952962">
        <w:rPr>
          <w:lang w:val="kk-KZ"/>
        </w:rPr>
        <w:t>Білім алушыларды қайта қорытынды аттестаттау санитарлық талаптарды сақтай отырып,үш апта ішінде өткізілсін.</w:t>
      </w:r>
    </w:p>
    <w:p w:rsidR="00EE2FE9" w:rsidRPr="009D7694" w:rsidRDefault="00EE2FE9" w:rsidP="00A62428">
      <w:pPr>
        <w:numPr>
          <w:ilvl w:val="0"/>
          <w:numId w:val="13"/>
        </w:numPr>
        <w:spacing w:after="0" w:line="249" w:lineRule="auto"/>
        <w:ind w:right="1195"/>
        <w:rPr>
          <w:lang w:val="kk-KZ"/>
        </w:rPr>
      </w:pPr>
      <w:r w:rsidRPr="00952962">
        <w:rPr>
          <w:lang w:val="kk-KZ"/>
        </w:rPr>
        <w:t>Қазақстан Республикасы Білім және ғылым министрінің 2008 жылғы 18 наурыздағы №125 бұйрығының (Қазақстан Республикасының нормативтік құқықтық актілерін мемлекеттік тіркеу тізімінде №5191 болып тіркелген)</w:t>
      </w:r>
      <w:r>
        <w:rPr>
          <w:lang w:val="kk-KZ"/>
        </w:rPr>
        <w:t>талаптарына сәйкес 2022</w:t>
      </w:r>
      <w:r w:rsidRPr="00952962">
        <w:rPr>
          <w:lang w:val="kk-KZ"/>
        </w:rPr>
        <w:t>-202</w:t>
      </w:r>
      <w:r>
        <w:rPr>
          <w:lang w:val="kk-KZ"/>
        </w:rPr>
        <w:t>3</w:t>
      </w:r>
      <w:r w:rsidRPr="00952962">
        <w:rPr>
          <w:lang w:val="kk-KZ"/>
        </w:rPr>
        <w:t xml:space="preserve"> оқу жылын аяқтауды қамтамасыз етілсін.</w:t>
      </w:r>
    </w:p>
    <w:p w:rsidR="00EE2FE9" w:rsidRPr="00952962" w:rsidRDefault="00EE2FE9" w:rsidP="00EE2FE9">
      <w:pPr>
        <w:ind w:left="1010" w:right="57"/>
        <w:rPr>
          <w:lang w:val="kk-KZ"/>
        </w:rPr>
      </w:pPr>
    </w:p>
    <w:tbl>
      <w:tblPr>
        <w:tblW w:w="9668" w:type="dxa"/>
        <w:tblInd w:w="290" w:type="dxa"/>
        <w:tblCellMar>
          <w:top w:w="15" w:type="dxa"/>
          <w:left w:w="110" w:type="dxa"/>
          <w:right w:w="87" w:type="dxa"/>
        </w:tblCellMar>
        <w:tblLook w:val="00A0" w:firstRow="1" w:lastRow="0" w:firstColumn="1" w:lastColumn="0" w:noHBand="0" w:noVBand="0"/>
      </w:tblPr>
      <w:tblGrid>
        <w:gridCol w:w="426"/>
        <w:gridCol w:w="1986"/>
        <w:gridCol w:w="850"/>
        <w:gridCol w:w="1134"/>
        <w:gridCol w:w="1134"/>
        <w:gridCol w:w="992"/>
        <w:gridCol w:w="1134"/>
        <w:gridCol w:w="1096"/>
        <w:gridCol w:w="916"/>
      </w:tblGrid>
      <w:tr w:rsidR="00EE2FE9" w:rsidRPr="00BC5392" w:rsidTr="00804EC1">
        <w:trPr>
          <w:trHeight w:val="940"/>
        </w:trPr>
        <w:tc>
          <w:tcPr>
            <w:tcW w:w="42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t>№</w:t>
            </w:r>
          </w:p>
        </w:tc>
        <w:tc>
          <w:tcPr>
            <w:tcW w:w="198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t>Пәннің атауы</w:t>
            </w:r>
          </w:p>
        </w:tc>
        <w:tc>
          <w:tcPr>
            <w:tcW w:w="850"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Жалпы оқушы саны</w:t>
            </w: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Pr>
                <w:sz w:val="20"/>
              </w:rPr>
              <w:t>Емти</w:t>
            </w:r>
            <w:r w:rsidRPr="00BC5392">
              <w:rPr>
                <w:sz w:val="20"/>
              </w:rPr>
              <w:t>хан босатыл ғандар</w:t>
            </w: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Емтиханға қатысушы лардың саны</w:t>
            </w:r>
          </w:p>
        </w:tc>
        <w:tc>
          <w:tcPr>
            <w:tcW w:w="992"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«Өте жақсы» тапсырғ андар</w:t>
            </w: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«Жақсы» бағасына тапсыр ғандар</w:t>
            </w:r>
          </w:p>
        </w:tc>
        <w:tc>
          <w:tcPr>
            <w:tcW w:w="109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«Қанағат» бағасына тапсыр ғандар</w:t>
            </w:r>
          </w:p>
        </w:tc>
        <w:tc>
          <w:tcPr>
            <w:tcW w:w="91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rPr>
                <w:sz w:val="20"/>
              </w:rPr>
              <w:t>Білім сапасы</w:t>
            </w:r>
          </w:p>
        </w:tc>
      </w:tr>
      <w:tr w:rsidR="00EE2FE9" w:rsidRPr="00BC5392" w:rsidTr="00804EC1">
        <w:trPr>
          <w:trHeight w:val="562"/>
        </w:trPr>
        <w:tc>
          <w:tcPr>
            <w:tcW w:w="42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t>1</w:t>
            </w:r>
          </w:p>
        </w:tc>
        <w:tc>
          <w:tcPr>
            <w:tcW w:w="198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pPr>
            <w:r w:rsidRPr="00BC5392">
              <w:t>Қазақ тілі (оқыту тілі) эссе</w:t>
            </w:r>
          </w:p>
        </w:tc>
        <w:tc>
          <w:tcPr>
            <w:tcW w:w="850"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4"/>
              <w:jc w:val="center"/>
              <w:rPr>
                <w:lang w:val="kk-KZ"/>
              </w:rPr>
            </w:pPr>
            <w:r w:rsidRPr="00BC5392">
              <w:rPr>
                <w:lang w:val="kk-KZ"/>
              </w:rPr>
              <w:t>38</w:t>
            </w: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4"/>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6"/>
              <w:jc w:val="center"/>
              <w:rPr>
                <w:lang w:val="kk-KZ"/>
              </w:rPr>
            </w:pPr>
            <w:r w:rsidRPr="00BC5392">
              <w:rPr>
                <w:lang w:val="kk-KZ"/>
              </w:rPr>
              <w:t>38</w:t>
            </w:r>
          </w:p>
        </w:tc>
        <w:tc>
          <w:tcPr>
            <w:tcW w:w="992"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2"/>
              <w:jc w:val="center"/>
              <w:rPr>
                <w:lang w:val="kk-KZ"/>
              </w:rPr>
            </w:pPr>
            <w:r w:rsidRPr="00BC5392">
              <w:rPr>
                <w:lang w:val="kk-KZ"/>
              </w:rPr>
              <w:t>11</w:t>
            </w:r>
          </w:p>
        </w:tc>
        <w:tc>
          <w:tcPr>
            <w:tcW w:w="1134"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4"/>
              <w:jc w:val="center"/>
              <w:rPr>
                <w:lang w:val="kk-KZ"/>
              </w:rPr>
            </w:pPr>
            <w:r w:rsidRPr="00BC5392">
              <w:rPr>
                <w:lang w:val="kk-KZ"/>
              </w:rPr>
              <w:t>14</w:t>
            </w:r>
          </w:p>
        </w:tc>
        <w:tc>
          <w:tcPr>
            <w:tcW w:w="109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10"/>
              <w:rPr>
                <w:lang w:val="kk-KZ"/>
              </w:rPr>
            </w:pPr>
            <w:r w:rsidRPr="00BC5392">
              <w:rPr>
                <w:lang w:val="kk-KZ"/>
              </w:rPr>
              <w:t>13</w:t>
            </w:r>
          </w:p>
        </w:tc>
        <w:tc>
          <w:tcPr>
            <w:tcW w:w="916" w:type="dxa"/>
            <w:tcBorders>
              <w:top w:val="single" w:sz="4" w:space="0" w:color="000000"/>
              <w:left w:val="single" w:sz="4" w:space="0" w:color="000000"/>
              <w:bottom w:val="single" w:sz="4" w:space="0" w:color="000000"/>
              <w:right w:val="single" w:sz="4" w:space="0" w:color="000000"/>
            </w:tcBorders>
          </w:tcPr>
          <w:p w:rsidR="00EE2FE9" w:rsidRPr="00BC5392" w:rsidRDefault="00EE2FE9" w:rsidP="00804EC1">
            <w:pPr>
              <w:spacing w:line="259" w:lineRule="auto"/>
              <w:ind w:left="4"/>
              <w:jc w:val="center"/>
              <w:rPr>
                <w:lang w:val="kk-KZ"/>
              </w:rPr>
            </w:pPr>
            <w:r w:rsidRPr="00BC5392">
              <w:rPr>
                <w:lang w:val="kk-KZ"/>
              </w:rPr>
              <w:t>65</w:t>
            </w:r>
            <w:r w:rsidRPr="00BC5392">
              <w:t>%</w:t>
            </w:r>
          </w:p>
        </w:tc>
      </w:tr>
    </w:tbl>
    <w:p w:rsidR="00EE2FE9" w:rsidRPr="00952962" w:rsidRDefault="00EE2FE9" w:rsidP="00EE2FE9">
      <w:pPr>
        <w:ind w:left="1010" w:right="57"/>
      </w:pPr>
      <w:r w:rsidRPr="00952962">
        <w:t>Математика   (алгебра)</w:t>
      </w:r>
    </w:p>
    <w:tbl>
      <w:tblPr>
        <w:tblW w:w="9640" w:type="dxa"/>
        <w:tblInd w:w="290" w:type="dxa"/>
        <w:tblCellMar>
          <w:top w:w="15" w:type="dxa"/>
          <w:left w:w="110" w:type="dxa"/>
          <w:right w:w="107" w:type="dxa"/>
        </w:tblCellMar>
        <w:tblLook w:val="00A0" w:firstRow="1" w:lastRow="0" w:firstColumn="1" w:lastColumn="0" w:noHBand="0" w:noVBand="0"/>
      </w:tblPr>
      <w:tblGrid>
        <w:gridCol w:w="426"/>
        <w:gridCol w:w="1984"/>
        <w:gridCol w:w="850"/>
        <w:gridCol w:w="1134"/>
        <w:gridCol w:w="1134"/>
        <w:gridCol w:w="992"/>
        <w:gridCol w:w="1136"/>
        <w:gridCol w:w="1094"/>
        <w:gridCol w:w="890"/>
      </w:tblGrid>
      <w:tr w:rsidR="00EE2FE9" w:rsidRPr="00952962" w:rsidTr="00804EC1">
        <w:trPr>
          <w:trHeight w:val="940"/>
        </w:trPr>
        <w:tc>
          <w:tcPr>
            <w:tcW w:w="42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w:t>
            </w:r>
          </w:p>
        </w:tc>
        <w:tc>
          <w:tcPr>
            <w:tcW w:w="198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Пәннің атауы</w:t>
            </w:r>
          </w:p>
        </w:tc>
        <w:tc>
          <w:tcPr>
            <w:tcW w:w="85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Жалпы оқушы саны</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Емтиахан босатыл ғандар</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Емтиханға қатысушы лардың саны</w:t>
            </w:r>
          </w:p>
        </w:tc>
        <w:tc>
          <w:tcPr>
            <w:tcW w:w="992"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«Өте жақсы» тапсырғ андар</w:t>
            </w:r>
          </w:p>
        </w:tc>
        <w:tc>
          <w:tcPr>
            <w:tcW w:w="113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«Жақсы» бағасына тапсыр ғандар</w:t>
            </w:r>
          </w:p>
        </w:tc>
        <w:tc>
          <w:tcPr>
            <w:tcW w:w="109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«Қанағат» бағасына тапсыр ғандар</w:t>
            </w:r>
          </w:p>
        </w:tc>
        <w:tc>
          <w:tcPr>
            <w:tcW w:w="89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Білім сапасы</w:t>
            </w:r>
          </w:p>
        </w:tc>
      </w:tr>
      <w:tr w:rsidR="00EE2FE9" w:rsidRPr="00952962" w:rsidTr="00804EC1">
        <w:trPr>
          <w:trHeight w:val="838"/>
        </w:trPr>
        <w:tc>
          <w:tcPr>
            <w:tcW w:w="42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t>1</w:t>
            </w:r>
          </w:p>
        </w:tc>
        <w:tc>
          <w:tcPr>
            <w:tcW w:w="198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t>Алгебра және</w:t>
            </w:r>
          </w:p>
          <w:p w:rsidR="00EE2FE9" w:rsidRPr="00952962" w:rsidRDefault="00EE2FE9" w:rsidP="00804EC1">
            <w:pPr>
              <w:spacing w:line="259" w:lineRule="auto"/>
            </w:pPr>
            <w:r w:rsidRPr="00952962">
              <w:t>анализ бастамалары</w:t>
            </w:r>
          </w:p>
        </w:tc>
        <w:tc>
          <w:tcPr>
            <w:tcW w:w="85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19"/>
              <w:jc w:val="center"/>
              <w:rPr>
                <w:lang w:val="kk-KZ"/>
              </w:rPr>
            </w:pPr>
            <w:r>
              <w:rPr>
                <w:lang w:val="kk-KZ"/>
              </w:rPr>
              <w:t>38</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19"/>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17"/>
              <w:jc w:val="center"/>
              <w:rPr>
                <w:lang w:val="kk-KZ"/>
              </w:rPr>
            </w:pPr>
            <w:r>
              <w:rPr>
                <w:lang w:val="kk-KZ"/>
              </w:rPr>
              <w:t>38</w:t>
            </w:r>
          </w:p>
        </w:tc>
        <w:tc>
          <w:tcPr>
            <w:tcW w:w="992"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21"/>
              <w:jc w:val="center"/>
              <w:rPr>
                <w:lang w:val="kk-KZ"/>
              </w:rPr>
            </w:pPr>
            <w:r>
              <w:rPr>
                <w:lang w:val="kk-KZ"/>
              </w:rPr>
              <w:t>13</w:t>
            </w:r>
          </w:p>
        </w:tc>
        <w:tc>
          <w:tcPr>
            <w:tcW w:w="113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19"/>
              <w:jc w:val="center"/>
              <w:rPr>
                <w:lang w:val="kk-KZ"/>
              </w:rPr>
            </w:pPr>
            <w:r>
              <w:rPr>
                <w:lang w:val="kk-KZ"/>
              </w:rPr>
              <w:t>15</w:t>
            </w:r>
          </w:p>
        </w:tc>
        <w:tc>
          <w:tcPr>
            <w:tcW w:w="109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70"/>
              <w:rPr>
                <w:lang w:val="kk-KZ"/>
              </w:rPr>
            </w:pPr>
            <w:r>
              <w:rPr>
                <w:lang w:val="kk-KZ"/>
              </w:rPr>
              <w:t>10</w:t>
            </w:r>
          </w:p>
        </w:tc>
        <w:tc>
          <w:tcPr>
            <w:tcW w:w="89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right="19"/>
              <w:jc w:val="center"/>
              <w:rPr>
                <w:lang w:val="kk-KZ"/>
              </w:rPr>
            </w:pPr>
            <w:r>
              <w:rPr>
                <w:lang w:val="kk-KZ"/>
              </w:rPr>
              <w:t>73</w:t>
            </w:r>
            <w:r w:rsidRPr="00952962">
              <w:t xml:space="preserve"> %</w:t>
            </w:r>
          </w:p>
        </w:tc>
      </w:tr>
    </w:tbl>
    <w:p w:rsidR="00EE2FE9" w:rsidRPr="00952962" w:rsidRDefault="00EE2FE9" w:rsidP="00EE2FE9">
      <w:pPr>
        <w:ind w:left="1010" w:right="57"/>
      </w:pPr>
      <w:r w:rsidRPr="00952962">
        <w:t>Орыс тілі мен әдебиеті</w:t>
      </w:r>
    </w:p>
    <w:tbl>
      <w:tblPr>
        <w:tblW w:w="9640" w:type="dxa"/>
        <w:tblInd w:w="290" w:type="dxa"/>
        <w:tblCellMar>
          <w:top w:w="13" w:type="dxa"/>
          <w:left w:w="110" w:type="dxa"/>
          <w:right w:w="106" w:type="dxa"/>
        </w:tblCellMar>
        <w:tblLook w:val="00A0" w:firstRow="1" w:lastRow="0" w:firstColumn="1" w:lastColumn="0" w:noHBand="0" w:noVBand="0"/>
      </w:tblPr>
      <w:tblGrid>
        <w:gridCol w:w="426"/>
        <w:gridCol w:w="1984"/>
        <w:gridCol w:w="850"/>
        <w:gridCol w:w="1134"/>
        <w:gridCol w:w="1134"/>
        <w:gridCol w:w="992"/>
        <w:gridCol w:w="1136"/>
        <w:gridCol w:w="1094"/>
        <w:gridCol w:w="890"/>
      </w:tblGrid>
      <w:tr w:rsidR="00EE2FE9" w:rsidRPr="00952962" w:rsidTr="00804EC1">
        <w:trPr>
          <w:trHeight w:val="938"/>
        </w:trPr>
        <w:tc>
          <w:tcPr>
            <w:tcW w:w="42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w:t>
            </w:r>
          </w:p>
        </w:tc>
        <w:tc>
          <w:tcPr>
            <w:tcW w:w="198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Пәннің атауы</w:t>
            </w:r>
          </w:p>
        </w:tc>
        <w:tc>
          <w:tcPr>
            <w:tcW w:w="85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Жалпы оқушы саны</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Емтиахан босатыл ғандар</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Емтиханға қатысушы лардың саны</w:t>
            </w:r>
          </w:p>
        </w:tc>
        <w:tc>
          <w:tcPr>
            <w:tcW w:w="992"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«Өте жақсы» тапсырғ андар</w:t>
            </w:r>
          </w:p>
        </w:tc>
        <w:tc>
          <w:tcPr>
            <w:tcW w:w="113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«Жақсы» бағасына тапсыр ғандар</w:t>
            </w:r>
          </w:p>
        </w:tc>
        <w:tc>
          <w:tcPr>
            <w:tcW w:w="109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«Қанағат» бағасына тапсыр ғандар</w:t>
            </w:r>
          </w:p>
        </w:tc>
        <w:tc>
          <w:tcPr>
            <w:tcW w:w="89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rPr>
                <w:sz w:val="20"/>
              </w:rPr>
              <w:t>Білім сапасы</w:t>
            </w:r>
          </w:p>
        </w:tc>
      </w:tr>
      <w:tr w:rsidR="00EE2FE9" w:rsidRPr="00952962" w:rsidTr="00804EC1">
        <w:trPr>
          <w:trHeight w:val="562"/>
        </w:trPr>
        <w:tc>
          <w:tcPr>
            <w:tcW w:w="426" w:type="dxa"/>
            <w:tcBorders>
              <w:top w:val="single" w:sz="4" w:space="0" w:color="000000"/>
              <w:left w:val="single" w:sz="4" w:space="0" w:color="000000"/>
              <w:bottom w:val="single" w:sz="4" w:space="0" w:color="000000"/>
              <w:right w:val="single" w:sz="4" w:space="0" w:color="000000"/>
            </w:tcBorders>
            <w:vAlign w:val="center"/>
          </w:tcPr>
          <w:p w:rsidR="00EE2FE9" w:rsidRPr="00952962" w:rsidRDefault="00EE2FE9" w:rsidP="00804EC1">
            <w:pPr>
              <w:spacing w:line="259" w:lineRule="auto"/>
            </w:pPr>
            <w:r w:rsidRPr="00952962">
              <w:t>1</w:t>
            </w:r>
          </w:p>
        </w:tc>
        <w:tc>
          <w:tcPr>
            <w:tcW w:w="198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pPr>
            <w:r w:rsidRPr="00952962">
              <w:t>Орыс тілі мен әдебиеті</w:t>
            </w:r>
          </w:p>
        </w:tc>
        <w:tc>
          <w:tcPr>
            <w:tcW w:w="85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7"/>
              <w:jc w:val="center"/>
              <w:rPr>
                <w:lang w:val="kk-KZ"/>
              </w:rPr>
            </w:pPr>
            <w:r>
              <w:rPr>
                <w:lang w:val="kk-KZ"/>
              </w:rPr>
              <w:t>38</w:t>
            </w: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7"/>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9"/>
              <w:jc w:val="center"/>
              <w:rPr>
                <w:lang w:val="kk-KZ"/>
              </w:rPr>
            </w:pPr>
            <w:r>
              <w:rPr>
                <w:lang w:val="kk-KZ"/>
              </w:rPr>
              <w:t>38</w:t>
            </w:r>
          </w:p>
        </w:tc>
        <w:tc>
          <w:tcPr>
            <w:tcW w:w="992"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5"/>
              <w:jc w:val="center"/>
              <w:rPr>
                <w:lang w:val="kk-KZ"/>
              </w:rPr>
            </w:pPr>
            <w:r>
              <w:rPr>
                <w:lang w:val="kk-KZ"/>
              </w:rPr>
              <w:t>10</w:t>
            </w:r>
          </w:p>
        </w:tc>
        <w:tc>
          <w:tcPr>
            <w:tcW w:w="1136"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7"/>
              <w:jc w:val="center"/>
              <w:rPr>
                <w:lang w:val="kk-KZ"/>
              </w:rPr>
            </w:pPr>
            <w:r>
              <w:rPr>
                <w:lang w:val="kk-KZ"/>
              </w:rPr>
              <w:t>18</w:t>
            </w:r>
          </w:p>
        </w:tc>
        <w:tc>
          <w:tcPr>
            <w:tcW w:w="1094"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rPr>
                <w:lang w:val="kk-KZ"/>
              </w:rPr>
            </w:pPr>
            <w:r>
              <w:rPr>
                <w:lang w:val="kk-KZ"/>
              </w:rPr>
              <w:t>10</w:t>
            </w:r>
          </w:p>
        </w:tc>
        <w:tc>
          <w:tcPr>
            <w:tcW w:w="890" w:type="dxa"/>
            <w:tcBorders>
              <w:top w:val="single" w:sz="4" w:space="0" w:color="000000"/>
              <w:left w:val="single" w:sz="4" w:space="0" w:color="000000"/>
              <w:bottom w:val="single" w:sz="4" w:space="0" w:color="000000"/>
              <w:right w:val="single" w:sz="4" w:space="0" w:color="000000"/>
            </w:tcBorders>
          </w:tcPr>
          <w:p w:rsidR="00EE2FE9" w:rsidRPr="00952962" w:rsidRDefault="00EE2FE9" w:rsidP="00804EC1">
            <w:pPr>
              <w:spacing w:line="259" w:lineRule="auto"/>
              <w:ind w:left="7"/>
              <w:jc w:val="center"/>
              <w:rPr>
                <w:lang w:val="kk-KZ"/>
              </w:rPr>
            </w:pPr>
            <w:r>
              <w:rPr>
                <w:lang w:val="kk-KZ"/>
              </w:rPr>
              <w:t>73</w:t>
            </w:r>
            <w:r w:rsidRPr="00952962">
              <w:t>%</w:t>
            </w:r>
          </w:p>
        </w:tc>
      </w:tr>
    </w:tbl>
    <w:p w:rsidR="00EE2FE9" w:rsidRDefault="00EE2FE9" w:rsidP="00EE2FE9">
      <w:pPr>
        <w:spacing w:line="259" w:lineRule="auto"/>
        <w:ind w:left="292"/>
        <w:rPr>
          <w:lang w:val="kk-KZ"/>
        </w:rPr>
      </w:pPr>
      <w:r w:rsidRPr="00952962">
        <w:t xml:space="preserve">     </w:t>
      </w:r>
    </w:p>
    <w:p w:rsidR="00EE2FE9" w:rsidRPr="00165876" w:rsidRDefault="00EE2FE9" w:rsidP="00EE2FE9">
      <w:pPr>
        <w:spacing w:line="259" w:lineRule="auto"/>
        <w:ind w:left="292"/>
        <w:rPr>
          <w:lang w:val="kk-KZ"/>
        </w:rPr>
      </w:pPr>
    </w:p>
    <w:p w:rsidR="00EE2FE9" w:rsidRPr="00165876" w:rsidRDefault="00EE2FE9" w:rsidP="00EE2FE9">
      <w:pPr>
        <w:ind w:left="287" w:right="57"/>
        <w:rPr>
          <w:lang w:val="kk-KZ"/>
        </w:rPr>
      </w:pPr>
      <w:r w:rsidRPr="00165876">
        <w:rPr>
          <w:lang w:val="kk-KZ"/>
        </w:rPr>
        <w:t xml:space="preserve">     ҚР Білім және ғылым министрлігінің  2008   жылғы  18  наурыздағы №125 бұйрығының  3 тарау,  43  тармағына сәйкес  негізгі  орта білім туралы аттестатқа</w:t>
      </w:r>
    </w:p>
    <w:p w:rsidR="00EE2FE9" w:rsidRPr="00165876" w:rsidRDefault="00EE2FE9" w:rsidP="00EE2FE9">
      <w:pPr>
        <w:ind w:left="287" w:right="57"/>
        <w:rPr>
          <w:lang w:val="kk-KZ"/>
        </w:rPr>
      </w:pPr>
      <w:r w:rsidRPr="00165876">
        <w:rPr>
          <w:lang w:val="kk-KZ"/>
        </w:rPr>
        <w:t xml:space="preserve">қосымшаға енгізілген пәндерден  «5» деген бағасы бар   және  қорытынды аттестаттаудан «5» деген бағаға өткен  </w:t>
      </w:r>
    </w:p>
    <w:p w:rsidR="00EE2FE9" w:rsidRPr="00165876" w:rsidRDefault="00EE2FE9" w:rsidP="00A62428">
      <w:pPr>
        <w:numPr>
          <w:ilvl w:val="0"/>
          <w:numId w:val="12"/>
        </w:numPr>
        <w:spacing w:after="0" w:line="240" w:lineRule="auto"/>
        <w:ind w:right="57" w:firstLine="360"/>
      </w:pPr>
      <w:r>
        <w:rPr>
          <w:lang w:val="kk-KZ"/>
        </w:rPr>
        <w:t>Дініқұл Аружан</w:t>
      </w:r>
    </w:p>
    <w:p w:rsidR="00EE2FE9" w:rsidRPr="00165876" w:rsidRDefault="00EE2FE9" w:rsidP="00A62428">
      <w:pPr>
        <w:numPr>
          <w:ilvl w:val="0"/>
          <w:numId w:val="12"/>
        </w:numPr>
        <w:spacing w:after="0" w:line="240" w:lineRule="auto"/>
        <w:ind w:right="57" w:firstLine="360"/>
      </w:pPr>
      <w:r>
        <w:rPr>
          <w:lang w:val="kk-KZ"/>
        </w:rPr>
        <w:t>Түймебай Ақбота</w:t>
      </w:r>
    </w:p>
    <w:p w:rsidR="00EE2FE9" w:rsidRPr="00165876" w:rsidRDefault="00EE2FE9" w:rsidP="00A62428">
      <w:pPr>
        <w:numPr>
          <w:ilvl w:val="0"/>
          <w:numId w:val="12"/>
        </w:numPr>
        <w:spacing w:after="0" w:line="240" w:lineRule="auto"/>
        <w:ind w:right="57" w:firstLine="360"/>
      </w:pPr>
      <w:r>
        <w:rPr>
          <w:lang w:val="kk-KZ"/>
        </w:rPr>
        <w:t>Садық Күмісай</w:t>
      </w:r>
    </w:p>
    <w:p w:rsidR="00EE2FE9" w:rsidRPr="00165876" w:rsidRDefault="00EE2FE9" w:rsidP="00A62428">
      <w:pPr>
        <w:numPr>
          <w:ilvl w:val="0"/>
          <w:numId w:val="12"/>
        </w:numPr>
        <w:spacing w:after="0" w:line="240" w:lineRule="auto"/>
        <w:ind w:right="57" w:firstLine="360"/>
      </w:pPr>
      <w:r>
        <w:rPr>
          <w:lang w:val="kk-KZ"/>
        </w:rPr>
        <w:lastRenderedPageBreak/>
        <w:t>Бимурат Ақтолқын</w:t>
      </w:r>
    </w:p>
    <w:p w:rsidR="00EE2FE9" w:rsidRPr="00165876" w:rsidRDefault="00EE2FE9" w:rsidP="00EE2FE9">
      <w:pPr>
        <w:ind w:left="1012" w:right="57"/>
      </w:pPr>
      <w:r w:rsidRPr="00165876">
        <w:t>жоғарыда аты аталған (</w:t>
      </w:r>
      <w:r>
        <w:rPr>
          <w:lang w:val="kk-KZ"/>
        </w:rPr>
        <w:t>4</w:t>
      </w:r>
      <w:r w:rsidRPr="00165876">
        <w:t xml:space="preserve"> оқушыға)   9 сынып бітірушілеріне  негізгі  орта білім туралы «Үздік  аттестат»  беру ұсынылды. </w:t>
      </w:r>
    </w:p>
    <w:p w:rsidR="00EE2FE9" w:rsidRPr="00165876" w:rsidRDefault="00EE2FE9" w:rsidP="00EE2FE9">
      <w:pPr>
        <w:ind w:left="627" w:right="57"/>
        <w:rPr>
          <w:lang w:val="kk-KZ"/>
        </w:rPr>
      </w:pPr>
      <w:r w:rsidRPr="00165876">
        <w:t>сынып  білім алушыларының қорытынды бітіру емтихандары 202</w:t>
      </w:r>
      <w:r w:rsidRPr="00165876">
        <w:rPr>
          <w:lang w:val="kk-KZ"/>
        </w:rPr>
        <w:t>3</w:t>
      </w:r>
      <w:r w:rsidRPr="00165876">
        <w:t xml:space="preserve"> жылғы </w:t>
      </w:r>
    </w:p>
    <w:p w:rsidR="00EE2FE9" w:rsidRPr="00165876" w:rsidRDefault="00EE2FE9" w:rsidP="00EE2FE9">
      <w:pPr>
        <w:ind w:left="627" w:right="57"/>
        <w:rPr>
          <w:lang w:val="kk-KZ"/>
        </w:rPr>
      </w:pPr>
      <w:r w:rsidRPr="00165876">
        <w:rPr>
          <w:lang w:val="kk-KZ"/>
        </w:rPr>
        <w:t>27 мамыр -10 маусым аралығы болып бекітілді;</w:t>
      </w:r>
    </w:p>
    <w:p w:rsidR="00EE2FE9" w:rsidRPr="00952962" w:rsidRDefault="00EE2FE9" w:rsidP="00EE2FE9">
      <w:pPr>
        <w:ind w:left="627" w:right="57"/>
        <w:rPr>
          <w:lang w:val="kk-KZ"/>
        </w:rPr>
      </w:pPr>
    </w:p>
    <w:p w:rsidR="00EE2FE9" w:rsidRPr="00165876" w:rsidRDefault="00EE2FE9" w:rsidP="00EE2FE9">
      <w:pPr>
        <w:spacing w:line="259" w:lineRule="auto"/>
        <w:ind w:left="292"/>
        <w:rPr>
          <w:lang w:val="kk-KZ"/>
        </w:rPr>
      </w:pPr>
      <w:r w:rsidRPr="00804EC1">
        <w:rPr>
          <w:lang w:val="kk-KZ"/>
        </w:rPr>
        <w:t xml:space="preserve">   </w:t>
      </w:r>
    </w:p>
    <w:p w:rsidR="00EE2FE9" w:rsidRPr="00952962" w:rsidRDefault="00EE2FE9" w:rsidP="00EE2FE9">
      <w:pPr>
        <w:ind w:left="287" w:right="57"/>
        <w:rPr>
          <w:b/>
          <w:lang w:val="kk-KZ"/>
        </w:rPr>
      </w:pPr>
      <w:r w:rsidRPr="009D7694">
        <w:rPr>
          <w:b/>
          <w:lang w:val="kk-KZ"/>
        </w:rPr>
        <w:t xml:space="preserve">     202</w:t>
      </w:r>
      <w:r w:rsidRPr="00952962">
        <w:rPr>
          <w:b/>
          <w:lang w:val="kk-KZ"/>
        </w:rPr>
        <w:t>2</w:t>
      </w:r>
      <w:r w:rsidRPr="009D7694">
        <w:rPr>
          <w:b/>
          <w:lang w:val="kk-KZ"/>
        </w:rPr>
        <w:t xml:space="preserve"> – 202</w:t>
      </w:r>
      <w:r w:rsidRPr="00952962">
        <w:rPr>
          <w:b/>
          <w:lang w:val="kk-KZ"/>
        </w:rPr>
        <w:t>3</w:t>
      </w:r>
      <w:r w:rsidRPr="009D7694">
        <w:rPr>
          <w:b/>
          <w:lang w:val="kk-KZ"/>
        </w:rPr>
        <w:t xml:space="preserve"> оқу жылы </w:t>
      </w:r>
      <w:r w:rsidRPr="00952962">
        <w:rPr>
          <w:b/>
          <w:lang w:val="kk-KZ"/>
        </w:rPr>
        <w:t>оқу жылын аяқтау және білім алушылардың қорытынды аттестаттаудан өткізу мерзімдерін бекіту.</w:t>
      </w:r>
    </w:p>
    <w:p w:rsidR="00EE2FE9" w:rsidRPr="00952962" w:rsidRDefault="00EE2FE9" w:rsidP="00EE2FE9">
      <w:pPr>
        <w:ind w:left="287" w:right="57"/>
        <w:rPr>
          <w:b/>
          <w:lang w:val="kk-KZ"/>
        </w:rPr>
      </w:pPr>
      <w:r w:rsidRPr="00952962">
        <w:rPr>
          <w:b/>
          <w:lang w:val="kk-KZ"/>
        </w:rPr>
        <w:t>Келес ауданының адами әлеуетті дамыту бөлімінің 19.04.2023ж күнгі №90-н/қ бұйрығына сәйкес:</w:t>
      </w:r>
    </w:p>
    <w:p w:rsidR="00EE2FE9" w:rsidRPr="009D7694" w:rsidRDefault="00EE2FE9" w:rsidP="00A62428">
      <w:pPr>
        <w:numPr>
          <w:ilvl w:val="0"/>
          <w:numId w:val="17"/>
        </w:numPr>
        <w:spacing w:after="0" w:line="240" w:lineRule="auto"/>
        <w:ind w:right="57"/>
        <w:rPr>
          <w:lang w:val="kk-KZ"/>
        </w:rPr>
      </w:pPr>
      <w:r w:rsidRPr="009D7694">
        <w:rPr>
          <w:lang w:val="kk-KZ"/>
        </w:rPr>
        <w:t>Мектепте оқу сабақтары 2023 жылғы 31 мамырда аяқталсын.</w:t>
      </w:r>
    </w:p>
    <w:p w:rsidR="00EE2FE9" w:rsidRPr="009D7694" w:rsidRDefault="00EE2FE9" w:rsidP="00A62428">
      <w:pPr>
        <w:numPr>
          <w:ilvl w:val="0"/>
          <w:numId w:val="17"/>
        </w:numPr>
        <w:spacing w:after="0" w:line="240" w:lineRule="auto"/>
        <w:ind w:right="57"/>
        <w:rPr>
          <w:lang w:val="kk-KZ"/>
        </w:rPr>
      </w:pPr>
      <w:r w:rsidRPr="009D7694">
        <w:rPr>
          <w:lang w:val="kk-KZ"/>
        </w:rPr>
        <w:t>9 сыныптарда білім алушылардың қорытынды бітіру емтихандары 2023 жылғы 2-13 маусым аралығында өткізілсін.</w:t>
      </w:r>
    </w:p>
    <w:p w:rsidR="00EE2FE9" w:rsidRPr="009D7694" w:rsidRDefault="00EE2FE9" w:rsidP="00A62428">
      <w:pPr>
        <w:numPr>
          <w:ilvl w:val="0"/>
          <w:numId w:val="17"/>
        </w:numPr>
        <w:spacing w:after="0" w:line="240" w:lineRule="auto"/>
        <w:ind w:right="57"/>
        <w:rPr>
          <w:lang w:val="kk-KZ"/>
        </w:rPr>
      </w:pPr>
      <w:r w:rsidRPr="009D7694">
        <w:rPr>
          <w:lang w:val="kk-KZ"/>
        </w:rPr>
        <w:t>11 сыныптарда білім алушылардың мемлекеттік бітіру емтихандары 2023 жылғы 5-9 маусым аралығында өткізілсін.</w:t>
      </w:r>
    </w:p>
    <w:p w:rsidR="00EE2FE9" w:rsidRPr="009D7694" w:rsidRDefault="00EE2FE9" w:rsidP="00A62428">
      <w:pPr>
        <w:numPr>
          <w:ilvl w:val="0"/>
          <w:numId w:val="17"/>
        </w:numPr>
        <w:spacing w:after="0" w:line="240" w:lineRule="auto"/>
        <w:ind w:right="57"/>
        <w:rPr>
          <w:lang w:val="kk-KZ"/>
        </w:rPr>
      </w:pPr>
      <w:r w:rsidRPr="009D7694">
        <w:rPr>
          <w:lang w:val="kk-KZ"/>
        </w:rPr>
        <w:t>Қорытынды аттестаттауды өткізу мерзімдері бекітілсін:</w:t>
      </w:r>
    </w:p>
    <w:p w:rsidR="00EE2FE9" w:rsidRPr="009D7694" w:rsidRDefault="00EE2FE9" w:rsidP="00EE2FE9">
      <w:pPr>
        <w:ind w:left="637" w:right="57"/>
        <w:rPr>
          <w:lang w:val="kk-KZ"/>
        </w:rPr>
      </w:pPr>
      <w:r w:rsidRPr="009D7694">
        <w:rPr>
          <w:lang w:val="kk-KZ"/>
        </w:rPr>
        <w:t>9- сынып оқушылары үшін:</w:t>
      </w:r>
    </w:p>
    <w:p w:rsidR="00EE2FE9" w:rsidRPr="00952962" w:rsidRDefault="00EE2FE9" w:rsidP="00A62428">
      <w:pPr>
        <w:numPr>
          <w:ilvl w:val="0"/>
          <w:numId w:val="18"/>
        </w:numPr>
        <w:spacing w:after="0" w:line="240" w:lineRule="auto"/>
        <w:ind w:right="57"/>
        <w:rPr>
          <w:lang w:val="kk-KZ"/>
        </w:rPr>
      </w:pPr>
      <w:r w:rsidRPr="00952962">
        <w:rPr>
          <w:lang w:val="kk-KZ"/>
        </w:rPr>
        <w:t>қазақ тілі (оқыту тілі)  бойынша эссе түріндегі жазбаша емтихан-2023 жылғы 2 маусым;</w:t>
      </w:r>
    </w:p>
    <w:p w:rsidR="00EE2FE9" w:rsidRPr="00952962" w:rsidRDefault="00EE2FE9" w:rsidP="00A62428">
      <w:pPr>
        <w:numPr>
          <w:ilvl w:val="0"/>
          <w:numId w:val="18"/>
        </w:numPr>
        <w:spacing w:after="0" w:line="240" w:lineRule="auto"/>
        <w:ind w:right="57"/>
        <w:rPr>
          <w:lang w:val="kk-KZ"/>
        </w:rPr>
      </w:pPr>
      <w:r w:rsidRPr="00952962">
        <w:rPr>
          <w:lang w:val="kk-KZ"/>
        </w:rPr>
        <w:t>математика (алгебра) бойынша жазбаша  емтихан (бақылау жұмысы) 2023 жылғы 6 маусым;</w:t>
      </w:r>
    </w:p>
    <w:p w:rsidR="00EE2FE9" w:rsidRPr="00952962" w:rsidRDefault="00EE2FE9" w:rsidP="00A62428">
      <w:pPr>
        <w:numPr>
          <w:ilvl w:val="0"/>
          <w:numId w:val="18"/>
        </w:numPr>
        <w:spacing w:after="0" w:line="249" w:lineRule="auto"/>
        <w:ind w:right="1195"/>
        <w:rPr>
          <w:lang w:val="kk-KZ"/>
        </w:rPr>
      </w:pPr>
      <w:r w:rsidRPr="00952962">
        <w:rPr>
          <w:b/>
          <w:lang w:val="kk-KZ"/>
        </w:rPr>
        <w:t xml:space="preserve"> </w:t>
      </w:r>
      <w:r w:rsidRPr="00952962">
        <w:rPr>
          <w:lang w:val="kk-KZ"/>
        </w:rPr>
        <w:t xml:space="preserve">орыс тілі  мен әдебиеті бойынша жазбаша емтихан (мәтінмен жұмыс,мәтін бойынша тапсырмалар орындау)  2023 жылғы 9 маусым; </w:t>
      </w:r>
    </w:p>
    <w:p w:rsidR="00EE2FE9" w:rsidRPr="00952962" w:rsidRDefault="00EE2FE9" w:rsidP="00A62428">
      <w:pPr>
        <w:numPr>
          <w:ilvl w:val="0"/>
          <w:numId w:val="18"/>
        </w:numPr>
        <w:spacing w:after="0" w:line="249" w:lineRule="auto"/>
        <w:ind w:right="1195"/>
        <w:rPr>
          <w:lang w:val="kk-KZ"/>
        </w:rPr>
      </w:pPr>
      <w:r w:rsidRPr="00952962">
        <w:rPr>
          <w:lang w:val="kk-KZ"/>
        </w:rPr>
        <w:t>Таңдау пәні (физика, химия, биология, география, геометрия,қазақстан тарихы,дүниежүзі тарихы,әдебиет(оқыту тілі бойынша), шет тілі, ағылшын ,француз, неміс) информатика бойынша жазбаша емтихан -2023жылғы 13  маусым:</w:t>
      </w:r>
    </w:p>
    <w:p w:rsidR="00EE2FE9" w:rsidRPr="009D7694" w:rsidRDefault="00EE2FE9" w:rsidP="00EE2FE9">
      <w:pPr>
        <w:ind w:left="742" w:right="57"/>
        <w:rPr>
          <w:lang w:val="kk-KZ"/>
        </w:rPr>
      </w:pPr>
      <w:r w:rsidRPr="009D7694">
        <w:rPr>
          <w:lang w:val="kk-KZ"/>
        </w:rPr>
        <w:t>11- сынып оқушылары үшін:</w:t>
      </w:r>
    </w:p>
    <w:p w:rsidR="00EE2FE9" w:rsidRPr="009D7694" w:rsidRDefault="00EE2FE9" w:rsidP="00EE2FE9">
      <w:pPr>
        <w:ind w:left="742" w:right="57"/>
        <w:rPr>
          <w:lang w:val="kk-KZ"/>
        </w:rPr>
      </w:pPr>
      <w:r w:rsidRPr="009D7694">
        <w:rPr>
          <w:lang w:val="kk-KZ"/>
        </w:rPr>
        <w:t>1)қазақ тілі (ана тілі,оқыту тілі)бойынша жазбаша емтихан 2023жыл  5 маусым;</w:t>
      </w:r>
    </w:p>
    <w:p w:rsidR="00EE2FE9" w:rsidRPr="00952962" w:rsidRDefault="00EE2FE9" w:rsidP="00EE2FE9">
      <w:pPr>
        <w:ind w:left="742" w:right="57"/>
        <w:rPr>
          <w:lang w:val="kk-KZ"/>
        </w:rPr>
      </w:pPr>
      <w:r w:rsidRPr="00952962">
        <w:rPr>
          <w:b/>
          <w:lang w:val="kk-KZ"/>
        </w:rPr>
        <w:t>2)</w:t>
      </w:r>
      <w:r w:rsidRPr="00952962">
        <w:rPr>
          <w:lang w:val="kk-KZ"/>
        </w:rPr>
        <w:t xml:space="preserve"> Алгебра және анализ бастамаларының жазбаша емтихан -2023 жылғы 8 маусым;</w:t>
      </w:r>
    </w:p>
    <w:p w:rsidR="00EE2FE9" w:rsidRPr="00952962" w:rsidRDefault="00EE2FE9" w:rsidP="00EE2FE9">
      <w:pPr>
        <w:ind w:left="742" w:right="57"/>
        <w:rPr>
          <w:lang w:val="kk-KZ"/>
        </w:rPr>
      </w:pPr>
      <w:r w:rsidRPr="00952962">
        <w:rPr>
          <w:lang w:val="kk-KZ"/>
        </w:rPr>
        <w:t>3)  Қазақстан тарихы бойынша ауызша емтихан-2023 жылғы 12 маусым;</w:t>
      </w:r>
    </w:p>
    <w:p w:rsidR="00EE2FE9" w:rsidRPr="00952962" w:rsidRDefault="00EE2FE9" w:rsidP="00EE2FE9">
      <w:pPr>
        <w:ind w:left="742" w:right="57"/>
        <w:rPr>
          <w:lang w:val="kk-KZ"/>
        </w:rPr>
      </w:pPr>
      <w:r w:rsidRPr="00952962">
        <w:rPr>
          <w:lang w:val="kk-KZ"/>
        </w:rPr>
        <w:t>4) Орыс тілі мен әдебиетінен жазбаша емтихан-2023 жылғы 15 маусым;</w:t>
      </w:r>
    </w:p>
    <w:p w:rsidR="00EE2FE9" w:rsidRPr="00952962" w:rsidRDefault="00EE2FE9" w:rsidP="00EE2FE9">
      <w:pPr>
        <w:spacing w:line="249" w:lineRule="auto"/>
        <w:ind w:left="742" w:right="1195"/>
        <w:rPr>
          <w:lang w:val="kk-KZ"/>
        </w:rPr>
      </w:pPr>
      <w:r w:rsidRPr="00952962">
        <w:rPr>
          <w:lang w:val="kk-KZ"/>
        </w:rPr>
        <w:t xml:space="preserve">5)  Таңдау пәні (физика, химия, биология, география, геометрия,қазақстан тарихы,дүниежүзі тарихы,әдебиет(оқыту тілі бойынша), шет тілі, ағылшын ) информатика бойынша жазбаша емтихан -2023жылғы 19 маусым күндері болып бекітілсін.  </w:t>
      </w:r>
    </w:p>
    <w:p w:rsidR="00EE2FE9" w:rsidRPr="00952962" w:rsidRDefault="00EE2FE9" w:rsidP="00EE2FE9">
      <w:pPr>
        <w:spacing w:line="249" w:lineRule="auto"/>
        <w:ind w:left="742" w:right="1195"/>
        <w:rPr>
          <w:lang w:val="kk-KZ"/>
        </w:rPr>
      </w:pPr>
      <w:r w:rsidRPr="00952962">
        <w:rPr>
          <w:lang w:val="kk-KZ"/>
        </w:rPr>
        <w:t xml:space="preserve">6) «Орта техникалық және кәсіптік,орта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 қағидаларын бекіту туралы» ҚР –сы Білім және ғылым министрінің 2008 жылғы 18 наурыздағы №125 </w:t>
      </w:r>
      <w:r w:rsidRPr="00952962">
        <w:rPr>
          <w:lang w:val="kk-KZ"/>
        </w:rPr>
        <w:lastRenderedPageBreak/>
        <w:t>бұйрығының және ҚР-ның оқу ағарту министрінің 2023 жылғы 13 сәуірдегі №96 бұйрығының талаптарына сәйкес оқу жылының аяқталуы   қамтамасыз етілсін.</w:t>
      </w:r>
    </w:p>
    <w:p w:rsidR="00EE2FE9" w:rsidRPr="00952962" w:rsidRDefault="00EE2FE9" w:rsidP="00EE2FE9">
      <w:pPr>
        <w:ind w:left="742" w:right="57"/>
        <w:rPr>
          <w:b/>
          <w:lang w:val="kk-KZ"/>
        </w:rPr>
      </w:pPr>
      <w:r w:rsidRPr="00952962">
        <w:rPr>
          <w:lang w:val="kk-KZ"/>
        </w:rPr>
        <w:t xml:space="preserve">  </w:t>
      </w:r>
    </w:p>
    <w:p w:rsidR="00EE2FE9" w:rsidRDefault="00EE2FE9" w:rsidP="00EE2FE9">
      <w:pPr>
        <w:spacing w:line="259" w:lineRule="auto"/>
        <w:ind w:left="285"/>
        <w:rPr>
          <w:lang w:val="kk-KZ"/>
        </w:rPr>
      </w:pPr>
    </w:p>
    <w:p w:rsidR="00B56C5D" w:rsidRPr="003C1710" w:rsidRDefault="00EE2FE9" w:rsidP="00EE2FE9">
      <w:pPr>
        <w:pStyle w:val="a7"/>
        <w:spacing w:after="0" w:line="240" w:lineRule="auto"/>
        <w:ind w:left="0" w:firstLine="567"/>
        <w:jc w:val="both"/>
        <w:rPr>
          <w:rFonts w:ascii="Times New Roman" w:hAnsi="Times New Roman"/>
          <w:b/>
          <w:sz w:val="28"/>
          <w:szCs w:val="28"/>
          <w:lang w:val="kk-KZ"/>
        </w:rPr>
      </w:pPr>
      <w:r>
        <w:rPr>
          <w:noProof/>
          <w:lang w:eastAsia="ru-RU"/>
        </w:rPr>
        <w:drawing>
          <wp:inline distT="0" distB="0" distL="0" distR="0">
            <wp:extent cx="5924550" cy="2745995"/>
            <wp:effectExtent l="12192" t="6095" r="6858" b="0"/>
            <wp:docPr id="2" name="Диаграмма 2607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56C5D" w:rsidRPr="003C1710">
        <w:rPr>
          <w:rFonts w:ascii="Times New Roman" w:hAnsi="Times New Roman"/>
          <w:b/>
          <w:sz w:val="28"/>
          <w:szCs w:val="28"/>
          <w:lang w:val="kk-KZ"/>
        </w:rPr>
        <w:t xml:space="preserve">ҚОРЫТЫНДЫ: Стандарттың 2 қосымшасы 47, 48, 49 тармағына, 3 қосымшасы 63,64-тармақтарына, 4 - қосымшасы 57, </w:t>
      </w:r>
      <w:r w:rsidR="00B56C5D">
        <w:rPr>
          <w:rFonts w:ascii="Times New Roman" w:hAnsi="Times New Roman"/>
          <w:b/>
          <w:sz w:val="28"/>
          <w:szCs w:val="28"/>
          <w:lang w:val="kk-KZ"/>
        </w:rPr>
        <w:t>58- тармақтарына сәйкес келеді.</w:t>
      </w:r>
    </w:p>
    <w:p w:rsidR="00B56C5D" w:rsidRDefault="00B56C5D" w:rsidP="00B56C5D">
      <w:pPr>
        <w:spacing w:after="0" w:line="240" w:lineRule="auto"/>
        <w:ind w:right="69" w:firstLine="557"/>
        <w:jc w:val="both"/>
        <w:rPr>
          <w:rFonts w:ascii="Times New Roman" w:hAnsi="Times New Roman" w:cs="Times New Roman"/>
          <w:sz w:val="28"/>
          <w:szCs w:val="28"/>
          <w:lang w:val="kk-KZ"/>
        </w:rPr>
      </w:pPr>
    </w:p>
    <w:p w:rsidR="00B56C5D" w:rsidRPr="003C1710" w:rsidRDefault="00B56C5D" w:rsidP="00B56C5D">
      <w:pPr>
        <w:pStyle w:val="11"/>
        <w:jc w:val="center"/>
        <w:rPr>
          <w:rFonts w:ascii="Times New Roman" w:hAnsi="Times New Roman"/>
          <w:b/>
          <w:sz w:val="28"/>
          <w:szCs w:val="28"/>
          <w:lang w:val="kk-KZ"/>
        </w:rPr>
      </w:pPr>
      <w:r w:rsidRPr="003C1710">
        <w:rPr>
          <w:rFonts w:ascii="Times New Roman" w:hAnsi="Times New Roman"/>
          <w:b/>
          <w:sz w:val="28"/>
          <w:szCs w:val="28"/>
          <w:lang w:val="kk-KZ"/>
        </w:rPr>
        <w:t>Бастауыш, негізгі орта және жалпы орта білім беретін оқу бағдарламаларын іске асыратын білім беру ұйымдарын бағалауына арналған өлшемшарттар</w:t>
      </w:r>
    </w:p>
    <w:tbl>
      <w:tblPr>
        <w:tblpPr w:leftFromText="180" w:rightFromText="180" w:vertAnchor="text" w:tblpY="317"/>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4820"/>
        <w:gridCol w:w="3118"/>
        <w:gridCol w:w="851"/>
      </w:tblGrid>
      <w:tr w:rsidR="003364D1" w:rsidRPr="003364D1" w:rsidTr="00B56C5D">
        <w:trPr>
          <w:trHeight w:val="30"/>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р/с</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Бағалауөлшемшарттары</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Өлшеуіштер</w:t>
            </w: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Балдары</w:t>
            </w:r>
          </w:p>
        </w:tc>
      </w:tr>
      <w:tr w:rsidR="003364D1" w:rsidRPr="003364D1" w:rsidTr="00B56C5D">
        <w:trPr>
          <w:trHeight w:val="30"/>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1</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Тиістібейінібойыншажоғары (жоғарыоқуорнынанкейінгі) педагогикалықбілімінемесепедагогикалыққайтадаярлаудырастайтын құжаты бар педагогтердіңүлесі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804EC1" w:rsidRDefault="00853944" w:rsidP="003364D1">
            <w:pPr>
              <w:pStyle w:val="11"/>
              <w:jc w:val="center"/>
              <w:rPr>
                <w:rFonts w:ascii="Times New Roman" w:hAnsi="Times New Roman"/>
              </w:rPr>
            </w:pPr>
          </w:p>
        </w:tc>
      </w:tr>
      <w:tr w:rsidR="003364D1" w:rsidRPr="003364D1" w:rsidTr="00B56C5D">
        <w:trPr>
          <w:trHeight w:val="1195"/>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2</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Біліктіліксанатыныңдеңгейін бес жылдабірреттенсиретпейарттырған/растағанпедагогтердің (оныңішіндебасшылардыңүшжылдабірреттенсиретпей) үлесі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804EC1" w:rsidRDefault="00853944" w:rsidP="003364D1">
            <w:pPr>
              <w:pStyle w:val="11"/>
              <w:jc w:val="center"/>
              <w:rPr>
                <w:rFonts w:ascii="Times New Roman" w:hAnsi="Times New Roman"/>
              </w:rPr>
            </w:pPr>
          </w:p>
        </w:tc>
      </w:tr>
      <w:tr w:rsidR="003364D1" w:rsidRPr="003364D1" w:rsidTr="00B56C5D">
        <w:trPr>
          <w:trHeight w:val="1017"/>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3</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Үшжылдабірреттенсиретпей (оныңішіндебасшы, басшыорынбасарларының) біліктілігінарттырукурстарынанөткенпедагогтердіңүлесі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lang w:val="en-US"/>
              </w:rPr>
            </w:pPr>
          </w:p>
        </w:tc>
      </w:tr>
      <w:tr w:rsidR="003364D1" w:rsidRPr="003364D1" w:rsidTr="00B56C5D">
        <w:trPr>
          <w:trHeight w:val="2589"/>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lastRenderedPageBreak/>
              <w:t>4</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ҚазақстанРеспубликасыОқу-ағартуминистрінің 2022 жылғы 24 қарашадағы № 473 бұйрығына (нормативтікқұқықтықактілердімемлекеттіктіркеутізілімінде № 30721 тіркелген) сәйкеснегізгіжұмысорны лицензиат болыптабылатынжоғарыжәнебіріншісанаттыпедагогтердің, педагог-сарапшылардың, педагог-зерттеушілердің, педагог-шеберлердіңбастауышбілім беру деңгейіндегіпедагогтердіңжалпысанынанүлесі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r>
      <w:tr w:rsidR="003364D1" w:rsidRPr="00804EC1" w:rsidTr="00B56C5D">
        <w:trPr>
          <w:trHeight w:val="3221"/>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sz w:val="24"/>
                <w:szCs w:val="24"/>
                <w:lang w:val="kk-KZ"/>
              </w:rPr>
            </w:pPr>
            <w:r w:rsidRPr="003364D1">
              <w:rPr>
                <w:rFonts w:ascii="Times New Roman" w:hAnsi="Times New Roman"/>
                <w:sz w:val="24"/>
                <w:szCs w:val="24"/>
                <w:lang w:val="kk-KZ"/>
              </w:rPr>
              <w:t>5</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sz w:val="24"/>
                <w:szCs w:val="24"/>
                <w:lang w:val="kk-KZ"/>
              </w:rPr>
            </w:pPr>
            <w:r w:rsidRPr="003364D1">
              <w:rPr>
                <w:rFonts w:ascii="Times New Roman" w:hAnsi="Times New Roman"/>
                <w:spacing w:val="2"/>
                <w:sz w:val="24"/>
                <w:szCs w:val="24"/>
                <w:shd w:val="clear" w:color="auto" w:fill="FFFFFF"/>
                <w:lang w:val="kk-KZ"/>
              </w:rPr>
              <w:t>Қазақстан Республикасы Оқу-ағарту министрінің 2022 жылғы 24 қарашадағы № 473 </w:t>
            </w:r>
            <w:hyperlink r:id="rId21" w:anchor="z0" w:history="1">
              <w:r w:rsidRPr="003364D1">
                <w:rPr>
                  <w:rStyle w:val="a9"/>
                  <w:rFonts w:ascii="Times New Roman" w:hAnsi="Times New Roman"/>
                  <w:color w:val="auto"/>
                  <w:spacing w:val="2"/>
                  <w:sz w:val="24"/>
                  <w:szCs w:val="24"/>
                  <w:shd w:val="clear" w:color="auto" w:fill="FFFFFF"/>
                  <w:lang w:val="kk-KZ"/>
                </w:rPr>
                <w:t>бұйрығына</w:t>
              </w:r>
            </w:hyperlink>
            <w:r w:rsidRPr="003364D1">
              <w:rPr>
                <w:rFonts w:ascii="Times New Roman" w:hAnsi="Times New Roman"/>
                <w:spacing w:val="2"/>
                <w:sz w:val="24"/>
                <w:szCs w:val="24"/>
                <w:shd w:val="clear" w:color="auto" w:fill="FFFFFF"/>
                <w:lang w:val="kk-KZ"/>
              </w:rPr>
              <w:t>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sz w:val="24"/>
                <w:szCs w:val="24"/>
                <w:lang w:val="kk-KZ"/>
              </w:rPr>
            </w:pPr>
          </w:p>
        </w:tc>
        <w:tc>
          <w:tcPr>
            <w:tcW w:w="851" w:type="dxa"/>
            <w:tcMar>
              <w:top w:w="15" w:type="dxa"/>
              <w:left w:w="15" w:type="dxa"/>
              <w:bottom w:w="15" w:type="dxa"/>
              <w:right w:w="15" w:type="dxa"/>
            </w:tcMar>
            <w:vAlign w:val="center"/>
          </w:tcPr>
          <w:p w:rsidR="00853944" w:rsidRPr="00804EC1" w:rsidRDefault="00853944" w:rsidP="003364D1">
            <w:pPr>
              <w:pStyle w:val="11"/>
              <w:rPr>
                <w:rFonts w:ascii="Times New Roman" w:hAnsi="Times New Roman"/>
                <w:sz w:val="24"/>
                <w:szCs w:val="24"/>
                <w:lang w:val="kk-KZ"/>
              </w:rPr>
            </w:pPr>
          </w:p>
        </w:tc>
      </w:tr>
      <w:tr w:rsidR="003364D1" w:rsidRPr="003364D1" w:rsidTr="00B56C5D">
        <w:trPr>
          <w:trHeight w:val="1091"/>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6</w:t>
            </w:r>
          </w:p>
        </w:tc>
        <w:tc>
          <w:tcPr>
            <w:tcW w:w="4820" w:type="dxa"/>
            <w:tcMar>
              <w:top w:w="15" w:type="dxa"/>
              <w:left w:w="15" w:type="dxa"/>
              <w:bottom w:w="15" w:type="dxa"/>
              <w:right w:w="15" w:type="dxa"/>
            </w:tcMar>
            <w:vAlign w:val="center"/>
          </w:tcPr>
          <w:p w:rsidR="00853944" w:rsidRPr="003364D1" w:rsidRDefault="00853944" w:rsidP="00B56C5D">
            <w:pPr>
              <w:pStyle w:val="11"/>
              <w:jc w:val="both"/>
              <w:rPr>
                <w:rFonts w:ascii="Times New Roman" w:hAnsi="Times New Roman"/>
              </w:rPr>
            </w:pPr>
            <w:r w:rsidRPr="003364D1">
              <w:rPr>
                <w:rFonts w:ascii="Times New Roman" w:hAnsi="Times New Roman"/>
              </w:rPr>
              <w:t>Білім беру ұйымдарыныңҚазақстанРеспубликасыБілімжәнеғылымминистрінің 2016 жылғы 22 қаңтардағы № 70 бұйрығына (нормативтікқұқықтықактілердімемлекеттіктіркеутізілімінде № 13272 тіркелген) сәйкесжабдықтарменжәнежиһазбенжарақтандырылуы</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r>
      <w:tr w:rsidR="003364D1" w:rsidRPr="003364D1" w:rsidTr="00B56C5D">
        <w:trPr>
          <w:trHeight w:val="1272"/>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7</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Ғимараттарда (оқукорпустарында) ерекшебілімберілуінеқажеттілігі бар адамдарүшінҚазақстанРеспубликасыБілімжәнеғылымминистрінің 2022 жылғы 12 қаңтардағы № 6 бұйрығына (нормативтікқұқықтықактілердімемлекеттіктіркеутізілімінде № 26513 тіркелген) сәйкесжағдайжасалуы (пандус, есіктер мен баспалдақтардыконтрасттыбояуменбояу)</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r>
      <w:tr w:rsidR="003364D1" w:rsidRPr="003364D1" w:rsidTr="00B56C5D">
        <w:trPr>
          <w:trHeight w:val="2642"/>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8</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ҚазақстанРеспубликасыБілімжәнеғылымминистрінің 2016 жылғы 19 қаңтардағы № 44 (нормативтікқұқықтықактілердімемлекеттіктіркеутізілімінде № 13070 тіркелген), 2020 жылғы 22 мамырдағы № 216 бұйрықтарына (нормативтікқұқықтықактілердімемлекеттіктіркеутізілімінде № 20708 тіркелген) сәйкесбастауыш, негізгі орта жәнежалпыбілім беру ұйымдарынаарналғаноқу-әдістемеліккешендермен, оқужәнекөркемәдебиеттерменқамтамасызетілуі</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r>
      <w:tr w:rsidR="003364D1" w:rsidRPr="003364D1" w:rsidTr="00B56C5D">
        <w:trPr>
          <w:trHeight w:val="30"/>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9</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Білім беру ұйымдарытоптарының (сыныптарының) толықтырылуыныңсәйкестігі (топтар/сыныптарбөлінісінде)</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lang w:val="kk-KZ"/>
              </w:rPr>
            </w:pPr>
          </w:p>
        </w:tc>
      </w:tr>
      <w:tr w:rsidR="003364D1" w:rsidRPr="003364D1" w:rsidTr="00B56C5D">
        <w:trPr>
          <w:trHeight w:val="30"/>
        </w:trPr>
        <w:tc>
          <w:tcPr>
            <w:tcW w:w="709" w:type="dxa"/>
          </w:tcPr>
          <w:p w:rsidR="00853944" w:rsidRPr="003364D1" w:rsidRDefault="00853944" w:rsidP="003364D1">
            <w:pPr>
              <w:pStyle w:val="11"/>
              <w:jc w:val="center"/>
              <w:rPr>
                <w:rFonts w:ascii="Times New Roman" w:hAnsi="Times New Roman"/>
              </w:rPr>
            </w:pPr>
          </w:p>
        </w:tc>
        <w:tc>
          <w:tcPr>
            <w:tcW w:w="4820" w:type="dxa"/>
          </w:tcPr>
          <w:p w:rsidR="00853944" w:rsidRPr="003364D1" w:rsidRDefault="00853944" w:rsidP="003364D1">
            <w:pPr>
              <w:pStyle w:val="11"/>
              <w:jc w:val="center"/>
              <w:rPr>
                <w:rFonts w:ascii="Times New Roman" w:hAnsi="Times New Roman"/>
              </w:rPr>
            </w:pP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Компьютерліктестілеудіңқорытындысыбойыншабарлықтестіле</w:t>
            </w:r>
            <w:r w:rsidRPr="003364D1">
              <w:rPr>
                <w:rFonts w:ascii="Times New Roman" w:hAnsi="Times New Roman"/>
              </w:rPr>
              <w:lastRenderedPageBreak/>
              <w:t>нетінбағыттарбойыншаоңжауаптардыңүлесі 40-64 %-ғадейінқұрайды</w:t>
            </w:r>
          </w:p>
        </w:tc>
        <w:tc>
          <w:tcPr>
            <w:tcW w:w="851"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p>
        </w:tc>
      </w:tr>
      <w:tr w:rsidR="003364D1" w:rsidRPr="003364D1" w:rsidTr="00B56C5D">
        <w:trPr>
          <w:trHeight w:val="1109"/>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11</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Білім алушылардың сауалнама нәтижелерін талдау</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80% -дан 100%-ғадейінгі респонденттеркөрсетілетінбілімберуқызметтерініңдеңгейінеқанағаттанған</w:t>
            </w:r>
          </w:p>
        </w:tc>
        <w:tc>
          <w:tcPr>
            <w:tcW w:w="851" w:type="dxa"/>
            <w:tcMar>
              <w:top w:w="15" w:type="dxa"/>
              <w:left w:w="15" w:type="dxa"/>
              <w:bottom w:w="15" w:type="dxa"/>
              <w:right w:w="15" w:type="dxa"/>
            </w:tcMar>
            <w:vAlign w:val="center"/>
          </w:tcPr>
          <w:p w:rsidR="00853944" w:rsidRPr="00B56C5D" w:rsidRDefault="00853944" w:rsidP="003364D1">
            <w:pPr>
              <w:pStyle w:val="11"/>
              <w:jc w:val="center"/>
              <w:rPr>
                <w:rFonts w:ascii="Times New Roman" w:hAnsi="Times New Roman"/>
                <w:lang w:val="kk-KZ"/>
              </w:rPr>
            </w:pPr>
          </w:p>
        </w:tc>
      </w:tr>
      <w:tr w:rsidR="003364D1" w:rsidRPr="003364D1" w:rsidTr="00B56C5D">
        <w:trPr>
          <w:trHeight w:val="622"/>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12</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Педагогтердіңсауалнаманәтижелерінталдау</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80 % -дан 100% -ғадейінгіреспонденттерсапалыоқыту мен тәрбиелеуүшінжағдайдыңжасалудеңгейінеқанағаттанған</w:t>
            </w:r>
          </w:p>
        </w:tc>
        <w:tc>
          <w:tcPr>
            <w:tcW w:w="851" w:type="dxa"/>
            <w:tcMar>
              <w:top w:w="15" w:type="dxa"/>
              <w:left w:w="15" w:type="dxa"/>
              <w:bottom w:w="15" w:type="dxa"/>
              <w:right w:w="15" w:type="dxa"/>
            </w:tcMar>
            <w:vAlign w:val="center"/>
          </w:tcPr>
          <w:p w:rsidR="00853944" w:rsidRPr="00B56C5D" w:rsidRDefault="00853944" w:rsidP="003364D1">
            <w:pPr>
              <w:pStyle w:val="11"/>
              <w:jc w:val="center"/>
              <w:rPr>
                <w:rFonts w:ascii="Times New Roman" w:hAnsi="Times New Roman"/>
                <w:lang w:val="kk-KZ"/>
              </w:rPr>
            </w:pPr>
          </w:p>
        </w:tc>
      </w:tr>
      <w:tr w:rsidR="003364D1" w:rsidRPr="003364D1" w:rsidTr="00B56C5D">
        <w:trPr>
          <w:trHeight w:val="393"/>
        </w:trPr>
        <w:tc>
          <w:tcPr>
            <w:tcW w:w="709"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13</w:t>
            </w:r>
          </w:p>
        </w:tc>
        <w:tc>
          <w:tcPr>
            <w:tcW w:w="4820"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Ата-аналардың (заңдыөкілдер) сауалнама нәтижелерін талдау</w:t>
            </w:r>
          </w:p>
        </w:tc>
        <w:tc>
          <w:tcPr>
            <w:tcW w:w="3118" w:type="dxa"/>
            <w:tcMar>
              <w:top w:w="15" w:type="dxa"/>
              <w:left w:w="15" w:type="dxa"/>
              <w:bottom w:w="15" w:type="dxa"/>
              <w:right w:w="15" w:type="dxa"/>
            </w:tcMar>
            <w:vAlign w:val="center"/>
          </w:tcPr>
          <w:p w:rsidR="00853944" w:rsidRPr="003364D1" w:rsidRDefault="00853944" w:rsidP="003364D1">
            <w:pPr>
              <w:pStyle w:val="11"/>
              <w:jc w:val="center"/>
              <w:rPr>
                <w:rFonts w:ascii="Times New Roman" w:hAnsi="Times New Roman"/>
              </w:rPr>
            </w:pPr>
            <w:r w:rsidRPr="003364D1">
              <w:rPr>
                <w:rFonts w:ascii="Times New Roman" w:hAnsi="Times New Roman"/>
              </w:rPr>
              <w:t>80 % -дан 100%-ғадейінгіреспонденттербілімалушылардыңдайындықдеңгейінеқанағаттанған</w:t>
            </w:r>
          </w:p>
        </w:tc>
        <w:tc>
          <w:tcPr>
            <w:tcW w:w="851" w:type="dxa"/>
            <w:tcMar>
              <w:top w:w="15" w:type="dxa"/>
              <w:left w:w="15" w:type="dxa"/>
              <w:bottom w:w="15" w:type="dxa"/>
              <w:right w:w="15" w:type="dxa"/>
            </w:tcMar>
            <w:vAlign w:val="center"/>
          </w:tcPr>
          <w:p w:rsidR="00853944" w:rsidRPr="00B56C5D" w:rsidRDefault="00853944" w:rsidP="003364D1">
            <w:pPr>
              <w:pStyle w:val="11"/>
              <w:jc w:val="center"/>
              <w:rPr>
                <w:rFonts w:ascii="Times New Roman" w:hAnsi="Times New Roman"/>
                <w:lang w:val="kk-KZ"/>
              </w:rPr>
            </w:pPr>
          </w:p>
        </w:tc>
      </w:tr>
      <w:tr w:rsidR="003364D1" w:rsidRPr="003364D1" w:rsidTr="00B56C5D">
        <w:trPr>
          <w:trHeight w:val="45"/>
        </w:trPr>
        <w:tc>
          <w:tcPr>
            <w:tcW w:w="8647" w:type="dxa"/>
            <w:gridSpan w:val="3"/>
            <w:tcMar>
              <w:top w:w="15" w:type="dxa"/>
              <w:left w:w="15" w:type="dxa"/>
              <w:bottom w:w="15" w:type="dxa"/>
              <w:right w:w="15" w:type="dxa"/>
            </w:tcMar>
            <w:vAlign w:val="center"/>
          </w:tcPr>
          <w:p w:rsidR="00853944" w:rsidRPr="00B56C5D" w:rsidRDefault="00853944" w:rsidP="003364D1">
            <w:pPr>
              <w:pStyle w:val="11"/>
              <w:jc w:val="center"/>
              <w:rPr>
                <w:rFonts w:ascii="Times New Roman" w:hAnsi="Times New Roman"/>
                <w:b/>
                <w:lang w:val="kk-KZ"/>
              </w:rPr>
            </w:pPr>
            <w:r w:rsidRPr="00B56C5D">
              <w:rPr>
                <w:rFonts w:ascii="Times New Roman" w:hAnsi="Times New Roman"/>
                <w:b/>
                <w:lang w:val="kk-KZ"/>
              </w:rPr>
              <w:t>Қорытынды балл</w:t>
            </w:r>
          </w:p>
        </w:tc>
        <w:tc>
          <w:tcPr>
            <w:tcW w:w="851" w:type="dxa"/>
            <w:tcMar>
              <w:top w:w="15" w:type="dxa"/>
              <w:left w:w="15" w:type="dxa"/>
              <w:bottom w:w="15" w:type="dxa"/>
              <w:right w:w="15" w:type="dxa"/>
            </w:tcMar>
            <w:vAlign w:val="center"/>
          </w:tcPr>
          <w:p w:rsidR="00853944" w:rsidRPr="00B56C5D" w:rsidRDefault="00B56C5D" w:rsidP="003364D1">
            <w:pPr>
              <w:pStyle w:val="11"/>
              <w:jc w:val="center"/>
              <w:rPr>
                <w:rFonts w:ascii="Times New Roman" w:hAnsi="Times New Roman"/>
                <w:b/>
                <w:lang w:val="kk-KZ"/>
              </w:rPr>
            </w:pPr>
            <w:r w:rsidRPr="00B56C5D">
              <w:rPr>
                <w:rFonts w:ascii="Times New Roman" w:hAnsi="Times New Roman"/>
                <w:b/>
                <w:lang w:val="kk-KZ"/>
              </w:rPr>
              <w:t>52</w:t>
            </w:r>
          </w:p>
        </w:tc>
      </w:tr>
    </w:tbl>
    <w:p w:rsidR="00006EAD" w:rsidRPr="003364D1" w:rsidRDefault="00006EAD" w:rsidP="003364D1">
      <w:pPr>
        <w:pStyle w:val="a7"/>
        <w:spacing w:after="0" w:line="240" w:lineRule="auto"/>
        <w:ind w:left="0"/>
        <w:jc w:val="both"/>
        <w:rPr>
          <w:rFonts w:ascii="Times New Roman" w:hAnsi="Times New Roman"/>
          <w:b/>
          <w:sz w:val="28"/>
          <w:szCs w:val="28"/>
          <w:lang w:val="kk-KZ"/>
        </w:rPr>
      </w:pPr>
    </w:p>
    <w:bookmarkEnd w:id="7"/>
    <w:p w:rsidR="008721BF" w:rsidRPr="003364D1" w:rsidRDefault="00EC26EA" w:rsidP="00B56C5D">
      <w:pPr>
        <w:tabs>
          <w:tab w:val="left" w:pos="3350"/>
        </w:tabs>
        <w:autoSpaceDE w:val="0"/>
        <w:autoSpaceDN w:val="0"/>
        <w:adjustRightInd w:val="0"/>
        <w:spacing w:after="0" w:line="240" w:lineRule="auto"/>
        <w:contextualSpacing/>
        <w:jc w:val="both"/>
        <w:rPr>
          <w:rFonts w:ascii="Times New Roman" w:hAnsi="Times New Roman" w:cs="Times New Roman"/>
          <w:bCs/>
          <w:sz w:val="28"/>
          <w:szCs w:val="28"/>
          <w:shd w:val="clear" w:color="auto" w:fill="FFFFFF"/>
          <w:lang w:val="kk-KZ"/>
        </w:rPr>
      </w:pPr>
      <w:r w:rsidRPr="003364D1">
        <w:rPr>
          <w:rFonts w:ascii="Times New Roman" w:hAnsi="Times New Roman" w:cs="Times New Roman"/>
          <w:b/>
          <w:bCs/>
          <w:sz w:val="28"/>
          <w:szCs w:val="28"/>
          <w:shd w:val="clear" w:color="auto" w:fill="FFFFFF"/>
          <w:lang w:val="kk-KZ"/>
        </w:rPr>
        <w:tab/>
      </w:r>
      <w:r w:rsidR="008721BF" w:rsidRPr="003364D1">
        <w:rPr>
          <w:rFonts w:ascii="Times New Roman" w:hAnsi="Times New Roman" w:cs="Times New Roman"/>
          <w:b/>
          <w:bCs/>
          <w:sz w:val="28"/>
          <w:szCs w:val="28"/>
          <w:shd w:val="clear" w:color="auto" w:fill="FFFFFF"/>
          <w:lang w:val="kk-KZ"/>
        </w:rPr>
        <w:t>Мемлекеттік аттестаттау қорытындысы:</w:t>
      </w:r>
    </w:p>
    <w:p w:rsidR="008721BF" w:rsidRPr="003364D1" w:rsidRDefault="008721BF" w:rsidP="003364D1">
      <w:pPr>
        <w:autoSpaceDE w:val="0"/>
        <w:autoSpaceDN w:val="0"/>
        <w:adjustRightInd w:val="0"/>
        <w:spacing w:after="0" w:line="240" w:lineRule="auto"/>
        <w:contextualSpacing/>
        <w:jc w:val="both"/>
        <w:rPr>
          <w:rFonts w:ascii="Times New Roman" w:hAnsi="Times New Roman" w:cs="Times New Roman"/>
          <w:bCs/>
          <w:sz w:val="28"/>
          <w:szCs w:val="28"/>
          <w:shd w:val="clear" w:color="auto" w:fill="FFFFFF"/>
          <w:lang w:val="kk-KZ"/>
        </w:rPr>
      </w:pPr>
    </w:p>
    <w:p w:rsidR="008721BF" w:rsidRDefault="008721BF" w:rsidP="00B56C5D">
      <w:pPr>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3364D1">
        <w:rPr>
          <w:rFonts w:ascii="Times New Roman" w:hAnsi="Times New Roman" w:cs="Times New Roman"/>
          <w:sz w:val="28"/>
          <w:szCs w:val="28"/>
          <w:lang w:val="kk-KZ"/>
        </w:rPr>
        <w:t>Мемлекетті</w:t>
      </w:r>
      <w:r w:rsidR="00C543DE">
        <w:rPr>
          <w:rFonts w:ascii="Times New Roman" w:hAnsi="Times New Roman" w:cs="Times New Roman"/>
          <w:sz w:val="28"/>
          <w:szCs w:val="28"/>
          <w:lang w:val="kk-KZ"/>
        </w:rPr>
        <w:t xml:space="preserve">к аттестаттау комиссиясының </w:t>
      </w:r>
      <w:r w:rsidR="00C543DE" w:rsidRPr="00C543DE">
        <w:rPr>
          <w:rFonts w:ascii="Times New Roman" w:hAnsi="Times New Roman" w:cs="Times New Roman"/>
          <w:sz w:val="28"/>
          <w:szCs w:val="28"/>
          <w:highlight w:val="green"/>
          <w:lang w:val="kk-KZ"/>
        </w:rPr>
        <w:t xml:space="preserve">2024 жылғы   </w:t>
      </w:r>
      <w:r w:rsidRPr="00C543DE">
        <w:rPr>
          <w:rFonts w:ascii="Times New Roman" w:hAnsi="Times New Roman" w:cs="Times New Roman"/>
          <w:sz w:val="28"/>
          <w:szCs w:val="28"/>
          <w:highlight w:val="green"/>
          <w:lang w:val="kk-KZ"/>
        </w:rPr>
        <w:t xml:space="preserve"> </w:t>
      </w:r>
      <w:r w:rsidR="00C543DE" w:rsidRPr="00C543DE">
        <w:rPr>
          <w:rFonts w:ascii="Times New Roman" w:hAnsi="Times New Roman" w:cs="Times New Roman"/>
          <w:sz w:val="28"/>
          <w:szCs w:val="28"/>
          <w:highlight w:val="green"/>
          <w:lang w:val="kk-KZ"/>
        </w:rPr>
        <w:t>сәуірдегі</w:t>
      </w:r>
      <w:r w:rsidR="00C543DE">
        <w:rPr>
          <w:rFonts w:ascii="Times New Roman" w:hAnsi="Times New Roman" w:cs="Times New Roman"/>
          <w:sz w:val="28"/>
          <w:szCs w:val="28"/>
          <w:lang w:val="kk-KZ"/>
        </w:rPr>
        <w:t xml:space="preserve"> </w:t>
      </w:r>
      <w:r w:rsidRPr="003364D1">
        <w:rPr>
          <w:rFonts w:ascii="Times New Roman" w:hAnsi="Times New Roman" w:cs="Times New Roman"/>
          <w:sz w:val="28"/>
          <w:szCs w:val="28"/>
          <w:lang w:val="kk-KZ"/>
        </w:rPr>
        <w:t xml:space="preserve">шешіміне сәйкес </w:t>
      </w:r>
      <w:r w:rsidR="00C543DE" w:rsidRPr="003364D1">
        <w:rPr>
          <w:rFonts w:ascii="Times New Roman" w:hAnsi="Times New Roman" w:cs="Times New Roman"/>
          <w:b/>
          <w:sz w:val="28"/>
          <w:szCs w:val="28"/>
          <w:lang w:val="kk-KZ"/>
        </w:rPr>
        <w:t>Түркістан облы</w:t>
      </w:r>
      <w:r w:rsidR="00C543DE">
        <w:rPr>
          <w:rFonts w:ascii="Times New Roman" w:hAnsi="Times New Roman" w:cs="Times New Roman"/>
          <w:b/>
          <w:sz w:val="28"/>
          <w:szCs w:val="28"/>
          <w:lang w:val="kk-KZ"/>
        </w:rPr>
        <w:t>сының білім басқармасының Келес</w:t>
      </w:r>
      <w:r w:rsidR="00C543DE" w:rsidRPr="003364D1">
        <w:rPr>
          <w:rFonts w:ascii="Times New Roman" w:hAnsi="Times New Roman" w:cs="Times New Roman"/>
          <w:b/>
          <w:sz w:val="28"/>
          <w:szCs w:val="28"/>
          <w:lang w:val="kk-KZ"/>
        </w:rPr>
        <w:t xml:space="preserve"> ауданының білім бөлімінің </w:t>
      </w:r>
      <w:r w:rsidR="00C543DE">
        <w:rPr>
          <w:rFonts w:ascii="Times New Roman" w:hAnsi="Times New Roman" w:cs="Times New Roman"/>
          <w:b/>
          <w:sz w:val="28"/>
          <w:szCs w:val="28"/>
          <w:lang w:val="kk-KZ"/>
        </w:rPr>
        <w:t>«№26  «Келес</w:t>
      </w:r>
      <w:r w:rsidR="00C543DE" w:rsidRPr="003364D1">
        <w:rPr>
          <w:rFonts w:ascii="Times New Roman" w:hAnsi="Times New Roman" w:cs="Times New Roman"/>
          <w:b/>
          <w:sz w:val="28"/>
          <w:szCs w:val="28"/>
          <w:lang w:val="kk-KZ"/>
        </w:rPr>
        <w:t>»</w:t>
      </w:r>
      <w:r w:rsidR="00C543DE">
        <w:rPr>
          <w:rFonts w:ascii="Times New Roman" w:hAnsi="Times New Roman" w:cs="Times New Roman"/>
          <w:b/>
          <w:sz w:val="28"/>
          <w:szCs w:val="28"/>
          <w:lang w:val="kk-KZ"/>
        </w:rPr>
        <w:t>жалпы орта білім беретін мектебі»</w:t>
      </w:r>
      <w:r w:rsidR="00C543DE" w:rsidRPr="003364D1">
        <w:rPr>
          <w:rFonts w:ascii="Times New Roman" w:hAnsi="Times New Roman" w:cs="Times New Roman"/>
          <w:b/>
          <w:sz w:val="28"/>
          <w:szCs w:val="28"/>
          <w:lang w:val="kk-KZ"/>
        </w:rPr>
        <w:t xml:space="preserve"> коммуналдық мемлекеттік мекемесі</w:t>
      </w:r>
      <w:r w:rsidR="00C543DE">
        <w:rPr>
          <w:rFonts w:ascii="Times New Roman" w:hAnsi="Times New Roman" w:cs="Times New Roman"/>
          <w:b/>
          <w:sz w:val="28"/>
          <w:szCs w:val="28"/>
          <w:lang w:val="kk-KZ"/>
        </w:rPr>
        <w:t xml:space="preserve">   </w:t>
      </w:r>
      <w:r w:rsidRPr="003364D1">
        <w:rPr>
          <w:rFonts w:ascii="Times New Roman" w:hAnsi="Times New Roman" w:cs="Times New Roman"/>
          <w:sz w:val="28"/>
          <w:szCs w:val="28"/>
          <w:lang w:val="kk-KZ"/>
        </w:rPr>
        <w:t>АТТЕСТАТТАЛ</w:t>
      </w:r>
      <w:r w:rsidR="00412C9A" w:rsidRPr="003364D1">
        <w:rPr>
          <w:rFonts w:ascii="Times New Roman" w:hAnsi="Times New Roman" w:cs="Times New Roman"/>
          <w:sz w:val="28"/>
          <w:szCs w:val="28"/>
          <w:lang w:val="kk-KZ"/>
        </w:rPr>
        <w:t>МА</w:t>
      </w:r>
      <w:r w:rsidRPr="003364D1">
        <w:rPr>
          <w:rFonts w:ascii="Times New Roman" w:hAnsi="Times New Roman" w:cs="Times New Roman"/>
          <w:sz w:val="28"/>
          <w:szCs w:val="28"/>
          <w:lang w:val="kk-KZ"/>
        </w:rPr>
        <w:t xml:space="preserve">ДЫ. </w:t>
      </w:r>
    </w:p>
    <w:bookmarkEnd w:id="3"/>
    <w:p w:rsidR="00EE2FE9" w:rsidRDefault="00EE2FE9" w:rsidP="00B56C5D">
      <w:pPr>
        <w:autoSpaceDE w:val="0"/>
        <w:autoSpaceDN w:val="0"/>
        <w:adjustRightInd w:val="0"/>
        <w:spacing w:after="0" w:line="240" w:lineRule="auto"/>
        <w:ind w:firstLine="567"/>
        <w:contextualSpacing/>
        <w:jc w:val="both"/>
        <w:rPr>
          <w:rFonts w:ascii="Times New Roman" w:hAnsi="Times New Roman" w:cs="Times New Roman"/>
          <w:sz w:val="24"/>
          <w:szCs w:val="28"/>
          <w:lang w:val="kk-KZ"/>
        </w:rPr>
      </w:pPr>
    </w:p>
    <w:p w:rsidR="00EE2FE9" w:rsidRDefault="00EE2FE9" w:rsidP="00B56C5D">
      <w:pPr>
        <w:autoSpaceDE w:val="0"/>
        <w:autoSpaceDN w:val="0"/>
        <w:adjustRightInd w:val="0"/>
        <w:spacing w:after="0" w:line="240" w:lineRule="auto"/>
        <w:ind w:firstLine="567"/>
        <w:contextualSpacing/>
        <w:jc w:val="both"/>
        <w:rPr>
          <w:rFonts w:ascii="Times New Roman" w:hAnsi="Times New Roman" w:cs="Times New Roman"/>
          <w:sz w:val="24"/>
          <w:szCs w:val="28"/>
          <w:lang w:val="kk-KZ"/>
        </w:rPr>
      </w:pPr>
    </w:p>
    <w:p w:rsidR="00EE2FE9" w:rsidRPr="00EE2FE9" w:rsidRDefault="00EE2FE9" w:rsidP="00EE2FE9">
      <w:pPr>
        <w:autoSpaceDE w:val="0"/>
        <w:autoSpaceDN w:val="0"/>
        <w:adjustRightInd w:val="0"/>
        <w:spacing w:after="0" w:line="240" w:lineRule="auto"/>
        <w:contextualSpacing/>
        <w:jc w:val="both"/>
        <w:rPr>
          <w:rFonts w:ascii="Times New Roman" w:hAnsi="Times New Roman" w:cs="Times New Roman"/>
          <w:sz w:val="24"/>
          <w:szCs w:val="28"/>
          <w:lang w:val="kk-KZ"/>
        </w:rPr>
      </w:pPr>
      <w:r w:rsidRPr="00EE2FE9">
        <w:rPr>
          <w:rFonts w:ascii="Times New Roman" w:hAnsi="Times New Roman" w:cs="Times New Roman"/>
          <w:noProof/>
          <w:sz w:val="24"/>
          <w:szCs w:val="28"/>
        </w:rPr>
        <w:drawing>
          <wp:anchor distT="0" distB="0" distL="114300" distR="114300" simplePos="0" relativeHeight="251659264" behindDoc="0" locked="0" layoutInCell="1" allowOverlap="1">
            <wp:simplePos x="0" y="0"/>
            <wp:positionH relativeFrom="column">
              <wp:posOffset>-419247</wp:posOffset>
            </wp:positionH>
            <wp:positionV relativeFrom="paragraph">
              <wp:posOffset>353548</wp:posOffset>
            </wp:positionV>
            <wp:extent cx="4541670" cy="289267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2_page-0001.jpg"/>
                    <pic:cNvPicPr/>
                  </pic:nvPicPr>
                  <pic:blipFill>
                    <a:blip r:embed="rId22" cstate="print">
                      <a:extLst>
                        <a:ext uri="{28A0092B-C50C-407E-A947-70E740481C1C}">
                          <a14:useLocalDpi xmlns:a14="http://schemas.microsoft.com/office/drawing/2010/main" val="0"/>
                        </a:ext>
                      </a:extLst>
                    </a:blip>
                    <a:srcRect t="6189" b="48954"/>
                    <a:stretch>
                      <a:fillRect/>
                    </a:stretch>
                  </pic:blipFill>
                  <pic:spPr>
                    <a:xfrm>
                      <a:off x="0" y="0"/>
                      <a:ext cx="4545303" cy="2894984"/>
                    </a:xfrm>
                    <a:prstGeom prst="rect">
                      <a:avLst/>
                    </a:prstGeom>
                  </pic:spPr>
                </pic:pic>
              </a:graphicData>
            </a:graphic>
          </wp:anchor>
        </w:drawing>
      </w:r>
    </w:p>
    <w:sectPr w:rsidR="00EE2FE9" w:rsidRPr="00EE2FE9" w:rsidSect="00456B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13" w:rsidRDefault="00A34513" w:rsidP="00E56154">
      <w:pPr>
        <w:spacing w:after="0" w:line="240" w:lineRule="auto"/>
      </w:pPr>
      <w:r>
        <w:separator/>
      </w:r>
    </w:p>
  </w:endnote>
  <w:endnote w:type="continuationSeparator" w:id="0">
    <w:p w:rsidR="00A34513" w:rsidRDefault="00A34513" w:rsidP="00E5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13" w:rsidRDefault="00A34513" w:rsidP="00E56154">
      <w:pPr>
        <w:spacing w:after="0" w:line="240" w:lineRule="auto"/>
      </w:pPr>
      <w:r>
        <w:separator/>
      </w:r>
    </w:p>
  </w:footnote>
  <w:footnote w:type="continuationSeparator" w:id="0">
    <w:p w:rsidR="00A34513" w:rsidRDefault="00A34513" w:rsidP="00E5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BE6"/>
    <w:multiLevelType w:val="hybridMultilevel"/>
    <w:tmpl w:val="41B88A12"/>
    <w:lvl w:ilvl="0" w:tplc="68562992">
      <w:start w:val="1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1" w15:restartNumberingAfterBreak="0">
    <w:nsid w:val="266531E9"/>
    <w:multiLevelType w:val="hybridMultilevel"/>
    <w:tmpl w:val="CFDE1F86"/>
    <w:lvl w:ilvl="0" w:tplc="CDC8E76C">
      <w:start w:val="1"/>
      <w:numFmt w:val="decimal"/>
      <w:lvlText w:val="%1."/>
      <w:lvlJc w:val="left"/>
      <w:pPr>
        <w:ind w:left="637" w:hanging="360"/>
      </w:pPr>
      <w:rPr>
        <w:rFonts w:cs="Times New Roman" w:hint="default"/>
      </w:rPr>
    </w:lvl>
    <w:lvl w:ilvl="1" w:tplc="04190019" w:tentative="1">
      <w:start w:val="1"/>
      <w:numFmt w:val="lowerLetter"/>
      <w:lvlText w:val="%2."/>
      <w:lvlJc w:val="left"/>
      <w:pPr>
        <w:ind w:left="1357" w:hanging="360"/>
      </w:pPr>
      <w:rPr>
        <w:rFonts w:cs="Times New Roman"/>
      </w:rPr>
    </w:lvl>
    <w:lvl w:ilvl="2" w:tplc="0419001B" w:tentative="1">
      <w:start w:val="1"/>
      <w:numFmt w:val="lowerRoman"/>
      <w:lvlText w:val="%3."/>
      <w:lvlJc w:val="right"/>
      <w:pPr>
        <w:ind w:left="2077" w:hanging="180"/>
      </w:pPr>
      <w:rPr>
        <w:rFonts w:cs="Times New Roman"/>
      </w:rPr>
    </w:lvl>
    <w:lvl w:ilvl="3" w:tplc="0419000F" w:tentative="1">
      <w:start w:val="1"/>
      <w:numFmt w:val="decimal"/>
      <w:lvlText w:val="%4."/>
      <w:lvlJc w:val="left"/>
      <w:pPr>
        <w:ind w:left="2797" w:hanging="360"/>
      </w:pPr>
      <w:rPr>
        <w:rFonts w:cs="Times New Roman"/>
      </w:rPr>
    </w:lvl>
    <w:lvl w:ilvl="4" w:tplc="04190019" w:tentative="1">
      <w:start w:val="1"/>
      <w:numFmt w:val="lowerLetter"/>
      <w:lvlText w:val="%5."/>
      <w:lvlJc w:val="left"/>
      <w:pPr>
        <w:ind w:left="3517" w:hanging="360"/>
      </w:pPr>
      <w:rPr>
        <w:rFonts w:cs="Times New Roman"/>
      </w:rPr>
    </w:lvl>
    <w:lvl w:ilvl="5" w:tplc="0419001B" w:tentative="1">
      <w:start w:val="1"/>
      <w:numFmt w:val="lowerRoman"/>
      <w:lvlText w:val="%6."/>
      <w:lvlJc w:val="right"/>
      <w:pPr>
        <w:ind w:left="4237" w:hanging="180"/>
      </w:pPr>
      <w:rPr>
        <w:rFonts w:cs="Times New Roman"/>
      </w:rPr>
    </w:lvl>
    <w:lvl w:ilvl="6" w:tplc="0419000F" w:tentative="1">
      <w:start w:val="1"/>
      <w:numFmt w:val="decimal"/>
      <w:lvlText w:val="%7."/>
      <w:lvlJc w:val="left"/>
      <w:pPr>
        <w:ind w:left="4957" w:hanging="360"/>
      </w:pPr>
      <w:rPr>
        <w:rFonts w:cs="Times New Roman"/>
      </w:rPr>
    </w:lvl>
    <w:lvl w:ilvl="7" w:tplc="04190019" w:tentative="1">
      <w:start w:val="1"/>
      <w:numFmt w:val="lowerLetter"/>
      <w:lvlText w:val="%8."/>
      <w:lvlJc w:val="left"/>
      <w:pPr>
        <w:ind w:left="5677" w:hanging="360"/>
      </w:pPr>
      <w:rPr>
        <w:rFonts w:cs="Times New Roman"/>
      </w:rPr>
    </w:lvl>
    <w:lvl w:ilvl="8" w:tplc="0419001B" w:tentative="1">
      <w:start w:val="1"/>
      <w:numFmt w:val="lowerRoman"/>
      <w:lvlText w:val="%9."/>
      <w:lvlJc w:val="right"/>
      <w:pPr>
        <w:ind w:left="6397" w:hanging="180"/>
      </w:pPr>
      <w:rPr>
        <w:rFonts w:cs="Times New Roman"/>
      </w:rPr>
    </w:lvl>
  </w:abstractNum>
  <w:abstractNum w:abstractNumId="2" w15:restartNumberingAfterBreak="0">
    <w:nsid w:val="33CC575E"/>
    <w:multiLevelType w:val="hybridMultilevel"/>
    <w:tmpl w:val="A88EBE48"/>
    <w:lvl w:ilvl="0" w:tplc="B28C40F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34B00965"/>
    <w:multiLevelType w:val="hybridMultilevel"/>
    <w:tmpl w:val="1EE23E32"/>
    <w:lvl w:ilvl="0" w:tplc="739CA962">
      <w:start w:val="1"/>
      <w:numFmt w:val="bullet"/>
      <w:lvlText w:val="-"/>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CE955E">
      <w:start w:val="1"/>
      <w:numFmt w:val="bullet"/>
      <w:lvlText w:val="o"/>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58240E">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EB068">
      <w:start w:val="1"/>
      <w:numFmt w:val="bullet"/>
      <w:lvlText w:val="•"/>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A29B6">
      <w:start w:val="1"/>
      <w:numFmt w:val="bullet"/>
      <w:lvlText w:val="o"/>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029E4">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180104">
      <w:start w:val="1"/>
      <w:numFmt w:val="bullet"/>
      <w:lvlText w:val="•"/>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68804">
      <w:start w:val="1"/>
      <w:numFmt w:val="bullet"/>
      <w:lvlText w:val="o"/>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0B39E">
      <w:start w:val="1"/>
      <w:numFmt w:val="bullet"/>
      <w:lvlText w:val="▪"/>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7E457E"/>
    <w:multiLevelType w:val="hybridMultilevel"/>
    <w:tmpl w:val="66A6716A"/>
    <w:lvl w:ilvl="0" w:tplc="51C2D11A">
      <w:start w:val="1"/>
      <w:numFmt w:val="bullet"/>
      <w:lvlText w:val=""/>
      <w:lvlJc w:val="left"/>
      <w:pPr>
        <w:ind w:left="900"/>
      </w:pPr>
      <w:rPr>
        <w:rFonts w:ascii="Wingdings" w:eastAsia="Times New Roman" w:hAnsi="Wingdings"/>
        <w:b w:val="0"/>
        <w:i w:val="0"/>
        <w:strike w:val="0"/>
        <w:dstrike w:val="0"/>
        <w:color w:val="000000"/>
        <w:sz w:val="28"/>
        <w:u w:val="none" w:color="000000"/>
        <w:vertAlign w:val="baseline"/>
      </w:rPr>
    </w:lvl>
    <w:lvl w:ilvl="1" w:tplc="737E3724">
      <w:start w:val="1"/>
      <w:numFmt w:val="bullet"/>
      <w:lvlText w:val="o"/>
      <w:lvlJc w:val="left"/>
      <w:pPr>
        <w:ind w:left="1440"/>
      </w:pPr>
      <w:rPr>
        <w:rFonts w:ascii="Wingdings" w:eastAsia="Times New Roman" w:hAnsi="Wingdings"/>
        <w:b w:val="0"/>
        <w:i w:val="0"/>
        <w:strike w:val="0"/>
        <w:dstrike w:val="0"/>
        <w:color w:val="000000"/>
        <w:sz w:val="28"/>
        <w:u w:val="none" w:color="000000"/>
        <w:vertAlign w:val="baseline"/>
      </w:rPr>
    </w:lvl>
    <w:lvl w:ilvl="2" w:tplc="A79EF242">
      <w:start w:val="1"/>
      <w:numFmt w:val="bullet"/>
      <w:lvlText w:val="▪"/>
      <w:lvlJc w:val="left"/>
      <w:pPr>
        <w:ind w:left="2160"/>
      </w:pPr>
      <w:rPr>
        <w:rFonts w:ascii="Wingdings" w:eastAsia="Times New Roman" w:hAnsi="Wingdings"/>
        <w:b w:val="0"/>
        <w:i w:val="0"/>
        <w:strike w:val="0"/>
        <w:dstrike w:val="0"/>
        <w:color w:val="000000"/>
        <w:sz w:val="28"/>
        <w:u w:val="none" w:color="000000"/>
        <w:vertAlign w:val="baseline"/>
      </w:rPr>
    </w:lvl>
    <w:lvl w:ilvl="3" w:tplc="7318E302">
      <w:start w:val="1"/>
      <w:numFmt w:val="bullet"/>
      <w:lvlText w:val="•"/>
      <w:lvlJc w:val="left"/>
      <w:pPr>
        <w:ind w:left="2880"/>
      </w:pPr>
      <w:rPr>
        <w:rFonts w:ascii="Wingdings" w:eastAsia="Times New Roman" w:hAnsi="Wingdings"/>
        <w:b w:val="0"/>
        <w:i w:val="0"/>
        <w:strike w:val="0"/>
        <w:dstrike w:val="0"/>
        <w:color w:val="000000"/>
        <w:sz w:val="28"/>
        <w:u w:val="none" w:color="000000"/>
        <w:vertAlign w:val="baseline"/>
      </w:rPr>
    </w:lvl>
    <w:lvl w:ilvl="4" w:tplc="7ECCB778">
      <w:start w:val="1"/>
      <w:numFmt w:val="bullet"/>
      <w:lvlText w:val="o"/>
      <w:lvlJc w:val="left"/>
      <w:pPr>
        <w:ind w:left="3600"/>
      </w:pPr>
      <w:rPr>
        <w:rFonts w:ascii="Wingdings" w:eastAsia="Times New Roman" w:hAnsi="Wingdings"/>
        <w:b w:val="0"/>
        <w:i w:val="0"/>
        <w:strike w:val="0"/>
        <w:dstrike w:val="0"/>
        <w:color w:val="000000"/>
        <w:sz w:val="28"/>
        <w:u w:val="none" w:color="000000"/>
        <w:vertAlign w:val="baseline"/>
      </w:rPr>
    </w:lvl>
    <w:lvl w:ilvl="5" w:tplc="28EE8266">
      <w:start w:val="1"/>
      <w:numFmt w:val="bullet"/>
      <w:lvlText w:val="▪"/>
      <w:lvlJc w:val="left"/>
      <w:pPr>
        <w:ind w:left="4320"/>
      </w:pPr>
      <w:rPr>
        <w:rFonts w:ascii="Wingdings" w:eastAsia="Times New Roman" w:hAnsi="Wingdings"/>
        <w:b w:val="0"/>
        <w:i w:val="0"/>
        <w:strike w:val="0"/>
        <w:dstrike w:val="0"/>
        <w:color w:val="000000"/>
        <w:sz w:val="28"/>
        <w:u w:val="none" w:color="000000"/>
        <w:vertAlign w:val="baseline"/>
      </w:rPr>
    </w:lvl>
    <w:lvl w:ilvl="6" w:tplc="22F45006">
      <w:start w:val="1"/>
      <w:numFmt w:val="bullet"/>
      <w:lvlText w:val="•"/>
      <w:lvlJc w:val="left"/>
      <w:pPr>
        <w:ind w:left="5040"/>
      </w:pPr>
      <w:rPr>
        <w:rFonts w:ascii="Wingdings" w:eastAsia="Times New Roman" w:hAnsi="Wingdings"/>
        <w:b w:val="0"/>
        <w:i w:val="0"/>
        <w:strike w:val="0"/>
        <w:dstrike w:val="0"/>
        <w:color w:val="000000"/>
        <w:sz w:val="28"/>
        <w:u w:val="none" w:color="000000"/>
        <w:vertAlign w:val="baseline"/>
      </w:rPr>
    </w:lvl>
    <w:lvl w:ilvl="7" w:tplc="78A854F8">
      <w:start w:val="1"/>
      <w:numFmt w:val="bullet"/>
      <w:lvlText w:val="o"/>
      <w:lvlJc w:val="left"/>
      <w:pPr>
        <w:ind w:left="5760"/>
      </w:pPr>
      <w:rPr>
        <w:rFonts w:ascii="Wingdings" w:eastAsia="Times New Roman" w:hAnsi="Wingdings"/>
        <w:b w:val="0"/>
        <w:i w:val="0"/>
        <w:strike w:val="0"/>
        <w:dstrike w:val="0"/>
        <w:color w:val="000000"/>
        <w:sz w:val="28"/>
        <w:u w:val="none" w:color="000000"/>
        <w:vertAlign w:val="baseline"/>
      </w:rPr>
    </w:lvl>
    <w:lvl w:ilvl="8" w:tplc="2838516E">
      <w:start w:val="1"/>
      <w:numFmt w:val="bullet"/>
      <w:lvlText w:val="▪"/>
      <w:lvlJc w:val="left"/>
      <w:pPr>
        <w:ind w:left="6480"/>
      </w:pPr>
      <w:rPr>
        <w:rFonts w:ascii="Wingdings" w:eastAsia="Times New Roman" w:hAnsi="Wingdings"/>
        <w:b w:val="0"/>
        <w:i w:val="0"/>
        <w:strike w:val="0"/>
        <w:dstrike w:val="0"/>
        <w:color w:val="000000"/>
        <w:sz w:val="28"/>
        <w:u w:val="none" w:color="000000"/>
        <w:vertAlign w:val="baseline"/>
      </w:rPr>
    </w:lvl>
  </w:abstractNum>
  <w:abstractNum w:abstractNumId="5" w15:restartNumberingAfterBreak="0">
    <w:nsid w:val="39314467"/>
    <w:multiLevelType w:val="hybridMultilevel"/>
    <w:tmpl w:val="60CA840E"/>
    <w:lvl w:ilvl="0" w:tplc="16981C70">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5F4361"/>
    <w:multiLevelType w:val="hybridMultilevel"/>
    <w:tmpl w:val="48F42C2C"/>
    <w:lvl w:ilvl="0" w:tplc="B12C92B2">
      <w:start w:val="1"/>
      <w:numFmt w:val="decimal"/>
      <w:lvlText w:val="%1)"/>
      <w:lvlJc w:val="left"/>
      <w:pPr>
        <w:ind w:left="1146" w:hanging="360"/>
      </w:pPr>
      <w:rPr>
        <w:rFonts w:cs="Times New Roman" w:hint="default"/>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15:restartNumberingAfterBreak="0">
    <w:nsid w:val="4DF20E8D"/>
    <w:multiLevelType w:val="hybridMultilevel"/>
    <w:tmpl w:val="C5946CA2"/>
    <w:lvl w:ilvl="0" w:tplc="F53461D4">
      <w:start w:val="1"/>
      <w:numFmt w:val="bullet"/>
      <w:lvlText w:val="–"/>
      <w:lvlJc w:val="left"/>
      <w:pPr>
        <w:ind w:left="1000"/>
      </w:pPr>
      <w:rPr>
        <w:rFonts w:ascii="Times New Roman" w:eastAsia="Times New Roman" w:hAnsi="Times New Roman"/>
        <w:b w:val="0"/>
        <w:i w:val="0"/>
        <w:strike w:val="0"/>
        <w:dstrike w:val="0"/>
        <w:color w:val="000000"/>
        <w:sz w:val="24"/>
        <w:u w:val="none" w:color="000000"/>
        <w:vertAlign w:val="baseline"/>
      </w:rPr>
    </w:lvl>
    <w:lvl w:ilvl="1" w:tplc="6E48383E">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030C2EB8">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A3C43D8E">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DFC6572C">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A82C2E7E">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F14ED94C">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B6428C9C">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E966A4A6">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8" w15:restartNumberingAfterBreak="0">
    <w:nsid w:val="55F6020B"/>
    <w:multiLevelType w:val="hybridMultilevel"/>
    <w:tmpl w:val="F72E3CFA"/>
    <w:lvl w:ilvl="0" w:tplc="92647FC4">
      <w:start w:val="1"/>
      <w:numFmt w:val="decimal"/>
      <w:lvlText w:val="%1."/>
      <w:lvlJc w:val="left"/>
      <w:pPr>
        <w:ind w:left="742" w:hanging="450"/>
      </w:pPr>
      <w:rPr>
        <w:rFonts w:cs="Times New Roman" w:hint="default"/>
        <w:b/>
      </w:rPr>
    </w:lvl>
    <w:lvl w:ilvl="1" w:tplc="04190019" w:tentative="1">
      <w:start w:val="1"/>
      <w:numFmt w:val="lowerLetter"/>
      <w:lvlText w:val="%2."/>
      <w:lvlJc w:val="left"/>
      <w:pPr>
        <w:ind w:left="1372" w:hanging="360"/>
      </w:pPr>
      <w:rPr>
        <w:rFonts w:cs="Times New Roman"/>
      </w:rPr>
    </w:lvl>
    <w:lvl w:ilvl="2" w:tplc="0419001B" w:tentative="1">
      <w:start w:val="1"/>
      <w:numFmt w:val="lowerRoman"/>
      <w:lvlText w:val="%3."/>
      <w:lvlJc w:val="right"/>
      <w:pPr>
        <w:ind w:left="2092" w:hanging="180"/>
      </w:pPr>
      <w:rPr>
        <w:rFonts w:cs="Times New Roman"/>
      </w:rPr>
    </w:lvl>
    <w:lvl w:ilvl="3" w:tplc="0419000F" w:tentative="1">
      <w:start w:val="1"/>
      <w:numFmt w:val="decimal"/>
      <w:lvlText w:val="%4."/>
      <w:lvlJc w:val="left"/>
      <w:pPr>
        <w:ind w:left="2812" w:hanging="360"/>
      </w:pPr>
      <w:rPr>
        <w:rFonts w:cs="Times New Roman"/>
      </w:rPr>
    </w:lvl>
    <w:lvl w:ilvl="4" w:tplc="04190019" w:tentative="1">
      <w:start w:val="1"/>
      <w:numFmt w:val="lowerLetter"/>
      <w:lvlText w:val="%5."/>
      <w:lvlJc w:val="left"/>
      <w:pPr>
        <w:ind w:left="3532" w:hanging="360"/>
      </w:pPr>
      <w:rPr>
        <w:rFonts w:cs="Times New Roman"/>
      </w:rPr>
    </w:lvl>
    <w:lvl w:ilvl="5" w:tplc="0419001B" w:tentative="1">
      <w:start w:val="1"/>
      <w:numFmt w:val="lowerRoman"/>
      <w:lvlText w:val="%6."/>
      <w:lvlJc w:val="right"/>
      <w:pPr>
        <w:ind w:left="4252" w:hanging="180"/>
      </w:pPr>
      <w:rPr>
        <w:rFonts w:cs="Times New Roman"/>
      </w:rPr>
    </w:lvl>
    <w:lvl w:ilvl="6" w:tplc="0419000F" w:tentative="1">
      <w:start w:val="1"/>
      <w:numFmt w:val="decimal"/>
      <w:lvlText w:val="%7."/>
      <w:lvlJc w:val="left"/>
      <w:pPr>
        <w:ind w:left="4972" w:hanging="360"/>
      </w:pPr>
      <w:rPr>
        <w:rFonts w:cs="Times New Roman"/>
      </w:rPr>
    </w:lvl>
    <w:lvl w:ilvl="7" w:tplc="04190019" w:tentative="1">
      <w:start w:val="1"/>
      <w:numFmt w:val="lowerLetter"/>
      <w:lvlText w:val="%8."/>
      <w:lvlJc w:val="left"/>
      <w:pPr>
        <w:ind w:left="5692" w:hanging="360"/>
      </w:pPr>
      <w:rPr>
        <w:rFonts w:cs="Times New Roman"/>
      </w:rPr>
    </w:lvl>
    <w:lvl w:ilvl="8" w:tplc="0419001B" w:tentative="1">
      <w:start w:val="1"/>
      <w:numFmt w:val="lowerRoman"/>
      <w:lvlText w:val="%9."/>
      <w:lvlJc w:val="right"/>
      <w:pPr>
        <w:ind w:left="6412" w:hanging="180"/>
      </w:pPr>
      <w:rPr>
        <w:rFonts w:cs="Times New Roman"/>
      </w:rPr>
    </w:lvl>
  </w:abstractNum>
  <w:abstractNum w:abstractNumId="9" w15:restartNumberingAfterBreak="0">
    <w:nsid w:val="56E43240"/>
    <w:multiLevelType w:val="multilevel"/>
    <w:tmpl w:val="18721048"/>
    <w:lvl w:ilvl="0">
      <w:start w:val="2022"/>
      <w:numFmt w:val="decimal"/>
      <w:lvlText w:val="%1"/>
      <w:lvlJc w:val="left"/>
      <w:pPr>
        <w:ind w:left="1290" w:hanging="1290"/>
      </w:pPr>
      <w:rPr>
        <w:rFonts w:cs="Times New Roman" w:hint="default"/>
        <w:b/>
      </w:rPr>
    </w:lvl>
    <w:lvl w:ilvl="1">
      <w:start w:val="2023"/>
      <w:numFmt w:val="decimal"/>
      <w:lvlText w:val="%1-%2"/>
      <w:lvlJc w:val="left"/>
      <w:pPr>
        <w:ind w:left="2275" w:hanging="1290"/>
      </w:pPr>
      <w:rPr>
        <w:rFonts w:cs="Times New Roman" w:hint="default"/>
        <w:b/>
      </w:rPr>
    </w:lvl>
    <w:lvl w:ilvl="2">
      <w:start w:val="1"/>
      <w:numFmt w:val="decimal"/>
      <w:lvlText w:val="%1-%2.%3"/>
      <w:lvlJc w:val="left"/>
      <w:pPr>
        <w:ind w:left="3260" w:hanging="1290"/>
      </w:pPr>
      <w:rPr>
        <w:rFonts w:cs="Times New Roman" w:hint="default"/>
        <w:b/>
      </w:rPr>
    </w:lvl>
    <w:lvl w:ilvl="3">
      <w:start w:val="1"/>
      <w:numFmt w:val="decimal"/>
      <w:lvlText w:val="%1-%2.%3.%4"/>
      <w:lvlJc w:val="left"/>
      <w:pPr>
        <w:ind w:left="4245" w:hanging="1290"/>
      </w:pPr>
      <w:rPr>
        <w:rFonts w:cs="Times New Roman" w:hint="default"/>
        <w:b/>
      </w:rPr>
    </w:lvl>
    <w:lvl w:ilvl="4">
      <w:start w:val="1"/>
      <w:numFmt w:val="decimal"/>
      <w:lvlText w:val="%1-%2.%3.%4.%5"/>
      <w:lvlJc w:val="left"/>
      <w:pPr>
        <w:ind w:left="5230" w:hanging="1290"/>
      </w:pPr>
      <w:rPr>
        <w:rFonts w:cs="Times New Roman" w:hint="default"/>
        <w:b/>
      </w:rPr>
    </w:lvl>
    <w:lvl w:ilvl="5">
      <w:start w:val="1"/>
      <w:numFmt w:val="decimal"/>
      <w:lvlText w:val="%1-%2.%3.%4.%5.%6"/>
      <w:lvlJc w:val="left"/>
      <w:pPr>
        <w:ind w:left="6365" w:hanging="1440"/>
      </w:pPr>
      <w:rPr>
        <w:rFonts w:cs="Times New Roman" w:hint="default"/>
        <w:b/>
      </w:rPr>
    </w:lvl>
    <w:lvl w:ilvl="6">
      <w:start w:val="1"/>
      <w:numFmt w:val="decimal"/>
      <w:lvlText w:val="%1-%2.%3.%4.%5.%6.%7"/>
      <w:lvlJc w:val="left"/>
      <w:pPr>
        <w:ind w:left="7350" w:hanging="1440"/>
      </w:pPr>
      <w:rPr>
        <w:rFonts w:cs="Times New Roman" w:hint="default"/>
        <w:b/>
      </w:rPr>
    </w:lvl>
    <w:lvl w:ilvl="7">
      <w:start w:val="1"/>
      <w:numFmt w:val="decimal"/>
      <w:lvlText w:val="%1-%2.%3.%4.%5.%6.%7.%8"/>
      <w:lvlJc w:val="left"/>
      <w:pPr>
        <w:ind w:left="8695" w:hanging="1800"/>
      </w:pPr>
      <w:rPr>
        <w:rFonts w:cs="Times New Roman" w:hint="default"/>
        <w:b/>
      </w:rPr>
    </w:lvl>
    <w:lvl w:ilvl="8">
      <w:start w:val="1"/>
      <w:numFmt w:val="decimal"/>
      <w:lvlText w:val="%1-%2.%3.%4.%5.%6.%7.%8.%9"/>
      <w:lvlJc w:val="left"/>
      <w:pPr>
        <w:ind w:left="10040" w:hanging="2160"/>
      </w:pPr>
      <w:rPr>
        <w:rFonts w:cs="Times New Roman" w:hint="default"/>
        <w:b/>
      </w:rPr>
    </w:lvl>
  </w:abstractNum>
  <w:abstractNum w:abstractNumId="10" w15:restartNumberingAfterBreak="0">
    <w:nsid w:val="59D75010"/>
    <w:multiLevelType w:val="hybridMultilevel"/>
    <w:tmpl w:val="214A583A"/>
    <w:lvl w:ilvl="0" w:tplc="2D1295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0FF73ED"/>
    <w:multiLevelType w:val="hybridMultilevel"/>
    <w:tmpl w:val="2B6E9F52"/>
    <w:lvl w:ilvl="0" w:tplc="A544AC8C">
      <w:start w:val="1"/>
      <w:numFmt w:val="bullet"/>
      <w:lvlText w:val="-"/>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613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66C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028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381B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8ACC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02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DC00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E896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4A6081"/>
    <w:multiLevelType w:val="hybridMultilevel"/>
    <w:tmpl w:val="E82C8A08"/>
    <w:lvl w:ilvl="0" w:tplc="EDCEA27E">
      <w:start w:val="1"/>
      <w:numFmt w:val="decimal"/>
      <w:lvlText w:val="%1)"/>
      <w:lvlJc w:val="left"/>
      <w:pPr>
        <w:ind w:left="287"/>
      </w:pPr>
      <w:rPr>
        <w:rFonts w:ascii="Times New Roman" w:eastAsia="Times New Roman" w:hAnsi="Times New Roman" w:cs="Times New Roman"/>
        <w:b/>
        <w:bCs/>
        <w:i w:val="0"/>
        <w:strike w:val="0"/>
        <w:dstrike w:val="0"/>
        <w:color w:val="000000"/>
        <w:sz w:val="28"/>
        <w:szCs w:val="28"/>
        <w:u w:val="none" w:color="000000"/>
        <w:vertAlign w:val="baseline"/>
      </w:rPr>
    </w:lvl>
    <w:lvl w:ilvl="1" w:tplc="69183B5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vertAlign w:val="baseline"/>
      </w:rPr>
    </w:lvl>
    <w:lvl w:ilvl="2" w:tplc="39FA86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vertAlign w:val="baseline"/>
      </w:rPr>
    </w:lvl>
    <w:lvl w:ilvl="3" w:tplc="EF3ECBD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vertAlign w:val="baseline"/>
      </w:rPr>
    </w:lvl>
    <w:lvl w:ilvl="4" w:tplc="032CF24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vertAlign w:val="baseline"/>
      </w:rPr>
    </w:lvl>
    <w:lvl w:ilvl="5" w:tplc="D98A37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vertAlign w:val="baseline"/>
      </w:rPr>
    </w:lvl>
    <w:lvl w:ilvl="6" w:tplc="991413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vertAlign w:val="baseline"/>
      </w:rPr>
    </w:lvl>
    <w:lvl w:ilvl="7" w:tplc="C4A819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vertAlign w:val="baseline"/>
      </w:rPr>
    </w:lvl>
    <w:lvl w:ilvl="8" w:tplc="B3ECEDB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3" w15:restartNumberingAfterBreak="0">
    <w:nsid w:val="6A3A12DC"/>
    <w:multiLevelType w:val="hybridMultilevel"/>
    <w:tmpl w:val="F77C1438"/>
    <w:lvl w:ilvl="0" w:tplc="F94C7BF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15:restartNumberingAfterBreak="0">
    <w:nsid w:val="6C2E6DC9"/>
    <w:multiLevelType w:val="hybridMultilevel"/>
    <w:tmpl w:val="48F42C2C"/>
    <w:lvl w:ilvl="0" w:tplc="B12C92B2">
      <w:start w:val="1"/>
      <w:numFmt w:val="decimal"/>
      <w:lvlText w:val="%1)"/>
      <w:lvlJc w:val="left"/>
      <w:pPr>
        <w:ind w:left="1146" w:hanging="360"/>
      </w:pPr>
      <w:rPr>
        <w:rFonts w:cs="Times New Roman" w:hint="default"/>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728B1A6E"/>
    <w:multiLevelType w:val="hybridMultilevel"/>
    <w:tmpl w:val="36FE16C0"/>
    <w:lvl w:ilvl="0" w:tplc="C4963770">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6" w15:restartNumberingAfterBreak="0">
    <w:nsid w:val="74996523"/>
    <w:multiLevelType w:val="hybridMultilevel"/>
    <w:tmpl w:val="68CA70F2"/>
    <w:lvl w:ilvl="0" w:tplc="82DA7542">
      <w:start w:val="1"/>
      <w:numFmt w:val="decimal"/>
      <w:lvlText w:val="%1."/>
      <w:lvlJc w:val="left"/>
      <w:pPr>
        <w:ind w:left="652"/>
      </w:pPr>
      <w:rPr>
        <w:rFonts w:ascii="Times New Roman" w:eastAsia="Times New Roman" w:hAnsi="Times New Roman" w:cs="Times New Roman"/>
        <w:b w:val="0"/>
        <w:i w:val="0"/>
        <w:strike w:val="0"/>
        <w:dstrike w:val="0"/>
        <w:color w:val="000000"/>
        <w:sz w:val="28"/>
        <w:szCs w:val="28"/>
        <w:u w:val="none" w:color="000000"/>
        <w:vertAlign w:val="baseline"/>
      </w:rPr>
    </w:lvl>
    <w:lvl w:ilvl="1" w:tplc="C4FCB0C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tplc="59267E3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vertAlign w:val="baseline"/>
      </w:rPr>
    </w:lvl>
    <w:lvl w:ilvl="3" w:tplc="A41A19E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vertAlign w:val="baseline"/>
      </w:rPr>
    </w:lvl>
    <w:lvl w:ilvl="4" w:tplc="843ECE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vertAlign w:val="baseline"/>
      </w:rPr>
    </w:lvl>
    <w:lvl w:ilvl="5" w:tplc="C9822B9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vertAlign w:val="baseline"/>
      </w:rPr>
    </w:lvl>
    <w:lvl w:ilvl="6" w:tplc="85BE3D4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vertAlign w:val="baseline"/>
      </w:rPr>
    </w:lvl>
    <w:lvl w:ilvl="7" w:tplc="5EE26F2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vertAlign w:val="baseline"/>
      </w:rPr>
    </w:lvl>
    <w:lvl w:ilvl="8" w:tplc="6FD6BF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15:restartNumberingAfterBreak="0">
    <w:nsid w:val="75354601"/>
    <w:multiLevelType w:val="hybridMultilevel"/>
    <w:tmpl w:val="BD5AD1E4"/>
    <w:lvl w:ilvl="0" w:tplc="A54CE12E">
      <w:start w:val="1"/>
      <w:numFmt w:val="bullet"/>
      <w:lvlText w:val="-"/>
      <w:lvlJc w:val="left"/>
      <w:pPr>
        <w:ind w:left="1284"/>
      </w:pPr>
      <w:rPr>
        <w:rFonts w:ascii="Times New Roman" w:eastAsia="Times New Roman" w:hAnsi="Times New Roman"/>
        <w:b w:val="0"/>
        <w:i w:val="0"/>
        <w:strike w:val="0"/>
        <w:dstrike w:val="0"/>
        <w:color w:val="000000"/>
        <w:sz w:val="28"/>
        <w:u w:val="none" w:color="000000"/>
        <w:vertAlign w:val="baseline"/>
      </w:rPr>
    </w:lvl>
    <w:lvl w:ilvl="1" w:tplc="537AE9A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2B84AD8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2A30E7C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7B2CC2B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2E8E5B4E">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314459C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C1020D9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13AE465A">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8" w15:restartNumberingAfterBreak="0">
    <w:nsid w:val="7A427A5F"/>
    <w:multiLevelType w:val="hybridMultilevel"/>
    <w:tmpl w:val="ACDE4FBA"/>
    <w:lvl w:ilvl="0" w:tplc="1D50FD38">
      <w:start w:val="1"/>
      <w:numFmt w:val="bullet"/>
      <w:lvlText w:val=""/>
      <w:lvlJc w:val="left"/>
      <w:pPr>
        <w:ind w:left="1012"/>
      </w:pPr>
      <w:rPr>
        <w:rFonts w:ascii="Wingdings" w:eastAsia="Times New Roman" w:hAnsi="Wingdings"/>
        <w:b w:val="0"/>
        <w:i w:val="0"/>
        <w:strike w:val="0"/>
        <w:dstrike w:val="0"/>
        <w:color w:val="000000"/>
        <w:sz w:val="28"/>
        <w:u w:val="none" w:color="000000"/>
        <w:vertAlign w:val="baseline"/>
      </w:rPr>
    </w:lvl>
    <w:lvl w:ilvl="1" w:tplc="10B07EC8">
      <w:start w:val="1"/>
      <w:numFmt w:val="bullet"/>
      <w:lvlText w:val="o"/>
      <w:lvlJc w:val="left"/>
      <w:pPr>
        <w:ind w:left="1440"/>
      </w:pPr>
      <w:rPr>
        <w:rFonts w:ascii="Wingdings" w:eastAsia="Times New Roman" w:hAnsi="Wingdings"/>
        <w:b w:val="0"/>
        <w:i w:val="0"/>
        <w:strike w:val="0"/>
        <w:dstrike w:val="0"/>
        <w:color w:val="000000"/>
        <w:sz w:val="28"/>
        <w:u w:val="none" w:color="000000"/>
        <w:vertAlign w:val="baseline"/>
      </w:rPr>
    </w:lvl>
    <w:lvl w:ilvl="2" w:tplc="278A21E6">
      <w:start w:val="1"/>
      <w:numFmt w:val="bullet"/>
      <w:lvlText w:val="▪"/>
      <w:lvlJc w:val="left"/>
      <w:pPr>
        <w:ind w:left="2160"/>
      </w:pPr>
      <w:rPr>
        <w:rFonts w:ascii="Wingdings" w:eastAsia="Times New Roman" w:hAnsi="Wingdings"/>
        <w:b w:val="0"/>
        <w:i w:val="0"/>
        <w:strike w:val="0"/>
        <w:dstrike w:val="0"/>
        <w:color w:val="000000"/>
        <w:sz w:val="28"/>
        <w:u w:val="none" w:color="000000"/>
        <w:vertAlign w:val="baseline"/>
      </w:rPr>
    </w:lvl>
    <w:lvl w:ilvl="3" w:tplc="EBBC342A">
      <w:start w:val="1"/>
      <w:numFmt w:val="bullet"/>
      <w:lvlText w:val="•"/>
      <w:lvlJc w:val="left"/>
      <w:pPr>
        <w:ind w:left="2880"/>
      </w:pPr>
      <w:rPr>
        <w:rFonts w:ascii="Wingdings" w:eastAsia="Times New Roman" w:hAnsi="Wingdings"/>
        <w:b w:val="0"/>
        <w:i w:val="0"/>
        <w:strike w:val="0"/>
        <w:dstrike w:val="0"/>
        <w:color w:val="000000"/>
        <w:sz w:val="28"/>
        <w:u w:val="none" w:color="000000"/>
        <w:vertAlign w:val="baseline"/>
      </w:rPr>
    </w:lvl>
    <w:lvl w:ilvl="4" w:tplc="A7BAFA20">
      <w:start w:val="1"/>
      <w:numFmt w:val="bullet"/>
      <w:lvlText w:val="o"/>
      <w:lvlJc w:val="left"/>
      <w:pPr>
        <w:ind w:left="3600"/>
      </w:pPr>
      <w:rPr>
        <w:rFonts w:ascii="Wingdings" w:eastAsia="Times New Roman" w:hAnsi="Wingdings"/>
        <w:b w:val="0"/>
        <w:i w:val="0"/>
        <w:strike w:val="0"/>
        <w:dstrike w:val="0"/>
        <w:color w:val="000000"/>
        <w:sz w:val="28"/>
        <w:u w:val="none" w:color="000000"/>
        <w:vertAlign w:val="baseline"/>
      </w:rPr>
    </w:lvl>
    <w:lvl w:ilvl="5" w:tplc="1FB003F6">
      <w:start w:val="1"/>
      <w:numFmt w:val="bullet"/>
      <w:lvlText w:val="▪"/>
      <w:lvlJc w:val="left"/>
      <w:pPr>
        <w:ind w:left="4320"/>
      </w:pPr>
      <w:rPr>
        <w:rFonts w:ascii="Wingdings" w:eastAsia="Times New Roman" w:hAnsi="Wingdings"/>
        <w:b w:val="0"/>
        <w:i w:val="0"/>
        <w:strike w:val="0"/>
        <w:dstrike w:val="0"/>
        <w:color w:val="000000"/>
        <w:sz w:val="28"/>
        <w:u w:val="none" w:color="000000"/>
        <w:vertAlign w:val="baseline"/>
      </w:rPr>
    </w:lvl>
    <w:lvl w:ilvl="6" w:tplc="5448E848">
      <w:start w:val="1"/>
      <w:numFmt w:val="bullet"/>
      <w:lvlText w:val="•"/>
      <w:lvlJc w:val="left"/>
      <w:pPr>
        <w:ind w:left="5040"/>
      </w:pPr>
      <w:rPr>
        <w:rFonts w:ascii="Wingdings" w:eastAsia="Times New Roman" w:hAnsi="Wingdings"/>
        <w:b w:val="0"/>
        <w:i w:val="0"/>
        <w:strike w:val="0"/>
        <w:dstrike w:val="0"/>
        <w:color w:val="000000"/>
        <w:sz w:val="28"/>
        <w:u w:val="none" w:color="000000"/>
        <w:vertAlign w:val="baseline"/>
      </w:rPr>
    </w:lvl>
    <w:lvl w:ilvl="7" w:tplc="CB806374">
      <w:start w:val="1"/>
      <w:numFmt w:val="bullet"/>
      <w:lvlText w:val="o"/>
      <w:lvlJc w:val="left"/>
      <w:pPr>
        <w:ind w:left="5760"/>
      </w:pPr>
      <w:rPr>
        <w:rFonts w:ascii="Wingdings" w:eastAsia="Times New Roman" w:hAnsi="Wingdings"/>
        <w:b w:val="0"/>
        <w:i w:val="0"/>
        <w:strike w:val="0"/>
        <w:dstrike w:val="0"/>
        <w:color w:val="000000"/>
        <w:sz w:val="28"/>
        <w:u w:val="none" w:color="000000"/>
        <w:vertAlign w:val="baseline"/>
      </w:rPr>
    </w:lvl>
    <w:lvl w:ilvl="8" w:tplc="B0565A8E">
      <w:start w:val="1"/>
      <w:numFmt w:val="bullet"/>
      <w:lvlText w:val="▪"/>
      <w:lvlJc w:val="left"/>
      <w:pPr>
        <w:ind w:left="6480"/>
      </w:pPr>
      <w:rPr>
        <w:rFonts w:ascii="Wingdings" w:eastAsia="Times New Roman" w:hAnsi="Wingdings"/>
        <w:b w:val="0"/>
        <w:i w:val="0"/>
        <w:strike w:val="0"/>
        <w:dstrike w:val="0"/>
        <w:color w:val="000000"/>
        <w:sz w:val="28"/>
        <w:u w:val="none" w:color="000000"/>
        <w:vertAlign w:val="baseline"/>
      </w:rPr>
    </w:lvl>
  </w:abstractNum>
  <w:num w:numId="1">
    <w:abstractNumId w:val="15"/>
  </w:num>
  <w:num w:numId="2">
    <w:abstractNumId w:val="3"/>
  </w:num>
  <w:num w:numId="3">
    <w:abstractNumId w:val="11"/>
  </w:num>
  <w:num w:numId="4">
    <w:abstractNumId w:val="5"/>
  </w:num>
  <w:num w:numId="5">
    <w:abstractNumId w:val="10"/>
  </w:num>
  <w:num w:numId="6">
    <w:abstractNumId w:val="7"/>
  </w:num>
  <w:num w:numId="7">
    <w:abstractNumId w:val="17"/>
  </w:num>
  <w:num w:numId="8">
    <w:abstractNumId w:val="0"/>
  </w:num>
  <w:num w:numId="9">
    <w:abstractNumId w:val="9"/>
  </w:num>
  <w:num w:numId="10">
    <w:abstractNumId w:val="18"/>
  </w:num>
  <w:num w:numId="11">
    <w:abstractNumId w:val="4"/>
  </w:num>
  <w:num w:numId="12">
    <w:abstractNumId w:val="16"/>
  </w:num>
  <w:num w:numId="13">
    <w:abstractNumId w:val="13"/>
  </w:num>
  <w:num w:numId="14">
    <w:abstractNumId w:val="2"/>
  </w:num>
  <w:num w:numId="15">
    <w:abstractNumId w:val="14"/>
  </w:num>
  <w:num w:numId="16">
    <w:abstractNumId w:val="6"/>
  </w:num>
  <w:num w:numId="17">
    <w:abstractNumId w:val="1"/>
  </w:num>
  <w:num w:numId="18">
    <w:abstractNumId w:val="8"/>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037F"/>
    <w:rsid w:val="0000287B"/>
    <w:rsid w:val="0000556D"/>
    <w:rsid w:val="00005866"/>
    <w:rsid w:val="00006EAD"/>
    <w:rsid w:val="00007A1E"/>
    <w:rsid w:val="000106A1"/>
    <w:rsid w:val="00017A18"/>
    <w:rsid w:val="00017EDD"/>
    <w:rsid w:val="00025D70"/>
    <w:rsid w:val="000276B7"/>
    <w:rsid w:val="00031ED8"/>
    <w:rsid w:val="000330F0"/>
    <w:rsid w:val="000332A1"/>
    <w:rsid w:val="00035E9B"/>
    <w:rsid w:val="0003671D"/>
    <w:rsid w:val="00042060"/>
    <w:rsid w:val="00042529"/>
    <w:rsid w:val="00042627"/>
    <w:rsid w:val="00042DAE"/>
    <w:rsid w:val="00043A07"/>
    <w:rsid w:val="0005448C"/>
    <w:rsid w:val="000545B8"/>
    <w:rsid w:val="00060532"/>
    <w:rsid w:val="00060A0F"/>
    <w:rsid w:val="00061C3C"/>
    <w:rsid w:val="00062DC1"/>
    <w:rsid w:val="0006439D"/>
    <w:rsid w:val="00067DAA"/>
    <w:rsid w:val="00075EC5"/>
    <w:rsid w:val="00095891"/>
    <w:rsid w:val="00096FE1"/>
    <w:rsid w:val="000A1A4D"/>
    <w:rsid w:val="000A2DFE"/>
    <w:rsid w:val="000A5BE3"/>
    <w:rsid w:val="000B3B1C"/>
    <w:rsid w:val="000B69A0"/>
    <w:rsid w:val="000B726E"/>
    <w:rsid w:val="000C17EE"/>
    <w:rsid w:val="000C215E"/>
    <w:rsid w:val="000C44A6"/>
    <w:rsid w:val="000C5458"/>
    <w:rsid w:val="000D19F0"/>
    <w:rsid w:val="000D224F"/>
    <w:rsid w:val="000D44A1"/>
    <w:rsid w:val="000D6099"/>
    <w:rsid w:val="000D7AC6"/>
    <w:rsid w:val="000E1420"/>
    <w:rsid w:val="000E1485"/>
    <w:rsid w:val="000E3C39"/>
    <w:rsid w:val="000E5FEA"/>
    <w:rsid w:val="000E61B2"/>
    <w:rsid w:val="000E7C61"/>
    <w:rsid w:val="000E7FC7"/>
    <w:rsid w:val="000F0D7F"/>
    <w:rsid w:val="000F417D"/>
    <w:rsid w:val="000F606F"/>
    <w:rsid w:val="000F75D6"/>
    <w:rsid w:val="001012CD"/>
    <w:rsid w:val="00111B66"/>
    <w:rsid w:val="00115887"/>
    <w:rsid w:val="00117EAD"/>
    <w:rsid w:val="0012394B"/>
    <w:rsid w:val="00126212"/>
    <w:rsid w:val="00127457"/>
    <w:rsid w:val="00127E9A"/>
    <w:rsid w:val="0013090C"/>
    <w:rsid w:val="00130FD1"/>
    <w:rsid w:val="00131B69"/>
    <w:rsid w:val="00135787"/>
    <w:rsid w:val="00135BDF"/>
    <w:rsid w:val="001360CB"/>
    <w:rsid w:val="0013788E"/>
    <w:rsid w:val="00140931"/>
    <w:rsid w:val="00141697"/>
    <w:rsid w:val="00144099"/>
    <w:rsid w:val="00144E39"/>
    <w:rsid w:val="0014659B"/>
    <w:rsid w:val="0014673F"/>
    <w:rsid w:val="00147CA0"/>
    <w:rsid w:val="00147FD0"/>
    <w:rsid w:val="00151430"/>
    <w:rsid w:val="00151FE6"/>
    <w:rsid w:val="0015788B"/>
    <w:rsid w:val="00160AAC"/>
    <w:rsid w:val="00160E69"/>
    <w:rsid w:val="001633D9"/>
    <w:rsid w:val="001639D9"/>
    <w:rsid w:val="00165CBD"/>
    <w:rsid w:val="00170751"/>
    <w:rsid w:val="001713D2"/>
    <w:rsid w:val="00171A76"/>
    <w:rsid w:val="00172683"/>
    <w:rsid w:val="00172BD0"/>
    <w:rsid w:val="00174ACD"/>
    <w:rsid w:val="00176B84"/>
    <w:rsid w:val="00181302"/>
    <w:rsid w:val="00183D42"/>
    <w:rsid w:val="00183E8E"/>
    <w:rsid w:val="001848C5"/>
    <w:rsid w:val="001863E1"/>
    <w:rsid w:val="00192ABF"/>
    <w:rsid w:val="001951E2"/>
    <w:rsid w:val="001A188A"/>
    <w:rsid w:val="001A503C"/>
    <w:rsid w:val="001A5518"/>
    <w:rsid w:val="001A5D11"/>
    <w:rsid w:val="001B1209"/>
    <w:rsid w:val="001B51E3"/>
    <w:rsid w:val="001B5D35"/>
    <w:rsid w:val="001C13AC"/>
    <w:rsid w:val="001C4242"/>
    <w:rsid w:val="001C4493"/>
    <w:rsid w:val="001C580D"/>
    <w:rsid w:val="001D0557"/>
    <w:rsid w:val="001D2856"/>
    <w:rsid w:val="001D4194"/>
    <w:rsid w:val="001E22EE"/>
    <w:rsid w:val="001E2571"/>
    <w:rsid w:val="001F4159"/>
    <w:rsid w:val="001F7495"/>
    <w:rsid w:val="0020569B"/>
    <w:rsid w:val="00206571"/>
    <w:rsid w:val="002135C2"/>
    <w:rsid w:val="00215A3A"/>
    <w:rsid w:val="00217A7B"/>
    <w:rsid w:val="002204D6"/>
    <w:rsid w:val="00222D11"/>
    <w:rsid w:val="00223357"/>
    <w:rsid w:val="00230412"/>
    <w:rsid w:val="0023095A"/>
    <w:rsid w:val="0023192A"/>
    <w:rsid w:val="00232BF6"/>
    <w:rsid w:val="002375E1"/>
    <w:rsid w:val="00237761"/>
    <w:rsid w:val="00240B0B"/>
    <w:rsid w:val="0024107B"/>
    <w:rsid w:val="00241E8F"/>
    <w:rsid w:val="00243513"/>
    <w:rsid w:val="002500C2"/>
    <w:rsid w:val="00251DAA"/>
    <w:rsid w:val="002527FD"/>
    <w:rsid w:val="00253176"/>
    <w:rsid w:val="00254F87"/>
    <w:rsid w:val="00255F33"/>
    <w:rsid w:val="0026219B"/>
    <w:rsid w:val="00264567"/>
    <w:rsid w:val="00264749"/>
    <w:rsid w:val="00264A22"/>
    <w:rsid w:val="0026530B"/>
    <w:rsid w:val="00266913"/>
    <w:rsid w:val="002670B7"/>
    <w:rsid w:val="00281427"/>
    <w:rsid w:val="002820E7"/>
    <w:rsid w:val="00282D38"/>
    <w:rsid w:val="00282D3F"/>
    <w:rsid w:val="0028329A"/>
    <w:rsid w:val="002855A4"/>
    <w:rsid w:val="0028620D"/>
    <w:rsid w:val="002912A3"/>
    <w:rsid w:val="00295220"/>
    <w:rsid w:val="0029797E"/>
    <w:rsid w:val="002A044F"/>
    <w:rsid w:val="002A066E"/>
    <w:rsid w:val="002A14CA"/>
    <w:rsid w:val="002A19CF"/>
    <w:rsid w:val="002A4268"/>
    <w:rsid w:val="002B69E0"/>
    <w:rsid w:val="002B7555"/>
    <w:rsid w:val="002B77BC"/>
    <w:rsid w:val="002C1344"/>
    <w:rsid w:val="002C27AA"/>
    <w:rsid w:val="002D1A90"/>
    <w:rsid w:val="002D2A93"/>
    <w:rsid w:val="002D4BB0"/>
    <w:rsid w:val="002D5AC5"/>
    <w:rsid w:val="002D5DD7"/>
    <w:rsid w:val="002D6E33"/>
    <w:rsid w:val="002E1C8F"/>
    <w:rsid w:val="002E1D55"/>
    <w:rsid w:val="002E2F9E"/>
    <w:rsid w:val="002E3D7A"/>
    <w:rsid w:val="002E4C4B"/>
    <w:rsid w:val="002F02A4"/>
    <w:rsid w:val="002F6E5D"/>
    <w:rsid w:val="002F73F9"/>
    <w:rsid w:val="002F7E2D"/>
    <w:rsid w:val="00301CD2"/>
    <w:rsid w:val="00303078"/>
    <w:rsid w:val="00303175"/>
    <w:rsid w:val="00303B20"/>
    <w:rsid w:val="00305208"/>
    <w:rsid w:val="0030737A"/>
    <w:rsid w:val="00310C1B"/>
    <w:rsid w:val="003121CB"/>
    <w:rsid w:val="0031276E"/>
    <w:rsid w:val="00317EF3"/>
    <w:rsid w:val="003204F4"/>
    <w:rsid w:val="00320891"/>
    <w:rsid w:val="0032341E"/>
    <w:rsid w:val="00323E11"/>
    <w:rsid w:val="00325CB1"/>
    <w:rsid w:val="0033078F"/>
    <w:rsid w:val="003329E7"/>
    <w:rsid w:val="003331D7"/>
    <w:rsid w:val="003352EC"/>
    <w:rsid w:val="003364D1"/>
    <w:rsid w:val="00336CD0"/>
    <w:rsid w:val="003406E7"/>
    <w:rsid w:val="0034470F"/>
    <w:rsid w:val="00350A8D"/>
    <w:rsid w:val="0035321B"/>
    <w:rsid w:val="003576DE"/>
    <w:rsid w:val="00362E74"/>
    <w:rsid w:val="0036387F"/>
    <w:rsid w:val="0036500C"/>
    <w:rsid w:val="003664BA"/>
    <w:rsid w:val="00367854"/>
    <w:rsid w:val="00371961"/>
    <w:rsid w:val="00372393"/>
    <w:rsid w:val="00372EA3"/>
    <w:rsid w:val="00373742"/>
    <w:rsid w:val="00374348"/>
    <w:rsid w:val="0037559C"/>
    <w:rsid w:val="00377770"/>
    <w:rsid w:val="00380D35"/>
    <w:rsid w:val="00381BB9"/>
    <w:rsid w:val="00383FBE"/>
    <w:rsid w:val="00385C29"/>
    <w:rsid w:val="00387A83"/>
    <w:rsid w:val="003903FC"/>
    <w:rsid w:val="00391DF9"/>
    <w:rsid w:val="003929CE"/>
    <w:rsid w:val="00394FD3"/>
    <w:rsid w:val="00397091"/>
    <w:rsid w:val="003A0BD4"/>
    <w:rsid w:val="003A4466"/>
    <w:rsid w:val="003A47DD"/>
    <w:rsid w:val="003A5878"/>
    <w:rsid w:val="003A6103"/>
    <w:rsid w:val="003A629C"/>
    <w:rsid w:val="003B2FDA"/>
    <w:rsid w:val="003C1710"/>
    <w:rsid w:val="003C20C4"/>
    <w:rsid w:val="003C295A"/>
    <w:rsid w:val="003C3691"/>
    <w:rsid w:val="003C37EB"/>
    <w:rsid w:val="003C46D5"/>
    <w:rsid w:val="003D6DEE"/>
    <w:rsid w:val="003E1152"/>
    <w:rsid w:val="003E245F"/>
    <w:rsid w:val="003E3AD3"/>
    <w:rsid w:val="003E4B5F"/>
    <w:rsid w:val="003E5AD3"/>
    <w:rsid w:val="003E5CD7"/>
    <w:rsid w:val="003E6052"/>
    <w:rsid w:val="003E7D9A"/>
    <w:rsid w:val="003F28EC"/>
    <w:rsid w:val="003F54D5"/>
    <w:rsid w:val="00400BCD"/>
    <w:rsid w:val="0040406B"/>
    <w:rsid w:val="00404965"/>
    <w:rsid w:val="00407D62"/>
    <w:rsid w:val="00410393"/>
    <w:rsid w:val="0041282B"/>
    <w:rsid w:val="00412C9A"/>
    <w:rsid w:val="00414560"/>
    <w:rsid w:val="0042133C"/>
    <w:rsid w:val="00423DCE"/>
    <w:rsid w:val="00423E45"/>
    <w:rsid w:val="004246BF"/>
    <w:rsid w:val="00424A29"/>
    <w:rsid w:val="00430CBB"/>
    <w:rsid w:val="00435971"/>
    <w:rsid w:val="00435C0C"/>
    <w:rsid w:val="00437C1E"/>
    <w:rsid w:val="004405B8"/>
    <w:rsid w:val="0044454F"/>
    <w:rsid w:val="00447AEA"/>
    <w:rsid w:val="0045272F"/>
    <w:rsid w:val="00453236"/>
    <w:rsid w:val="00456B14"/>
    <w:rsid w:val="00456FC5"/>
    <w:rsid w:val="00460086"/>
    <w:rsid w:val="004609AD"/>
    <w:rsid w:val="00467DE3"/>
    <w:rsid w:val="00471AEB"/>
    <w:rsid w:val="00473A0E"/>
    <w:rsid w:val="0047549C"/>
    <w:rsid w:val="004756D6"/>
    <w:rsid w:val="00475CAE"/>
    <w:rsid w:val="00482C7F"/>
    <w:rsid w:val="004839EF"/>
    <w:rsid w:val="00486250"/>
    <w:rsid w:val="004862DC"/>
    <w:rsid w:val="00487F1F"/>
    <w:rsid w:val="0049312E"/>
    <w:rsid w:val="00494E64"/>
    <w:rsid w:val="004A259A"/>
    <w:rsid w:val="004B5135"/>
    <w:rsid w:val="004B5CC8"/>
    <w:rsid w:val="004B72EE"/>
    <w:rsid w:val="004B79F8"/>
    <w:rsid w:val="004B7C6E"/>
    <w:rsid w:val="004C03E9"/>
    <w:rsid w:val="004C1507"/>
    <w:rsid w:val="004C575A"/>
    <w:rsid w:val="004C5AB1"/>
    <w:rsid w:val="004C5C01"/>
    <w:rsid w:val="004C5F1E"/>
    <w:rsid w:val="004C7587"/>
    <w:rsid w:val="004D0387"/>
    <w:rsid w:val="004D0B49"/>
    <w:rsid w:val="004D338D"/>
    <w:rsid w:val="004D38AF"/>
    <w:rsid w:val="004E537A"/>
    <w:rsid w:val="004E5FC1"/>
    <w:rsid w:val="004E6889"/>
    <w:rsid w:val="004F1EF8"/>
    <w:rsid w:val="004F5EEB"/>
    <w:rsid w:val="004F61A4"/>
    <w:rsid w:val="004F644C"/>
    <w:rsid w:val="004F786F"/>
    <w:rsid w:val="005000C9"/>
    <w:rsid w:val="00502B64"/>
    <w:rsid w:val="00503A14"/>
    <w:rsid w:val="00503D68"/>
    <w:rsid w:val="00503FCF"/>
    <w:rsid w:val="00507438"/>
    <w:rsid w:val="005121AD"/>
    <w:rsid w:val="0051349E"/>
    <w:rsid w:val="0052460B"/>
    <w:rsid w:val="00525379"/>
    <w:rsid w:val="00527F53"/>
    <w:rsid w:val="00533B6E"/>
    <w:rsid w:val="00534747"/>
    <w:rsid w:val="005354E3"/>
    <w:rsid w:val="00535997"/>
    <w:rsid w:val="00535C1A"/>
    <w:rsid w:val="00536ED3"/>
    <w:rsid w:val="005379E5"/>
    <w:rsid w:val="00540DD1"/>
    <w:rsid w:val="0054113B"/>
    <w:rsid w:val="005414C4"/>
    <w:rsid w:val="005421A7"/>
    <w:rsid w:val="00543A9F"/>
    <w:rsid w:val="005459AB"/>
    <w:rsid w:val="00545F4E"/>
    <w:rsid w:val="005512AA"/>
    <w:rsid w:val="005542B8"/>
    <w:rsid w:val="005549A8"/>
    <w:rsid w:val="00557966"/>
    <w:rsid w:val="00557BA7"/>
    <w:rsid w:val="00561BC5"/>
    <w:rsid w:val="005627CC"/>
    <w:rsid w:val="0056394C"/>
    <w:rsid w:val="005668B7"/>
    <w:rsid w:val="00567602"/>
    <w:rsid w:val="0057279B"/>
    <w:rsid w:val="00574783"/>
    <w:rsid w:val="0057629C"/>
    <w:rsid w:val="00576476"/>
    <w:rsid w:val="00576636"/>
    <w:rsid w:val="00576740"/>
    <w:rsid w:val="0057726A"/>
    <w:rsid w:val="00577754"/>
    <w:rsid w:val="00577932"/>
    <w:rsid w:val="00585CE4"/>
    <w:rsid w:val="00586577"/>
    <w:rsid w:val="00590FC1"/>
    <w:rsid w:val="005938FF"/>
    <w:rsid w:val="0059413C"/>
    <w:rsid w:val="00595504"/>
    <w:rsid w:val="00596266"/>
    <w:rsid w:val="005A3BB0"/>
    <w:rsid w:val="005A4222"/>
    <w:rsid w:val="005A676F"/>
    <w:rsid w:val="005B55AA"/>
    <w:rsid w:val="005B5BDA"/>
    <w:rsid w:val="005B704C"/>
    <w:rsid w:val="005C0710"/>
    <w:rsid w:val="005C3CB9"/>
    <w:rsid w:val="005C426F"/>
    <w:rsid w:val="005C6C20"/>
    <w:rsid w:val="005C6C62"/>
    <w:rsid w:val="005D037F"/>
    <w:rsid w:val="005D193A"/>
    <w:rsid w:val="005D2E03"/>
    <w:rsid w:val="005D5146"/>
    <w:rsid w:val="005D717E"/>
    <w:rsid w:val="005E24C9"/>
    <w:rsid w:val="005E2CEA"/>
    <w:rsid w:val="005E32DF"/>
    <w:rsid w:val="005E3DA3"/>
    <w:rsid w:val="005F3C83"/>
    <w:rsid w:val="005F4ED2"/>
    <w:rsid w:val="005F7DCE"/>
    <w:rsid w:val="00600729"/>
    <w:rsid w:val="00601EDC"/>
    <w:rsid w:val="00602910"/>
    <w:rsid w:val="00603E9F"/>
    <w:rsid w:val="00603EEC"/>
    <w:rsid w:val="0060593B"/>
    <w:rsid w:val="0061269D"/>
    <w:rsid w:val="006128A0"/>
    <w:rsid w:val="00612ECD"/>
    <w:rsid w:val="00617E16"/>
    <w:rsid w:val="00620C8B"/>
    <w:rsid w:val="00624400"/>
    <w:rsid w:val="00627173"/>
    <w:rsid w:val="006276B2"/>
    <w:rsid w:val="00631A35"/>
    <w:rsid w:val="0063295E"/>
    <w:rsid w:val="00632A79"/>
    <w:rsid w:val="006346BB"/>
    <w:rsid w:val="006372C6"/>
    <w:rsid w:val="006377D3"/>
    <w:rsid w:val="0064170C"/>
    <w:rsid w:val="006447A1"/>
    <w:rsid w:val="0065098D"/>
    <w:rsid w:val="0065601A"/>
    <w:rsid w:val="0065649D"/>
    <w:rsid w:val="00660521"/>
    <w:rsid w:val="0066111C"/>
    <w:rsid w:val="00663432"/>
    <w:rsid w:val="00663536"/>
    <w:rsid w:val="0066532D"/>
    <w:rsid w:val="00665825"/>
    <w:rsid w:val="006658FE"/>
    <w:rsid w:val="00670FBA"/>
    <w:rsid w:val="00680BB0"/>
    <w:rsid w:val="00680F8A"/>
    <w:rsid w:val="00681FE2"/>
    <w:rsid w:val="006824D6"/>
    <w:rsid w:val="00683D38"/>
    <w:rsid w:val="00686C1F"/>
    <w:rsid w:val="00690378"/>
    <w:rsid w:val="00692E27"/>
    <w:rsid w:val="006943BC"/>
    <w:rsid w:val="006A06AE"/>
    <w:rsid w:val="006A139D"/>
    <w:rsid w:val="006A3430"/>
    <w:rsid w:val="006A366B"/>
    <w:rsid w:val="006A55FB"/>
    <w:rsid w:val="006A6808"/>
    <w:rsid w:val="006B0A71"/>
    <w:rsid w:val="006B19BD"/>
    <w:rsid w:val="006B32E9"/>
    <w:rsid w:val="006B3D38"/>
    <w:rsid w:val="006B4FAC"/>
    <w:rsid w:val="006B5C8E"/>
    <w:rsid w:val="006B61BE"/>
    <w:rsid w:val="006B6E17"/>
    <w:rsid w:val="006B6F6C"/>
    <w:rsid w:val="006B78B5"/>
    <w:rsid w:val="006C1401"/>
    <w:rsid w:val="006C2D41"/>
    <w:rsid w:val="006C3B0D"/>
    <w:rsid w:val="006C4157"/>
    <w:rsid w:val="006D04DD"/>
    <w:rsid w:val="006D1E63"/>
    <w:rsid w:val="006D1E7B"/>
    <w:rsid w:val="006D6216"/>
    <w:rsid w:val="006D62FB"/>
    <w:rsid w:val="006D6BF6"/>
    <w:rsid w:val="006D7305"/>
    <w:rsid w:val="006E0422"/>
    <w:rsid w:val="006E1D75"/>
    <w:rsid w:val="006E2F79"/>
    <w:rsid w:val="006E5CB5"/>
    <w:rsid w:val="006E5FA6"/>
    <w:rsid w:val="006E7920"/>
    <w:rsid w:val="006F0E8F"/>
    <w:rsid w:val="006F7AE0"/>
    <w:rsid w:val="00700E60"/>
    <w:rsid w:val="00702E26"/>
    <w:rsid w:val="0070423A"/>
    <w:rsid w:val="007043C9"/>
    <w:rsid w:val="007052DD"/>
    <w:rsid w:val="0070738B"/>
    <w:rsid w:val="00707AEB"/>
    <w:rsid w:val="007202A5"/>
    <w:rsid w:val="00721CA2"/>
    <w:rsid w:val="00730442"/>
    <w:rsid w:val="00730835"/>
    <w:rsid w:val="00732861"/>
    <w:rsid w:val="0073372F"/>
    <w:rsid w:val="00733C78"/>
    <w:rsid w:val="007342D2"/>
    <w:rsid w:val="00736842"/>
    <w:rsid w:val="007372BF"/>
    <w:rsid w:val="00740D2C"/>
    <w:rsid w:val="00742FEB"/>
    <w:rsid w:val="0074580F"/>
    <w:rsid w:val="00750480"/>
    <w:rsid w:val="00751557"/>
    <w:rsid w:val="007523C2"/>
    <w:rsid w:val="00752FB3"/>
    <w:rsid w:val="007536B4"/>
    <w:rsid w:val="00757C68"/>
    <w:rsid w:val="00763F36"/>
    <w:rsid w:val="00767F41"/>
    <w:rsid w:val="007708AD"/>
    <w:rsid w:val="00770CF1"/>
    <w:rsid w:val="00770E40"/>
    <w:rsid w:val="007715DA"/>
    <w:rsid w:val="007724CF"/>
    <w:rsid w:val="0077267F"/>
    <w:rsid w:val="00774E82"/>
    <w:rsid w:val="00783F87"/>
    <w:rsid w:val="00787120"/>
    <w:rsid w:val="007905A2"/>
    <w:rsid w:val="0079101C"/>
    <w:rsid w:val="007A0C46"/>
    <w:rsid w:val="007A17B7"/>
    <w:rsid w:val="007A1D71"/>
    <w:rsid w:val="007A5B04"/>
    <w:rsid w:val="007A7327"/>
    <w:rsid w:val="007A7563"/>
    <w:rsid w:val="007B1874"/>
    <w:rsid w:val="007B29F4"/>
    <w:rsid w:val="007B51E7"/>
    <w:rsid w:val="007B7F46"/>
    <w:rsid w:val="007C2771"/>
    <w:rsid w:val="007D1498"/>
    <w:rsid w:val="007D310C"/>
    <w:rsid w:val="007D479D"/>
    <w:rsid w:val="007D6E22"/>
    <w:rsid w:val="007E0AF7"/>
    <w:rsid w:val="007E1212"/>
    <w:rsid w:val="007E4D04"/>
    <w:rsid w:val="007E5414"/>
    <w:rsid w:val="007F0314"/>
    <w:rsid w:val="007F17F0"/>
    <w:rsid w:val="007F2780"/>
    <w:rsid w:val="007F352F"/>
    <w:rsid w:val="007F3C99"/>
    <w:rsid w:val="007F4772"/>
    <w:rsid w:val="00800ED4"/>
    <w:rsid w:val="00801111"/>
    <w:rsid w:val="00802ABE"/>
    <w:rsid w:val="008034C1"/>
    <w:rsid w:val="00803844"/>
    <w:rsid w:val="00803DCA"/>
    <w:rsid w:val="00804B2D"/>
    <w:rsid w:val="00804EC1"/>
    <w:rsid w:val="00807B91"/>
    <w:rsid w:val="0081228D"/>
    <w:rsid w:val="00812F21"/>
    <w:rsid w:val="00821840"/>
    <w:rsid w:val="0082398C"/>
    <w:rsid w:val="008240B5"/>
    <w:rsid w:val="00825CE6"/>
    <w:rsid w:val="00826ACD"/>
    <w:rsid w:val="008306BF"/>
    <w:rsid w:val="00833BBA"/>
    <w:rsid w:val="00835A47"/>
    <w:rsid w:val="00836923"/>
    <w:rsid w:val="0084465D"/>
    <w:rsid w:val="00844A26"/>
    <w:rsid w:val="00847491"/>
    <w:rsid w:val="008510C7"/>
    <w:rsid w:val="00852BD2"/>
    <w:rsid w:val="00853944"/>
    <w:rsid w:val="00854F1A"/>
    <w:rsid w:val="0085572C"/>
    <w:rsid w:val="00857884"/>
    <w:rsid w:val="00857B7D"/>
    <w:rsid w:val="00864353"/>
    <w:rsid w:val="00864D9D"/>
    <w:rsid w:val="00870D03"/>
    <w:rsid w:val="00871793"/>
    <w:rsid w:val="00871D89"/>
    <w:rsid w:val="008721BF"/>
    <w:rsid w:val="0087220C"/>
    <w:rsid w:val="00876AE7"/>
    <w:rsid w:val="0087785F"/>
    <w:rsid w:val="00880ED0"/>
    <w:rsid w:val="00881DE8"/>
    <w:rsid w:val="0088430F"/>
    <w:rsid w:val="00884587"/>
    <w:rsid w:val="00884CD2"/>
    <w:rsid w:val="00885F98"/>
    <w:rsid w:val="0088612D"/>
    <w:rsid w:val="008911A0"/>
    <w:rsid w:val="00891973"/>
    <w:rsid w:val="00891CED"/>
    <w:rsid w:val="008A0562"/>
    <w:rsid w:val="008A24E8"/>
    <w:rsid w:val="008A6AAC"/>
    <w:rsid w:val="008B020E"/>
    <w:rsid w:val="008B3286"/>
    <w:rsid w:val="008B67A7"/>
    <w:rsid w:val="008C04FD"/>
    <w:rsid w:val="008C0A7A"/>
    <w:rsid w:val="008C74E7"/>
    <w:rsid w:val="008D3830"/>
    <w:rsid w:val="008D4D8E"/>
    <w:rsid w:val="008D4FA0"/>
    <w:rsid w:val="008D5507"/>
    <w:rsid w:val="008D71B6"/>
    <w:rsid w:val="008D71D8"/>
    <w:rsid w:val="008E0DFF"/>
    <w:rsid w:val="008E223C"/>
    <w:rsid w:val="008E3CCC"/>
    <w:rsid w:val="008E3E32"/>
    <w:rsid w:val="008E6569"/>
    <w:rsid w:val="008F0833"/>
    <w:rsid w:val="008F3865"/>
    <w:rsid w:val="008F512E"/>
    <w:rsid w:val="008F7ADB"/>
    <w:rsid w:val="00901A86"/>
    <w:rsid w:val="009078C7"/>
    <w:rsid w:val="00910CDD"/>
    <w:rsid w:val="00913647"/>
    <w:rsid w:val="009140AE"/>
    <w:rsid w:val="009161B3"/>
    <w:rsid w:val="00920690"/>
    <w:rsid w:val="00923E88"/>
    <w:rsid w:val="00925832"/>
    <w:rsid w:val="00925C4E"/>
    <w:rsid w:val="00927D93"/>
    <w:rsid w:val="009306AB"/>
    <w:rsid w:val="00930F0E"/>
    <w:rsid w:val="00931671"/>
    <w:rsid w:val="00932BC5"/>
    <w:rsid w:val="00934082"/>
    <w:rsid w:val="00935EB6"/>
    <w:rsid w:val="0093614D"/>
    <w:rsid w:val="0093689F"/>
    <w:rsid w:val="00937814"/>
    <w:rsid w:val="00940662"/>
    <w:rsid w:val="0094080E"/>
    <w:rsid w:val="0094159D"/>
    <w:rsid w:val="009423FE"/>
    <w:rsid w:val="00942A54"/>
    <w:rsid w:val="00944AA3"/>
    <w:rsid w:val="009457AE"/>
    <w:rsid w:val="00945C68"/>
    <w:rsid w:val="0094739D"/>
    <w:rsid w:val="0094751E"/>
    <w:rsid w:val="00947650"/>
    <w:rsid w:val="0095084A"/>
    <w:rsid w:val="00951111"/>
    <w:rsid w:val="00952F46"/>
    <w:rsid w:val="00955E08"/>
    <w:rsid w:val="009566C4"/>
    <w:rsid w:val="009604CA"/>
    <w:rsid w:val="00961161"/>
    <w:rsid w:val="00963FBD"/>
    <w:rsid w:val="00965291"/>
    <w:rsid w:val="009659B0"/>
    <w:rsid w:val="009668D7"/>
    <w:rsid w:val="00966B95"/>
    <w:rsid w:val="00966FA0"/>
    <w:rsid w:val="009730FA"/>
    <w:rsid w:val="009775C7"/>
    <w:rsid w:val="00980442"/>
    <w:rsid w:val="009819A9"/>
    <w:rsid w:val="00982A0B"/>
    <w:rsid w:val="009848A0"/>
    <w:rsid w:val="00984C90"/>
    <w:rsid w:val="00985078"/>
    <w:rsid w:val="009873E1"/>
    <w:rsid w:val="009912E0"/>
    <w:rsid w:val="0099149C"/>
    <w:rsid w:val="00991E1C"/>
    <w:rsid w:val="00992024"/>
    <w:rsid w:val="00995FAE"/>
    <w:rsid w:val="00996568"/>
    <w:rsid w:val="00996EB6"/>
    <w:rsid w:val="009A1060"/>
    <w:rsid w:val="009A20B1"/>
    <w:rsid w:val="009A2E95"/>
    <w:rsid w:val="009A3F66"/>
    <w:rsid w:val="009A487E"/>
    <w:rsid w:val="009A5AB6"/>
    <w:rsid w:val="009B14B6"/>
    <w:rsid w:val="009B696F"/>
    <w:rsid w:val="009C2680"/>
    <w:rsid w:val="009C389B"/>
    <w:rsid w:val="009C4681"/>
    <w:rsid w:val="009C66A9"/>
    <w:rsid w:val="009C6BF6"/>
    <w:rsid w:val="009D0196"/>
    <w:rsid w:val="009D09D3"/>
    <w:rsid w:val="009D2906"/>
    <w:rsid w:val="009D5128"/>
    <w:rsid w:val="009D6F4F"/>
    <w:rsid w:val="009E6C4A"/>
    <w:rsid w:val="009F017D"/>
    <w:rsid w:val="009F06EA"/>
    <w:rsid w:val="009F0EC5"/>
    <w:rsid w:val="009F11C5"/>
    <w:rsid w:val="009F489C"/>
    <w:rsid w:val="00A014FE"/>
    <w:rsid w:val="00A01686"/>
    <w:rsid w:val="00A11E94"/>
    <w:rsid w:val="00A15B97"/>
    <w:rsid w:val="00A1629B"/>
    <w:rsid w:val="00A20C7A"/>
    <w:rsid w:val="00A25630"/>
    <w:rsid w:val="00A30882"/>
    <w:rsid w:val="00A31B31"/>
    <w:rsid w:val="00A32DB1"/>
    <w:rsid w:val="00A341DD"/>
    <w:rsid w:val="00A34513"/>
    <w:rsid w:val="00A34878"/>
    <w:rsid w:val="00A34B7F"/>
    <w:rsid w:val="00A35031"/>
    <w:rsid w:val="00A40EBB"/>
    <w:rsid w:val="00A43416"/>
    <w:rsid w:val="00A449C6"/>
    <w:rsid w:val="00A478E9"/>
    <w:rsid w:val="00A479FE"/>
    <w:rsid w:val="00A507E9"/>
    <w:rsid w:val="00A552DC"/>
    <w:rsid w:val="00A55D3D"/>
    <w:rsid w:val="00A56C4A"/>
    <w:rsid w:val="00A57312"/>
    <w:rsid w:val="00A576DE"/>
    <w:rsid w:val="00A60AF8"/>
    <w:rsid w:val="00A6206D"/>
    <w:rsid w:val="00A62428"/>
    <w:rsid w:val="00A64396"/>
    <w:rsid w:val="00A6643C"/>
    <w:rsid w:val="00A70694"/>
    <w:rsid w:val="00A709F0"/>
    <w:rsid w:val="00A70F10"/>
    <w:rsid w:val="00A711A8"/>
    <w:rsid w:val="00A7157D"/>
    <w:rsid w:val="00A74006"/>
    <w:rsid w:val="00A74A32"/>
    <w:rsid w:val="00A774BB"/>
    <w:rsid w:val="00A810ED"/>
    <w:rsid w:val="00A8198F"/>
    <w:rsid w:val="00A82D05"/>
    <w:rsid w:val="00A83FD7"/>
    <w:rsid w:val="00A8703C"/>
    <w:rsid w:val="00A87CE3"/>
    <w:rsid w:val="00A904FE"/>
    <w:rsid w:val="00A93C41"/>
    <w:rsid w:val="00A95A59"/>
    <w:rsid w:val="00A96EE1"/>
    <w:rsid w:val="00AA0C41"/>
    <w:rsid w:val="00AA1D03"/>
    <w:rsid w:val="00AA1ED2"/>
    <w:rsid w:val="00AA5C2A"/>
    <w:rsid w:val="00AA64E9"/>
    <w:rsid w:val="00AA68C2"/>
    <w:rsid w:val="00AA7F10"/>
    <w:rsid w:val="00AB46BF"/>
    <w:rsid w:val="00AB4FCF"/>
    <w:rsid w:val="00AB6116"/>
    <w:rsid w:val="00AB7130"/>
    <w:rsid w:val="00AB794B"/>
    <w:rsid w:val="00AC1264"/>
    <w:rsid w:val="00AC1627"/>
    <w:rsid w:val="00AC3AD9"/>
    <w:rsid w:val="00AC4335"/>
    <w:rsid w:val="00AC5BE3"/>
    <w:rsid w:val="00AC7BA7"/>
    <w:rsid w:val="00AD3A66"/>
    <w:rsid w:val="00AD5D5A"/>
    <w:rsid w:val="00AD676B"/>
    <w:rsid w:val="00AE3912"/>
    <w:rsid w:val="00AE64E7"/>
    <w:rsid w:val="00AE74E6"/>
    <w:rsid w:val="00AE7665"/>
    <w:rsid w:val="00AF0D86"/>
    <w:rsid w:val="00AF183D"/>
    <w:rsid w:val="00AF2A6C"/>
    <w:rsid w:val="00AF3631"/>
    <w:rsid w:val="00AF4F2B"/>
    <w:rsid w:val="00AF6556"/>
    <w:rsid w:val="00AF6FFE"/>
    <w:rsid w:val="00AF700C"/>
    <w:rsid w:val="00AF7DA4"/>
    <w:rsid w:val="00B0359C"/>
    <w:rsid w:val="00B04FBC"/>
    <w:rsid w:val="00B05F92"/>
    <w:rsid w:val="00B079D6"/>
    <w:rsid w:val="00B07D85"/>
    <w:rsid w:val="00B10584"/>
    <w:rsid w:val="00B10D3F"/>
    <w:rsid w:val="00B11912"/>
    <w:rsid w:val="00B17611"/>
    <w:rsid w:val="00B1769F"/>
    <w:rsid w:val="00B21E6D"/>
    <w:rsid w:val="00B22140"/>
    <w:rsid w:val="00B22CF6"/>
    <w:rsid w:val="00B24B1F"/>
    <w:rsid w:val="00B24CE7"/>
    <w:rsid w:val="00B25907"/>
    <w:rsid w:val="00B264BF"/>
    <w:rsid w:val="00B26C03"/>
    <w:rsid w:val="00B309BE"/>
    <w:rsid w:val="00B324A7"/>
    <w:rsid w:val="00B32BD3"/>
    <w:rsid w:val="00B35964"/>
    <w:rsid w:val="00B35FF8"/>
    <w:rsid w:val="00B4128C"/>
    <w:rsid w:val="00B41863"/>
    <w:rsid w:val="00B42AFE"/>
    <w:rsid w:val="00B4318A"/>
    <w:rsid w:val="00B453EC"/>
    <w:rsid w:val="00B45B9E"/>
    <w:rsid w:val="00B50662"/>
    <w:rsid w:val="00B563C4"/>
    <w:rsid w:val="00B56C5D"/>
    <w:rsid w:val="00B573C1"/>
    <w:rsid w:val="00B62A3C"/>
    <w:rsid w:val="00B65083"/>
    <w:rsid w:val="00B664E5"/>
    <w:rsid w:val="00B664E7"/>
    <w:rsid w:val="00B6651C"/>
    <w:rsid w:val="00B6711C"/>
    <w:rsid w:val="00B67657"/>
    <w:rsid w:val="00B73CEE"/>
    <w:rsid w:val="00B74301"/>
    <w:rsid w:val="00B74D76"/>
    <w:rsid w:val="00B80FB3"/>
    <w:rsid w:val="00B83409"/>
    <w:rsid w:val="00B83975"/>
    <w:rsid w:val="00B83E9C"/>
    <w:rsid w:val="00B84CED"/>
    <w:rsid w:val="00B85568"/>
    <w:rsid w:val="00B92434"/>
    <w:rsid w:val="00B950E8"/>
    <w:rsid w:val="00BA0912"/>
    <w:rsid w:val="00BA3442"/>
    <w:rsid w:val="00BA495C"/>
    <w:rsid w:val="00BA5C4D"/>
    <w:rsid w:val="00BB0640"/>
    <w:rsid w:val="00BB6578"/>
    <w:rsid w:val="00BB7A09"/>
    <w:rsid w:val="00BC250E"/>
    <w:rsid w:val="00BC2DC5"/>
    <w:rsid w:val="00BC4390"/>
    <w:rsid w:val="00BC6EC1"/>
    <w:rsid w:val="00BC76FC"/>
    <w:rsid w:val="00BD3766"/>
    <w:rsid w:val="00BD5101"/>
    <w:rsid w:val="00BD7EB5"/>
    <w:rsid w:val="00BE23EC"/>
    <w:rsid w:val="00BE3716"/>
    <w:rsid w:val="00BE541A"/>
    <w:rsid w:val="00BF0015"/>
    <w:rsid w:val="00BF17E5"/>
    <w:rsid w:val="00BF25A5"/>
    <w:rsid w:val="00BF484E"/>
    <w:rsid w:val="00BF4C74"/>
    <w:rsid w:val="00C02258"/>
    <w:rsid w:val="00C0305D"/>
    <w:rsid w:val="00C04E91"/>
    <w:rsid w:val="00C06545"/>
    <w:rsid w:val="00C069BA"/>
    <w:rsid w:val="00C06E05"/>
    <w:rsid w:val="00C12251"/>
    <w:rsid w:val="00C1248E"/>
    <w:rsid w:val="00C13539"/>
    <w:rsid w:val="00C210FB"/>
    <w:rsid w:val="00C26A7E"/>
    <w:rsid w:val="00C26B6C"/>
    <w:rsid w:val="00C27212"/>
    <w:rsid w:val="00C273F2"/>
    <w:rsid w:val="00C30570"/>
    <w:rsid w:val="00C30885"/>
    <w:rsid w:val="00C33095"/>
    <w:rsid w:val="00C3418B"/>
    <w:rsid w:val="00C34811"/>
    <w:rsid w:val="00C34829"/>
    <w:rsid w:val="00C37D88"/>
    <w:rsid w:val="00C412AD"/>
    <w:rsid w:val="00C413CE"/>
    <w:rsid w:val="00C46CAB"/>
    <w:rsid w:val="00C524A5"/>
    <w:rsid w:val="00C52E78"/>
    <w:rsid w:val="00C543DE"/>
    <w:rsid w:val="00C545B9"/>
    <w:rsid w:val="00C61EA3"/>
    <w:rsid w:val="00C62B15"/>
    <w:rsid w:val="00C63CC4"/>
    <w:rsid w:val="00C640CD"/>
    <w:rsid w:val="00C64464"/>
    <w:rsid w:val="00C648A9"/>
    <w:rsid w:val="00C67CB9"/>
    <w:rsid w:val="00C708BD"/>
    <w:rsid w:val="00C70FE5"/>
    <w:rsid w:val="00C717A2"/>
    <w:rsid w:val="00C753C0"/>
    <w:rsid w:val="00C75820"/>
    <w:rsid w:val="00C760E0"/>
    <w:rsid w:val="00C80D1B"/>
    <w:rsid w:val="00C81006"/>
    <w:rsid w:val="00C8172F"/>
    <w:rsid w:val="00C817BF"/>
    <w:rsid w:val="00C83472"/>
    <w:rsid w:val="00C8396B"/>
    <w:rsid w:val="00C8411B"/>
    <w:rsid w:val="00C857B3"/>
    <w:rsid w:val="00C93C22"/>
    <w:rsid w:val="00CA0A8A"/>
    <w:rsid w:val="00CA2A05"/>
    <w:rsid w:val="00CA7908"/>
    <w:rsid w:val="00CB0A44"/>
    <w:rsid w:val="00CB0EB2"/>
    <w:rsid w:val="00CB1E97"/>
    <w:rsid w:val="00CB44F0"/>
    <w:rsid w:val="00CB4E59"/>
    <w:rsid w:val="00CB55E0"/>
    <w:rsid w:val="00CC10AE"/>
    <w:rsid w:val="00CC2ED1"/>
    <w:rsid w:val="00CC4753"/>
    <w:rsid w:val="00CC70E4"/>
    <w:rsid w:val="00CC7BD8"/>
    <w:rsid w:val="00CD028C"/>
    <w:rsid w:val="00CD0E89"/>
    <w:rsid w:val="00CD4C85"/>
    <w:rsid w:val="00CD4E57"/>
    <w:rsid w:val="00CD548A"/>
    <w:rsid w:val="00CD7546"/>
    <w:rsid w:val="00CD7B84"/>
    <w:rsid w:val="00CE66AA"/>
    <w:rsid w:val="00CF0364"/>
    <w:rsid w:val="00CF11E3"/>
    <w:rsid w:val="00CF175B"/>
    <w:rsid w:val="00CF3C2F"/>
    <w:rsid w:val="00CF484F"/>
    <w:rsid w:val="00CF55CA"/>
    <w:rsid w:val="00D01344"/>
    <w:rsid w:val="00D028C5"/>
    <w:rsid w:val="00D040A7"/>
    <w:rsid w:val="00D042BE"/>
    <w:rsid w:val="00D07C28"/>
    <w:rsid w:val="00D11D98"/>
    <w:rsid w:val="00D15B5E"/>
    <w:rsid w:val="00D16A26"/>
    <w:rsid w:val="00D16E4F"/>
    <w:rsid w:val="00D1701D"/>
    <w:rsid w:val="00D26715"/>
    <w:rsid w:val="00D317EA"/>
    <w:rsid w:val="00D34786"/>
    <w:rsid w:val="00D35BC0"/>
    <w:rsid w:val="00D37D06"/>
    <w:rsid w:val="00D411CC"/>
    <w:rsid w:val="00D4441C"/>
    <w:rsid w:val="00D44991"/>
    <w:rsid w:val="00D50883"/>
    <w:rsid w:val="00D51874"/>
    <w:rsid w:val="00D551E1"/>
    <w:rsid w:val="00D60465"/>
    <w:rsid w:val="00D623CB"/>
    <w:rsid w:val="00D63675"/>
    <w:rsid w:val="00D655FA"/>
    <w:rsid w:val="00D656D0"/>
    <w:rsid w:val="00D658B7"/>
    <w:rsid w:val="00D674ED"/>
    <w:rsid w:val="00D70AC5"/>
    <w:rsid w:val="00D71F98"/>
    <w:rsid w:val="00D7251C"/>
    <w:rsid w:val="00D8034D"/>
    <w:rsid w:val="00D80897"/>
    <w:rsid w:val="00D8173D"/>
    <w:rsid w:val="00D846CE"/>
    <w:rsid w:val="00D87281"/>
    <w:rsid w:val="00D87621"/>
    <w:rsid w:val="00D911E2"/>
    <w:rsid w:val="00D9391F"/>
    <w:rsid w:val="00D941CC"/>
    <w:rsid w:val="00D94B88"/>
    <w:rsid w:val="00D9673A"/>
    <w:rsid w:val="00D96989"/>
    <w:rsid w:val="00DA02F8"/>
    <w:rsid w:val="00DA2F6B"/>
    <w:rsid w:val="00DA48B3"/>
    <w:rsid w:val="00DA4913"/>
    <w:rsid w:val="00DA6207"/>
    <w:rsid w:val="00DA77E0"/>
    <w:rsid w:val="00DA7AEE"/>
    <w:rsid w:val="00DA7FAD"/>
    <w:rsid w:val="00DB3070"/>
    <w:rsid w:val="00DB3C42"/>
    <w:rsid w:val="00DB54CC"/>
    <w:rsid w:val="00DB78AD"/>
    <w:rsid w:val="00DC2462"/>
    <w:rsid w:val="00DC506A"/>
    <w:rsid w:val="00DC5397"/>
    <w:rsid w:val="00DC5456"/>
    <w:rsid w:val="00DC72DF"/>
    <w:rsid w:val="00DD0350"/>
    <w:rsid w:val="00DD1B55"/>
    <w:rsid w:val="00DD46FE"/>
    <w:rsid w:val="00DD5DC6"/>
    <w:rsid w:val="00DD5EBC"/>
    <w:rsid w:val="00DD6E2A"/>
    <w:rsid w:val="00DE0641"/>
    <w:rsid w:val="00DE198F"/>
    <w:rsid w:val="00DE3CED"/>
    <w:rsid w:val="00DE5345"/>
    <w:rsid w:val="00DE782C"/>
    <w:rsid w:val="00DE7948"/>
    <w:rsid w:val="00DE7F1A"/>
    <w:rsid w:val="00DF42D3"/>
    <w:rsid w:val="00DF45AF"/>
    <w:rsid w:val="00DF5583"/>
    <w:rsid w:val="00E00A96"/>
    <w:rsid w:val="00E018C6"/>
    <w:rsid w:val="00E029F1"/>
    <w:rsid w:val="00E04000"/>
    <w:rsid w:val="00E04E1C"/>
    <w:rsid w:val="00E04FA2"/>
    <w:rsid w:val="00E05470"/>
    <w:rsid w:val="00E05C54"/>
    <w:rsid w:val="00E0612D"/>
    <w:rsid w:val="00E12313"/>
    <w:rsid w:val="00E128A3"/>
    <w:rsid w:val="00E133C3"/>
    <w:rsid w:val="00E13C0C"/>
    <w:rsid w:val="00E1412B"/>
    <w:rsid w:val="00E14346"/>
    <w:rsid w:val="00E1480A"/>
    <w:rsid w:val="00E159DD"/>
    <w:rsid w:val="00E20655"/>
    <w:rsid w:val="00E30D56"/>
    <w:rsid w:val="00E32BED"/>
    <w:rsid w:val="00E3315B"/>
    <w:rsid w:val="00E3744C"/>
    <w:rsid w:val="00E422BC"/>
    <w:rsid w:val="00E43AD3"/>
    <w:rsid w:val="00E43D96"/>
    <w:rsid w:val="00E4555D"/>
    <w:rsid w:val="00E45F6A"/>
    <w:rsid w:val="00E46605"/>
    <w:rsid w:val="00E5155B"/>
    <w:rsid w:val="00E56154"/>
    <w:rsid w:val="00E561FF"/>
    <w:rsid w:val="00E64474"/>
    <w:rsid w:val="00E6498C"/>
    <w:rsid w:val="00E703F9"/>
    <w:rsid w:val="00E7328F"/>
    <w:rsid w:val="00E7477B"/>
    <w:rsid w:val="00E85CC7"/>
    <w:rsid w:val="00E90520"/>
    <w:rsid w:val="00E93A8B"/>
    <w:rsid w:val="00E9408A"/>
    <w:rsid w:val="00E9545D"/>
    <w:rsid w:val="00E955CF"/>
    <w:rsid w:val="00EA0EB4"/>
    <w:rsid w:val="00EA4500"/>
    <w:rsid w:val="00EB079A"/>
    <w:rsid w:val="00EB0880"/>
    <w:rsid w:val="00EB0F0B"/>
    <w:rsid w:val="00EB1625"/>
    <w:rsid w:val="00EB219E"/>
    <w:rsid w:val="00EB2534"/>
    <w:rsid w:val="00EB30A3"/>
    <w:rsid w:val="00EB6B70"/>
    <w:rsid w:val="00EC1130"/>
    <w:rsid w:val="00EC1881"/>
    <w:rsid w:val="00EC26EA"/>
    <w:rsid w:val="00EC30BF"/>
    <w:rsid w:val="00EC3B9D"/>
    <w:rsid w:val="00EC4978"/>
    <w:rsid w:val="00EC5C73"/>
    <w:rsid w:val="00ED0792"/>
    <w:rsid w:val="00ED1080"/>
    <w:rsid w:val="00ED44F0"/>
    <w:rsid w:val="00ED59B9"/>
    <w:rsid w:val="00ED61DA"/>
    <w:rsid w:val="00ED63CF"/>
    <w:rsid w:val="00ED7E20"/>
    <w:rsid w:val="00EE23D6"/>
    <w:rsid w:val="00EE2FE9"/>
    <w:rsid w:val="00EE63B8"/>
    <w:rsid w:val="00EF0B6B"/>
    <w:rsid w:val="00EF2064"/>
    <w:rsid w:val="00EF214E"/>
    <w:rsid w:val="00EF5C53"/>
    <w:rsid w:val="00EF62E0"/>
    <w:rsid w:val="00EF6C69"/>
    <w:rsid w:val="00F04916"/>
    <w:rsid w:val="00F05DA5"/>
    <w:rsid w:val="00F06390"/>
    <w:rsid w:val="00F0798E"/>
    <w:rsid w:val="00F11209"/>
    <w:rsid w:val="00F15956"/>
    <w:rsid w:val="00F17060"/>
    <w:rsid w:val="00F21339"/>
    <w:rsid w:val="00F21D57"/>
    <w:rsid w:val="00F26143"/>
    <w:rsid w:val="00F30D8C"/>
    <w:rsid w:val="00F445B5"/>
    <w:rsid w:val="00F44799"/>
    <w:rsid w:val="00F46381"/>
    <w:rsid w:val="00F46A76"/>
    <w:rsid w:val="00F470A6"/>
    <w:rsid w:val="00F47140"/>
    <w:rsid w:val="00F4754E"/>
    <w:rsid w:val="00F515F1"/>
    <w:rsid w:val="00F63850"/>
    <w:rsid w:val="00F64354"/>
    <w:rsid w:val="00F646F7"/>
    <w:rsid w:val="00F648BD"/>
    <w:rsid w:val="00F66FA7"/>
    <w:rsid w:val="00F7203F"/>
    <w:rsid w:val="00F72671"/>
    <w:rsid w:val="00F741B7"/>
    <w:rsid w:val="00F74517"/>
    <w:rsid w:val="00F7554A"/>
    <w:rsid w:val="00F811BC"/>
    <w:rsid w:val="00F8268A"/>
    <w:rsid w:val="00F838FB"/>
    <w:rsid w:val="00F85B91"/>
    <w:rsid w:val="00F865CF"/>
    <w:rsid w:val="00F8728F"/>
    <w:rsid w:val="00F87C51"/>
    <w:rsid w:val="00F91996"/>
    <w:rsid w:val="00F919DA"/>
    <w:rsid w:val="00F93CCD"/>
    <w:rsid w:val="00F94EB7"/>
    <w:rsid w:val="00F96A34"/>
    <w:rsid w:val="00FA28FA"/>
    <w:rsid w:val="00FA5197"/>
    <w:rsid w:val="00FA5494"/>
    <w:rsid w:val="00FA7C35"/>
    <w:rsid w:val="00FA7D7C"/>
    <w:rsid w:val="00FB0447"/>
    <w:rsid w:val="00FB1375"/>
    <w:rsid w:val="00FB7D5F"/>
    <w:rsid w:val="00FB7E30"/>
    <w:rsid w:val="00FB7FE7"/>
    <w:rsid w:val="00FC20C6"/>
    <w:rsid w:val="00FC32B7"/>
    <w:rsid w:val="00FC5439"/>
    <w:rsid w:val="00FC64CB"/>
    <w:rsid w:val="00FC6892"/>
    <w:rsid w:val="00FC6ACA"/>
    <w:rsid w:val="00FC6BB0"/>
    <w:rsid w:val="00FC7676"/>
    <w:rsid w:val="00FC7921"/>
    <w:rsid w:val="00FD05CF"/>
    <w:rsid w:val="00FD0994"/>
    <w:rsid w:val="00FD19DA"/>
    <w:rsid w:val="00FD5FDA"/>
    <w:rsid w:val="00FD7525"/>
    <w:rsid w:val="00FE1168"/>
    <w:rsid w:val="00FE2C1D"/>
    <w:rsid w:val="00FE30AF"/>
    <w:rsid w:val="00FE3A91"/>
    <w:rsid w:val="00FE5F4D"/>
    <w:rsid w:val="00FE705B"/>
    <w:rsid w:val="00FF0055"/>
    <w:rsid w:val="00FF0A4D"/>
    <w:rsid w:val="00FF58DD"/>
    <w:rsid w:val="00FF7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68E58C"/>
  <w15:docId w15:val="{94CD6A22-C4C8-476A-AAEE-AA56E5AA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CBB"/>
  </w:style>
  <w:style w:type="paragraph" w:styleId="1">
    <w:name w:val="heading 1"/>
    <w:basedOn w:val="a"/>
    <w:link w:val="10"/>
    <w:qFormat/>
    <w:rsid w:val="004B72EE"/>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bidi="en-US"/>
    </w:rPr>
  </w:style>
  <w:style w:type="paragraph" w:styleId="2">
    <w:name w:val="heading 2"/>
    <w:basedOn w:val="a"/>
    <w:next w:val="a"/>
    <w:link w:val="20"/>
    <w:unhideWhenUsed/>
    <w:qFormat/>
    <w:rsid w:val="009848A0"/>
    <w:pPr>
      <w:keepNext/>
      <w:keepLines/>
      <w:spacing w:before="40" w:after="0" w:line="259"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5762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4F1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qFormat/>
    <w:rsid w:val="009848A0"/>
    <w:pPr>
      <w:spacing w:before="240" w:after="60" w:line="240" w:lineRule="auto"/>
      <w:outlineLvl w:val="4"/>
    </w:pPr>
    <w:rPr>
      <w:rFonts w:ascii="Times New Roman KK EK" w:eastAsia="Times New Roman" w:hAnsi="Times New Roman KK EK" w:cs="Times New Roman"/>
      <w:b/>
      <w:bCs/>
      <w:i/>
      <w:iCs/>
      <w:sz w:val="26"/>
      <w:szCs w:val="26"/>
    </w:rPr>
  </w:style>
  <w:style w:type="paragraph" w:styleId="6">
    <w:name w:val="heading 6"/>
    <w:basedOn w:val="a"/>
    <w:next w:val="a"/>
    <w:link w:val="60"/>
    <w:qFormat/>
    <w:rsid w:val="009848A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D037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EF0B6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исполнитель"/>
    <w:link w:val="a5"/>
    <w:qFormat/>
    <w:rsid w:val="00EF0B6B"/>
    <w:pPr>
      <w:spacing w:after="0" w:line="240" w:lineRule="auto"/>
    </w:pPr>
    <w:rPr>
      <w:rFonts w:eastAsiaTheme="minorHAnsi"/>
      <w:lang w:eastAsia="en-US"/>
    </w:rPr>
  </w:style>
  <w:style w:type="character" w:styleId="a6">
    <w:name w:val="Strong"/>
    <w:qFormat/>
    <w:rsid w:val="00EF0B6B"/>
    <w:rPr>
      <w:b/>
      <w:bCs/>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804B2D"/>
    <w:pPr>
      <w:ind w:left="720"/>
      <w:contextualSpacing/>
    </w:pPr>
    <w:rPr>
      <w:rFonts w:ascii="Calibri" w:eastAsia="Calibri" w:hAnsi="Calibri" w:cs="Times New Roman"/>
      <w:lang w:eastAsia="en-US"/>
    </w:rPr>
  </w:style>
  <w:style w:type="character" w:styleId="a9">
    <w:name w:val="Hyperlink"/>
    <w:unhideWhenUsed/>
    <w:rsid w:val="00804B2D"/>
    <w:rPr>
      <w:color w:val="0563C1"/>
      <w:u w:val="single"/>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804B2D"/>
    <w:rPr>
      <w:rFonts w:ascii="Calibri" w:eastAsia="Calibri" w:hAnsi="Calibri" w:cs="Times New Roman"/>
      <w:lang w:eastAsia="en-US"/>
    </w:rPr>
  </w:style>
  <w:style w:type="paragraph" w:customStyle="1" w:styleId="11">
    <w:name w:val="Без интервала1"/>
    <w:link w:val="NoSpacingChar"/>
    <w:qFormat/>
    <w:rsid w:val="00FA5197"/>
    <w:pPr>
      <w:spacing w:after="0" w:line="240" w:lineRule="auto"/>
    </w:pPr>
    <w:rPr>
      <w:rFonts w:ascii="Calibri" w:eastAsia="Times New Roman" w:hAnsi="Calibri" w:cs="Times New Roman"/>
    </w:rPr>
  </w:style>
  <w:style w:type="character" w:customStyle="1" w:styleId="NoSpacingChar">
    <w:name w:val="No Spacing Char"/>
    <w:aliases w:val="Айгерим Char"/>
    <w:link w:val="11"/>
    <w:qFormat/>
    <w:locked/>
    <w:rsid w:val="00FA5197"/>
    <w:rPr>
      <w:rFonts w:ascii="Calibri" w:eastAsia="Times New Roman" w:hAnsi="Calibri" w:cs="Times New Roman"/>
    </w:rPr>
  </w:style>
  <w:style w:type="paragraph" w:styleId="aa">
    <w:name w:val="header"/>
    <w:basedOn w:val="a"/>
    <w:link w:val="ab"/>
    <w:unhideWhenUsed/>
    <w:rsid w:val="00E9408A"/>
    <w:pPr>
      <w:tabs>
        <w:tab w:val="center" w:pos="4680"/>
        <w:tab w:val="right" w:pos="9360"/>
      </w:tabs>
    </w:pPr>
    <w:rPr>
      <w:rFonts w:ascii="Times New Roman" w:eastAsia="Times New Roman" w:hAnsi="Times New Roman" w:cs="Times New Roman"/>
      <w:lang w:val="en-US" w:eastAsia="en-US"/>
    </w:rPr>
  </w:style>
  <w:style w:type="character" w:customStyle="1" w:styleId="ab">
    <w:name w:val="Верхний колонтитул Знак"/>
    <w:basedOn w:val="a0"/>
    <w:link w:val="aa"/>
    <w:rsid w:val="00E9408A"/>
    <w:rPr>
      <w:rFonts w:ascii="Times New Roman" w:eastAsia="Times New Roman" w:hAnsi="Times New Roman" w:cs="Times New Roman"/>
      <w:lang w:val="en-US" w:eastAsia="en-US"/>
    </w:rPr>
  </w:style>
  <w:style w:type="character" w:customStyle="1" w:styleId="a5">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4"/>
    <w:uiPriority w:val="1"/>
    <w:qFormat/>
    <w:rsid w:val="009306AB"/>
    <w:rPr>
      <w:rFonts w:eastAsiaTheme="minorHAnsi"/>
      <w:lang w:eastAsia="en-US"/>
    </w:rPr>
  </w:style>
  <w:style w:type="paragraph" w:customStyle="1" w:styleId="110">
    <w:name w:val="Заголовок 11"/>
    <w:basedOn w:val="a"/>
    <w:uiPriority w:val="9"/>
    <w:qFormat/>
    <w:rsid w:val="003C3691"/>
    <w:pPr>
      <w:widowControl w:val="0"/>
      <w:autoSpaceDE w:val="0"/>
      <w:autoSpaceDN w:val="0"/>
      <w:spacing w:before="1" w:after="0" w:line="240" w:lineRule="auto"/>
      <w:ind w:left="251" w:right="403" w:hanging="3467"/>
      <w:outlineLvl w:val="1"/>
    </w:pPr>
    <w:rPr>
      <w:rFonts w:ascii="Times New Roman" w:eastAsia="Times New Roman" w:hAnsi="Times New Roman" w:cs="Times New Roman"/>
      <w:b/>
      <w:bCs/>
      <w:sz w:val="24"/>
      <w:szCs w:val="24"/>
      <w:lang w:val="kk-KZ" w:eastAsia="en-US"/>
    </w:rPr>
  </w:style>
  <w:style w:type="paragraph" w:styleId="ac">
    <w:name w:val="Body Text"/>
    <w:basedOn w:val="a"/>
    <w:link w:val="ad"/>
    <w:uiPriority w:val="1"/>
    <w:qFormat/>
    <w:rsid w:val="00DA4913"/>
    <w:pPr>
      <w:widowControl w:val="0"/>
      <w:autoSpaceDE w:val="0"/>
      <w:autoSpaceDN w:val="0"/>
      <w:spacing w:before="114" w:after="0" w:line="240" w:lineRule="auto"/>
      <w:ind w:left="117" w:firstLine="708"/>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rsid w:val="00DA4913"/>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rsid w:val="004B72EE"/>
    <w:rPr>
      <w:rFonts w:ascii="Times New Roman" w:eastAsia="Times New Roman" w:hAnsi="Times New Roman" w:cs="Times New Roman"/>
      <w:b/>
      <w:bCs/>
      <w:sz w:val="28"/>
      <w:szCs w:val="28"/>
      <w:lang w:bidi="en-US"/>
    </w:rPr>
  </w:style>
  <w:style w:type="paragraph" w:styleId="ae">
    <w:name w:val="Balloon Text"/>
    <w:basedOn w:val="a"/>
    <w:link w:val="af"/>
    <w:unhideWhenUsed/>
    <w:rsid w:val="00DE0641"/>
    <w:pPr>
      <w:spacing w:after="0" w:line="240" w:lineRule="auto"/>
    </w:pPr>
    <w:rPr>
      <w:rFonts w:ascii="Tahoma" w:hAnsi="Tahoma" w:cs="Tahoma"/>
      <w:sz w:val="16"/>
      <w:szCs w:val="16"/>
    </w:rPr>
  </w:style>
  <w:style w:type="character" w:customStyle="1" w:styleId="af">
    <w:name w:val="Текст выноски Знак"/>
    <w:basedOn w:val="a0"/>
    <w:link w:val="ae"/>
    <w:rsid w:val="00DE0641"/>
    <w:rPr>
      <w:rFonts w:ascii="Tahoma" w:hAnsi="Tahoma" w:cs="Tahoma"/>
      <w:sz w:val="16"/>
      <w:szCs w:val="16"/>
    </w:rPr>
  </w:style>
  <w:style w:type="character" w:customStyle="1" w:styleId="30">
    <w:name w:val="Заголовок 3 Знак"/>
    <w:basedOn w:val="a0"/>
    <w:link w:val="3"/>
    <w:uiPriority w:val="9"/>
    <w:rsid w:val="0057629C"/>
    <w:rPr>
      <w:rFonts w:asciiTheme="majorHAnsi" w:eastAsiaTheme="majorEastAsia" w:hAnsiTheme="majorHAnsi" w:cstheme="majorBidi"/>
      <w:b/>
      <w:bCs/>
      <w:color w:val="4F81BD" w:themeColor="accent1"/>
    </w:rPr>
  </w:style>
  <w:style w:type="character" w:customStyle="1" w:styleId="fontstyle21">
    <w:name w:val="fontstyle21"/>
    <w:basedOn w:val="a0"/>
    <w:rsid w:val="00B32BD3"/>
    <w:rPr>
      <w:rFonts w:ascii="Times New Roman" w:hAnsi="Times New Roman" w:cs="Times New Roman" w:hint="default"/>
      <w:b/>
      <w:bCs/>
      <w:i w:val="0"/>
      <w:iCs w:val="0"/>
      <w:color w:val="000000"/>
      <w:sz w:val="36"/>
      <w:szCs w:val="36"/>
    </w:rPr>
  </w:style>
  <w:style w:type="paragraph" w:styleId="af0">
    <w:name w:val="Normal (Web)"/>
    <w:aliases w:val="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нак Знак Знак Знак Зн,Знак Знак1 Зн,Знак Зн"/>
    <w:basedOn w:val="a"/>
    <w:link w:val="af1"/>
    <w:uiPriority w:val="99"/>
    <w:unhideWhenUsed/>
    <w:qFormat/>
    <w:rsid w:val="00DC5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54113B"/>
    <w:rPr>
      <w:color w:val="605E5C"/>
      <w:shd w:val="clear" w:color="auto" w:fill="E1DFDD"/>
    </w:rPr>
  </w:style>
  <w:style w:type="paragraph" w:styleId="HTML">
    <w:name w:val="HTML Preformatted"/>
    <w:basedOn w:val="a"/>
    <w:link w:val="HTML0"/>
    <w:uiPriority w:val="99"/>
    <w:unhideWhenUsed/>
    <w:rsid w:val="00F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0AF"/>
    <w:rPr>
      <w:rFonts w:ascii="Courier New" w:eastAsia="Times New Roman" w:hAnsi="Courier New" w:cs="Courier New"/>
      <w:sz w:val="20"/>
      <w:szCs w:val="20"/>
    </w:rPr>
  </w:style>
  <w:style w:type="table" w:customStyle="1" w:styleId="TableNormal">
    <w:name w:val="Table Normal"/>
    <w:uiPriority w:val="2"/>
    <w:unhideWhenUsed/>
    <w:qFormat/>
    <w:rsid w:val="00F112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209"/>
    <w:pPr>
      <w:widowControl w:val="0"/>
      <w:autoSpaceDE w:val="0"/>
      <w:autoSpaceDN w:val="0"/>
      <w:spacing w:after="0" w:line="240" w:lineRule="auto"/>
      <w:jc w:val="center"/>
    </w:pPr>
    <w:rPr>
      <w:rFonts w:ascii="Times New Roman" w:eastAsia="Times New Roman" w:hAnsi="Times New Roman" w:cs="Times New Roman"/>
      <w:lang w:val="kk-KZ" w:eastAsia="en-US"/>
    </w:rPr>
  </w:style>
  <w:style w:type="character" w:customStyle="1" w:styleId="bold">
    <w:name w:val="bold"/>
    <w:basedOn w:val="a0"/>
    <w:rsid w:val="00A93C41"/>
  </w:style>
  <w:style w:type="character" w:customStyle="1" w:styleId="DefaultChar">
    <w:name w:val="Default Char"/>
    <w:link w:val="Default"/>
    <w:locked/>
    <w:rsid w:val="00FC32B7"/>
    <w:rPr>
      <w:rFonts w:ascii="Times New Roman" w:eastAsia="Calibri" w:hAnsi="Times New Roman" w:cs="Times New Roman"/>
      <w:color w:val="000000"/>
      <w:sz w:val="24"/>
      <w:szCs w:val="24"/>
      <w:lang w:eastAsia="en-US"/>
    </w:rPr>
  </w:style>
  <w:style w:type="paragraph" w:styleId="af2">
    <w:name w:val="Subtitle"/>
    <w:basedOn w:val="a"/>
    <w:next w:val="a"/>
    <w:link w:val="af3"/>
    <w:uiPriority w:val="11"/>
    <w:qFormat/>
    <w:rsid w:val="00D028C5"/>
    <w:pPr>
      <w:numPr>
        <w:ilvl w:val="1"/>
      </w:numPr>
      <w:ind w:left="86"/>
    </w:pPr>
    <w:rPr>
      <w:rFonts w:ascii="Times New Roman" w:eastAsia="Times New Roman" w:hAnsi="Times New Roman" w:cs="Times New Roman"/>
      <w:lang w:val="en-US" w:eastAsia="en-US"/>
    </w:rPr>
  </w:style>
  <w:style w:type="character" w:customStyle="1" w:styleId="af3">
    <w:name w:val="Подзаголовок Знак"/>
    <w:basedOn w:val="a0"/>
    <w:link w:val="af2"/>
    <w:uiPriority w:val="11"/>
    <w:rsid w:val="00D028C5"/>
    <w:rPr>
      <w:rFonts w:ascii="Times New Roman" w:eastAsia="Times New Roman" w:hAnsi="Times New Roman" w:cs="Times New Roman"/>
      <w:lang w:val="en-US" w:eastAsia="en-US"/>
    </w:rPr>
  </w:style>
  <w:style w:type="character" w:customStyle="1" w:styleId="af1">
    <w:name w:val="Обычный (веб) Знак"/>
    <w:aliases w:val="Знак Знак Знак,Знак4 Знак Знак Знак,Знак4 Знак1,Знак4 Знак Знак Знак Знак Знак,Знак4 Знак Знак1,Обычный (Web) Знак Знак Знак Знак Знак,Обычный (Web) Знак Знак Знак Знак Знак Знак Знак Знак Знак Знак,Обычный (Web)1 Знак,Знак Зн Знак"/>
    <w:link w:val="af0"/>
    <w:uiPriority w:val="99"/>
    <w:locked/>
    <w:rsid w:val="00BA3442"/>
    <w:rPr>
      <w:rFonts w:ascii="Times New Roman" w:eastAsia="Times New Roman" w:hAnsi="Times New Roman" w:cs="Times New Roman"/>
      <w:sz w:val="24"/>
      <w:szCs w:val="24"/>
    </w:rPr>
  </w:style>
  <w:style w:type="paragraph" w:customStyle="1" w:styleId="13">
    <w:name w:val="Обычный (веб)1"/>
    <w:aliases w:val="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next w:val="af0"/>
    <w:uiPriority w:val="99"/>
    <w:unhideWhenUsed/>
    <w:qFormat/>
    <w:rsid w:val="00BA3442"/>
    <w:pPr>
      <w:spacing w:before="100" w:beforeAutospacing="1" w:after="100" w:afterAutospacing="1" w:line="240" w:lineRule="auto"/>
    </w:pPr>
    <w:rPr>
      <w:rFonts w:ascii="Times New Roman" w:eastAsia="Times New Roman" w:hAnsi="Times New Roman" w:cs="Times New Roman"/>
      <w:kern w:val="2"/>
      <w:sz w:val="24"/>
      <w:szCs w:val="24"/>
    </w:rPr>
  </w:style>
  <w:style w:type="character" w:customStyle="1" w:styleId="20">
    <w:name w:val="Заголовок 2 Знак"/>
    <w:basedOn w:val="a0"/>
    <w:link w:val="2"/>
    <w:rsid w:val="009848A0"/>
    <w:rPr>
      <w:rFonts w:ascii="Cambria" w:eastAsia="Times New Roman" w:hAnsi="Cambria" w:cs="Times New Roman"/>
      <w:b/>
      <w:bCs/>
      <w:color w:val="4F81BD"/>
      <w:sz w:val="26"/>
      <w:szCs w:val="26"/>
      <w:lang w:eastAsia="en-US"/>
    </w:rPr>
  </w:style>
  <w:style w:type="character" w:customStyle="1" w:styleId="50">
    <w:name w:val="Заголовок 5 Знак"/>
    <w:basedOn w:val="a0"/>
    <w:link w:val="5"/>
    <w:rsid w:val="009848A0"/>
    <w:rPr>
      <w:rFonts w:ascii="Times New Roman KK EK" w:eastAsia="Times New Roman" w:hAnsi="Times New Roman KK EK" w:cs="Times New Roman"/>
      <w:b/>
      <w:bCs/>
      <w:i/>
      <w:iCs/>
      <w:sz w:val="26"/>
      <w:szCs w:val="26"/>
    </w:rPr>
  </w:style>
  <w:style w:type="character" w:customStyle="1" w:styleId="60">
    <w:name w:val="Заголовок 6 Знак"/>
    <w:basedOn w:val="a0"/>
    <w:link w:val="6"/>
    <w:rsid w:val="009848A0"/>
    <w:rPr>
      <w:rFonts w:ascii="Times New Roman" w:eastAsia="Times New Roman" w:hAnsi="Times New Roman" w:cs="Times New Roman"/>
      <w:b/>
      <w:bCs/>
    </w:rPr>
  </w:style>
  <w:style w:type="character" w:customStyle="1" w:styleId="s0">
    <w:name w:val="s0"/>
    <w:basedOn w:val="a0"/>
    <w:rsid w:val="009848A0"/>
  </w:style>
  <w:style w:type="paragraph" w:customStyle="1" w:styleId="xl63">
    <w:name w:val="xl6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5">
    <w:name w:val="xl6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6">
    <w:name w:val="xl66"/>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2">
    <w:name w:val="xl72"/>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6">
    <w:name w:val="Light Grid Accent 6"/>
    <w:basedOn w:val="a1"/>
    <w:uiPriority w:val="62"/>
    <w:rsid w:val="009848A0"/>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21">
    <w:name w:val="Заголовок 21"/>
    <w:basedOn w:val="a"/>
    <w:next w:val="a"/>
    <w:uiPriority w:val="9"/>
    <w:semiHidden/>
    <w:unhideWhenUsed/>
    <w:qFormat/>
    <w:rsid w:val="009848A0"/>
    <w:pPr>
      <w:keepNext/>
      <w:keepLines/>
      <w:spacing w:before="200" w:after="0"/>
      <w:outlineLvl w:val="1"/>
    </w:pPr>
    <w:rPr>
      <w:rFonts w:ascii="Cambria" w:eastAsia="Times New Roman" w:hAnsi="Cambria" w:cs="Times New Roman"/>
      <w:b/>
      <w:bCs/>
      <w:color w:val="4F81BD"/>
      <w:sz w:val="26"/>
      <w:szCs w:val="26"/>
    </w:rPr>
  </w:style>
  <w:style w:type="numbering" w:customStyle="1" w:styleId="14">
    <w:name w:val="Нет списка1"/>
    <w:next w:val="a2"/>
    <w:uiPriority w:val="99"/>
    <w:semiHidden/>
    <w:unhideWhenUsed/>
    <w:rsid w:val="009848A0"/>
  </w:style>
  <w:style w:type="character" w:customStyle="1" w:styleId="15">
    <w:name w:val="Просмотренная гиперссылка1"/>
    <w:basedOn w:val="a0"/>
    <w:uiPriority w:val="99"/>
    <w:semiHidden/>
    <w:unhideWhenUsed/>
    <w:rsid w:val="009848A0"/>
    <w:rPr>
      <w:color w:val="800080"/>
      <w:u w:val="single"/>
    </w:rPr>
  </w:style>
  <w:style w:type="character" w:customStyle="1" w:styleId="s1">
    <w:name w:val="s1"/>
    <w:basedOn w:val="a0"/>
    <w:rsid w:val="009848A0"/>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9848A0"/>
  </w:style>
  <w:style w:type="character" w:styleId="af4">
    <w:name w:val="Emphasis"/>
    <w:uiPriority w:val="20"/>
    <w:qFormat/>
    <w:rsid w:val="009848A0"/>
    <w:rPr>
      <w:i/>
      <w:iCs/>
    </w:rPr>
  </w:style>
  <w:style w:type="table" w:customStyle="1" w:styleId="22">
    <w:name w:val="Сетка таблицы2"/>
    <w:basedOn w:val="a1"/>
    <w:next w:val="a3"/>
    <w:uiPriority w:val="59"/>
    <w:rsid w:val="009848A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9848A0"/>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9848A0"/>
    <w:rPr>
      <w:rFonts w:asciiTheme="majorHAnsi" w:eastAsiaTheme="majorEastAsia" w:hAnsiTheme="majorHAnsi" w:cstheme="majorBidi"/>
      <w:color w:val="365F91" w:themeColor="accent1" w:themeShade="BF"/>
      <w:sz w:val="26"/>
      <w:szCs w:val="26"/>
    </w:rPr>
  </w:style>
  <w:style w:type="character" w:styleId="af5">
    <w:name w:val="FollowedHyperlink"/>
    <w:basedOn w:val="a0"/>
    <w:uiPriority w:val="99"/>
    <w:semiHidden/>
    <w:unhideWhenUsed/>
    <w:rsid w:val="009848A0"/>
    <w:rPr>
      <w:color w:val="800080" w:themeColor="followedHyperlink"/>
      <w:u w:val="single"/>
    </w:rPr>
  </w:style>
  <w:style w:type="table" w:customStyle="1" w:styleId="16">
    <w:name w:val="Сетка таблицы1"/>
    <w:basedOn w:val="a1"/>
    <w:next w:val="a3"/>
    <w:qFormat/>
    <w:rsid w:val="00984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984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6">
    <w:name w:val="Font Style156"/>
    <w:rsid w:val="009848A0"/>
    <w:rPr>
      <w:rFonts w:ascii="Bookman Old Style" w:hAnsi="Bookman Old Style" w:cs="Bookman Old Style" w:hint="default"/>
      <w:sz w:val="18"/>
      <w:szCs w:val="18"/>
    </w:rPr>
  </w:style>
  <w:style w:type="paragraph" w:styleId="af6">
    <w:name w:val="footer"/>
    <w:basedOn w:val="a"/>
    <w:link w:val="af7"/>
    <w:unhideWhenUsed/>
    <w:rsid w:val="009848A0"/>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rsid w:val="009848A0"/>
    <w:rPr>
      <w:rFonts w:ascii="Calibri" w:eastAsia="Calibri" w:hAnsi="Calibri" w:cs="Times New Roman"/>
    </w:rPr>
  </w:style>
  <w:style w:type="paragraph" w:styleId="af8">
    <w:name w:val="Body Text Indent"/>
    <w:basedOn w:val="a"/>
    <w:link w:val="af9"/>
    <w:semiHidden/>
    <w:unhideWhenUsed/>
    <w:rsid w:val="009848A0"/>
    <w:pPr>
      <w:spacing w:after="120" w:line="259" w:lineRule="auto"/>
      <w:ind w:left="283"/>
    </w:pPr>
    <w:rPr>
      <w:rFonts w:eastAsiaTheme="minorHAnsi"/>
      <w:lang w:eastAsia="en-US"/>
    </w:rPr>
  </w:style>
  <w:style w:type="character" w:customStyle="1" w:styleId="af9">
    <w:name w:val="Основной текст с отступом Знак"/>
    <w:basedOn w:val="a0"/>
    <w:link w:val="af8"/>
    <w:semiHidden/>
    <w:rsid w:val="009848A0"/>
    <w:rPr>
      <w:rFonts w:eastAsiaTheme="minorHAnsi"/>
      <w:lang w:eastAsia="en-US"/>
    </w:rPr>
  </w:style>
  <w:style w:type="paragraph" w:customStyle="1" w:styleId="Ul">
    <w:name w:val="Ul"/>
    <w:basedOn w:val="a"/>
    <w:rsid w:val="009848A0"/>
    <w:pPr>
      <w:spacing w:after="0" w:line="300" w:lineRule="atLeast"/>
    </w:pPr>
    <w:rPr>
      <w:rFonts w:ascii="Times New Roman" w:eastAsia="Times New Roman" w:hAnsi="Times New Roman" w:cs="Times New Roman"/>
    </w:rPr>
  </w:style>
  <w:style w:type="paragraph" w:customStyle="1" w:styleId="xl80">
    <w:name w:val="xl80"/>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1">
    <w:name w:val="xl81"/>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rPr>
  </w:style>
  <w:style w:type="paragraph" w:customStyle="1" w:styleId="xl84">
    <w:name w:val="xl8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9848A0"/>
    <w:pPr>
      <w:spacing w:before="100" w:beforeAutospacing="1" w:after="100" w:afterAutospacing="1" w:line="240" w:lineRule="auto"/>
      <w:textAlignment w:val="center"/>
    </w:pPr>
    <w:rPr>
      <w:rFonts w:ascii="Times New Roman" w:eastAsia="Times New Roman" w:hAnsi="Times New Roman" w:cs="Times New Roman"/>
      <w:b/>
      <w:bCs/>
      <w:sz w:val="40"/>
      <w:szCs w:val="40"/>
    </w:rPr>
  </w:style>
  <w:style w:type="paragraph" w:customStyle="1" w:styleId="xl87">
    <w:name w:val="xl8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0"/>
      <w:szCs w:val="40"/>
    </w:rPr>
  </w:style>
  <w:style w:type="paragraph" w:customStyle="1" w:styleId="xl88">
    <w:name w:val="xl88"/>
    <w:basedOn w:val="a"/>
    <w:rsid w:val="009848A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89">
    <w:name w:val="xl8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0">
    <w:name w:val="xl90"/>
    <w:basedOn w:val="a"/>
    <w:rsid w:val="009848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1">
    <w:name w:val="xl91"/>
    <w:basedOn w:val="a"/>
    <w:rsid w:val="009848A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9848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3">
    <w:name w:val="xl93"/>
    <w:basedOn w:val="a"/>
    <w:rsid w:val="009848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4">
    <w:name w:val="xl94"/>
    <w:basedOn w:val="a"/>
    <w:rsid w:val="009848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5">
    <w:name w:val="xl95"/>
    <w:basedOn w:val="a"/>
    <w:rsid w:val="009848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6">
    <w:name w:val="xl96"/>
    <w:basedOn w:val="a"/>
    <w:rsid w:val="009848A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Standard">
    <w:name w:val="Standard"/>
    <w:rsid w:val="009848A0"/>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table" w:customStyle="1" w:styleId="-111">
    <w:name w:val="Список-таблица 1 светлая — акцент 11"/>
    <w:basedOn w:val="a1"/>
    <w:uiPriority w:val="46"/>
    <w:rsid w:val="009848A0"/>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a">
    <w:name w:val="Title"/>
    <w:basedOn w:val="a"/>
    <w:link w:val="afb"/>
    <w:uiPriority w:val="10"/>
    <w:qFormat/>
    <w:rsid w:val="009848A0"/>
    <w:pPr>
      <w:spacing w:after="0" w:line="240" w:lineRule="auto"/>
      <w:jc w:val="center"/>
    </w:pPr>
    <w:rPr>
      <w:rFonts w:ascii="Times New Roman" w:eastAsia="Times New Roman" w:hAnsi="Times New Roman" w:cs="Times New Roman"/>
      <w:b/>
      <w:sz w:val="40"/>
      <w:szCs w:val="20"/>
    </w:rPr>
  </w:style>
  <w:style w:type="character" w:customStyle="1" w:styleId="afb">
    <w:name w:val="Заголовок Знак"/>
    <w:basedOn w:val="a0"/>
    <w:link w:val="afa"/>
    <w:uiPriority w:val="10"/>
    <w:rsid w:val="009848A0"/>
    <w:rPr>
      <w:rFonts w:ascii="Times New Roman" w:eastAsia="Times New Roman" w:hAnsi="Times New Roman" w:cs="Times New Roman"/>
      <w:b/>
      <w:sz w:val="40"/>
      <w:szCs w:val="20"/>
    </w:rPr>
  </w:style>
  <w:style w:type="table" w:customStyle="1" w:styleId="TableGrid">
    <w:name w:val="TableGrid"/>
    <w:rsid w:val="009848A0"/>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afc">
    <w:name w:val="обычный"/>
    <w:basedOn w:val="a"/>
    <w:rsid w:val="009848A0"/>
    <w:pPr>
      <w:spacing w:after="0" w:line="240" w:lineRule="auto"/>
    </w:pPr>
    <w:rPr>
      <w:rFonts w:ascii="Arial" w:eastAsia="Times New Roman" w:hAnsi="Arial" w:cs="Arial"/>
      <w:color w:val="000000"/>
      <w:sz w:val="20"/>
      <w:szCs w:val="20"/>
    </w:rPr>
  </w:style>
  <w:style w:type="character" w:customStyle="1" w:styleId="40">
    <w:name w:val="Заголовок 4 Знак"/>
    <w:basedOn w:val="a0"/>
    <w:link w:val="4"/>
    <w:uiPriority w:val="9"/>
    <w:rsid w:val="00854F1A"/>
    <w:rPr>
      <w:rFonts w:asciiTheme="majorHAnsi" w:eastAsiaTheme="majorEastAsia" w:hAnsiTheme="majorHAnsi" w:cstheme="majorBidi"/>
      <w:b/>
      <w:bCs/>
      <w:i/>
      <w:iCs/>
      <w:color w:val="4F81BD" w:themeColor="accent1"/>
      <w:lang w:eastAsia="en-US"/>
    </w:rPr>
  </w:style>
  <w:style w:type="character" w:customStyle="1" w:styleId="fontstyle01">
    <w:name w:val="fontstyle01"/>
    <w:basedOn w:val="a0"/>
    <w:rsid w:val="00854F1A"/>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854F1A"/>
    <w:rPr>
      <w:rFonts w:ascii="Times New Roman" w:hAnsi="Times New Roman" w:cs="Times New Roman" w:hint="default"/>
      <w:b/>
      <w:bCs/>
      <w:i w:val="0"/>
      <w:iCs w:val="0"/>
      <w:color w:val="000000"/>
      <w:sz w:val="28"/>
      <w:szCs w:val="28"/>
    </w:rPr>
  </w:style>
  <w:style w:type="character" w:customStyle="1" w:styleId="fontstyle11">
    <w:name w:val="fontstyle11"/>
    <w:basedOn w:val="a0"/>
    <w:rsid w:val="00854F1A"/>
    <w:rPr>
      <w:rFonts w:ascii="Times New Roman" w:hAnsi="Times New Roman" w:cs="Times New Roman" w:hint="default"/>
      <w:b/>
      <w:bCs/>
      <w:i w:val="0"/>
      <w:iCs w:val="0"/>
      <w:color w:val="000000"/>
      <w:sz w:val="28"/>
      <w:szCs w:val="28"/>
    </w:rPr>
  </w:style>
  <w:style w:type="character" w:customStyle="1" w:styleId="fontstyle41">
    <w:name w:val="fontstyle41"/>
    <w:basedOn w:val="a0"/>
    <w:rsid w:val="00854F1A"/>
    <w:rPr>
      <w:rFonts w:ascii="Courier New" w:hAnsi="Courier New" w:cs="Courier New" w:hint="default"/>
      <w:b w:val="0"/>
      <w:bCs w:val="0"/>
      <w:i w:val="0"/>
      <w:iCs w:val="0"/>
      <w:color w:val="000000"/>
      <w:sz w:val="20"/>
      <w:szCs w:val="20"/>
    </w:rPr>
  </w:style>
  <w:style w:type="character" w:customStyle="1" w:styleId="jlqj4b">
    <w:name w:val="jlqj4b"/>
    <w:basedOn w:val="a0"/>
    <w:rsid w:val="00854F1A"/>
  </w:style>
  <w:style w:type="table" w:customStyle="1" w:styleId="140">
    <w:name w:val="Сетка таблицы14"/>
    <w:basedOn w:val="a1"/>
    <w:next w:val="a3"/>
    <w:uiPriority w:val="59"/>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Body Text 2"/>
    <w:basedOn w:val="a"/>
    <w:link w:val="24"/>
    <w:semiHidden/>
    <w:unhideWhenUsed/>
    <w:rsid w:val="00854F1A"/>
    <w:pPr>
      <w:spacing w:after="120" w:line="480" w:lineRule="auto"/>
    </w:pPr>
    <w:rPr>
      <w:rFonts w:ascii="Calibri" w:eastAsia="Times New Roman" w:hAnsi="Calibri" w:cs="Times New Roman"/>
      <w:sz w:val="20"/>
      <w:szCs w:val="20"/>
    </w:rPr>
  </w:style>
  <w:style w:type="character" w:customStyle="1" w:styleId="24">
    <w:name w:val="Основной текст 2 Знак"/>
    <w:basedOn w:val="a0"/>
    <w:link w:val="23"/>
    <w:semiHidden/>
    <w:rsid w:val="00854F1A"/>
    <w:rPr>
      <w:rFonts w:ascii="Calibri" w:eastAsia="Times New Roman" w:hAnsi="Calibri" w:cs="Times New Roman"/>
      <w:sz w:val="20"/>
      <w:szCs w:val="20"/>
    </w:rPr>
  </w:style>
  <w:style w:type="paragraph" w:styleId="25">
    <w:name w:val="Body Text Indent 2"/>
    <w:basedOn w:val="a"/>
    <w:link w:val="26"/>
    <w:semiHidden/>
    <w:unhideWhenUsed/>
    <w:rsid w:val="00854F1A"/>
    <w:pPr>
      <w:spacing w:after="0" w:line="240" w:lineRule="auto"/>
      <w:ind w:firstLine="1080"/>
      <w:jc w:val="both"/>
    </w:pPr>
    <w:rPr>
      <w:rFonts w:ascii="Times New Roman" w:eastAsia="Times New Roman" w:hAnsi="Times New Roman" w:cs="Times New Roman"/>
      <w:sz w:val="28"/>
      <w:szCs w:val="24"/>
    </w:rPr>
  </w:style>
  <w:style w:type="character" w:customStyle="1" w:styleId="26">
    <w:name w:val="Основной текст с отступом 2 Знак"/>
    <w:basedOn w:val="a0"/>
    <w:link w:val="25"/>
    <w:semiHidden/>
    <w:rsid w:val="00854F1A"/>
    <w:rPr>
      <w:rFonts w:ascii="Times New Roman" w:eastAsia="Times New Roman" w:hAnsi="Times New Roman" w:cs="Times New Roman"/>
      <w:sz w:val="28"/>
      <w:szCs w:val="24"/>
    </w:rPr>
  </w:style>
  <w:style w:type="paragraph" w:customStyle="1" w:styleId="17">
    <w:name w:val="Абзац списка1"/>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customStyle="1" w:styleId="310">
    <w:name w:val="Основной текст 31"/>
    <w:basedOn w:val="a"/>
    <w:rsid w:val="00854F1A"/>
    <w:pPr>
      <w:suppressAutoHyphens/>
      <w:spacing w:after="0" w:line="240" w:lineRule="auto"/>
      <w:jc w:val="right"/>
    </w:pPr>
    <w:rPr>
      <w:rFonts w:ascii="Times New Roman" w:eastAsia="Times New Roman" w:hAnsi="Times New Roman" w:cs="Times New Roman"/>
      <w:color w:val="000000"/>
      <w:sz w:val="28"/>
      <w:szCs w:val="20"/>
      <w:lang w:eastAsia="ar-SA"/>
    </w:rPr>
  </w:style>
  <w:style w:type="paragraph" w:customStyle="1" w:styleId="msolistparagraph0">
    <w:name w:val="msolistparagraph"/>
    <w:basedOn w:val="a"/>
    <w:rsid w:val="00854F1A"/>
    <w:pPr>
      <w:widowControl w:val="0"/>
      <w:autoSpaceDE w:val="0"/>
      <w:autoSpaceDN w:val="0"/>
      <w:adjustRightInd w:val="0"/>
      <w:spacing w:after="0" w:line="240" w:lineRule="auto"/>
      <w:ind w:left="720"/>
    </w:pPr>
    <w:rPr>
      <w:rFonts w:ascii="Arial" w:eastAsia="Times New Roman" w:hAnsi="Arial" w:cs="Arial"/>
      <w:sz w:val="20"/>
      <w:szCs w:val="20"/>
    </w:rPr>
  </w:style>
  <w:style w:type="paragraph" w:customStyle="1" w:styleId="afd">
    <w:name w:val="Знак"/>
    <w:basedOn w:val="a"/>
    <w:autoRedefine/>
    <w:rsid w:val="00854F1A"/>
    <w:pPr>
      <w:spacing w:after="160" w:line="240" w:lineRule="exact"/>
    </w:pPr>
    <w:rPr>
      <w:rFonts w:ascii="Times New Roman" w:eastAsia="SimSun" w:hAnsi="Times New Roman" w:cs="Times New Roman"/>
      <w:b/>
      <w:sz w:val="28"/>
      <w:szCs w:val="24"/>
      <w:lang w:val="en-US" w:eastAsia="en-US"/>
    </w:rPr>
  </w:style>
  <w:style w:type="character" w:customStyle="1" w:styleId="27">
    <w:name w:val="Заголовок №2_"/>
    <w:link w:val="28"/>
    <w:locked/>
    <w:rsid w:val="00854F1A"/>
    <w:rPr>
      <w:sz w:val="19"/>
      <w:szCs w:val="19"/>
      <w:shd w:val="clear" w:color="auto" w:fill="FFFFFF"/>
    </w:rPr>
  </w:style>
  <w:style w:type="paragraph" w:customStyle="1" w:styleId="28">
    <w:name w:val="Заголовок №2"/>
    <w:basedOn w:val="a"/>
    <w:link w:val="27"/>
    <w:rsid w:val="00854F1A"/>
    <w:pPr>
      <w:shd w:val="clear" w:color="auto" w:fill="FFFFFF"/>
      <w:spacing w:after="60" w:line="240" w:lineRule="atLeast"/>
      <w:outlineLvl w:val="1"/>
    </w:pPr>
    <w:rPr>
      <w:sz w:val="19"/>
      <w:szCs w:val="19"/>
    </w:rPr>
  </w:style>
  <w:style w:type="character" w:customStyle="1" w:styleId="32">
    <w:name w:val="Основной текст (3)_"/>
    <w:link w:val="33"/>
    <w:locked/>
    <w:rsid w:val="00854F1A"/>
    <w:rPr>
      <w:b/>
      <w:bCs/>
      <w:sz w:val="19"/>
      <w:szCs w:val="19"/>
      <w:shd w:val="clear" w:color="auto" w:fill="FFFFFF"/>
    </w:rPr>
  </w:style>
  <w:style w:type="paragraph" w:customStyle="1" w:styleId="33">
    <w:name w:val="Основной текст (3)"/>
    <w:basedOn w:val="a"/>
    <w:link w:val="32"/>
    <w:rsid w:val="00854F1A"/>
    <w:pPr>
      <w:shd w:val="clear" w:color="auto" w:fill="FFFFFF"/>
      <w:spacing w:before="660" w:after="420" w:line="235" w:lineRule="exact"/>
      <w:jc w:val="center"/>
    </w:pPr>
    <w:rPr>
      <w:b/>
      <w:bCs/>
      <w:sz w:val="19"/>
      <w:szCs w:val="19"/>
    </w:rPr>
  </w:style>
  <w:style w:type="paragraph" w:customStyle="1" w:styleId="29">
    <w:name w:val="заголовок 2"/>
    <w:basedOn w:val="a"/>
    <w:next w:val="a"/>
    <w:rsid w:val="00854F1A"/>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54F1A"/>
    <w:pPr>
      <w:spacing w:after="160" w:line="240" w:lineRule="exact"/>
      <w:jc w:val="center"/>
    </w:pPr>
    <w:rPr>
      <w:rFonts w:ascii="Times New Roman" w:eastAsia="SimSun" w:hAnsi="Times New Roman" w:cs="Times New Roman"/>
      <w:lang w:val="kk-KZ" w:eastAsia="en-US"/>
    </w:rPr>
  </w:style>
  <w:style w:type="paragraph" w:customStyle="1" w:styleId="font5">
    <w:name w:val="font5"/>
    <w:basedOn w:val="a"/>
    <w:rsid w:val="00854F1A"/>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6">
    <w:name w:val="font6"/>
    <w:basedOn w:val="a"/>
    <w:rsid w:val="00854F1A"/>
    <w:pPr>
      <w:spacing w:before="100" w:beforeAutospacing="1" w:after="100" w:afterAutospacing="1" w:line="240" w:lineRule="auto"/>
    </w:pPr>
    <w:rPr>
      <w:rFonts w:ascii="Times New Roman" w:eastAsia="Times New Roman" w:hAnsi="Times New Roman" w:cs="Times New Roman"/>
      <w:b/>
      <w:bCs/>
      <w:sz w:val="40"/>
      <w:szCs w:val="40"/>
    </w:rPr>
  </w:style>
  <w:style w:type="paragraph" w:customStyle="1" w:styleId="xl97">
    <w:name w:val="xl97"/>
    <w:basedOn w:val="a"/>
    <w:rsid w:val="00854F1A"/>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9">
    <w:name w:val="xl99"/>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00">
    <w:name w:val="xl100"/>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01">
    <w:name w:val="xl101"/>
    <w:basedOn w:val="a"/>
    <w:rsid w:val="00854F1A"/>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2">
    <w:name w:val="xl102"/>
    <w:basedOn w:val="a"/>
    <w:rsid w:val="00854F1A"/>
    <w:pPr>
      <w:spacing w:before="100" w:beforeAutospacing="1" w:after="100" w:afterAutospacing="1" w:line="240" w:lineRule="auto"/>
      <w:jc w:val="center"/>
    </w:pPr>
    <w:rPr>
      <w:rFonts w:ascii="Times New Roman" w:eastAsia="Times New Roman" w:hAnsi="Times New Roman" w:cs="Times New Roman"/>
      <w:sz w:val="40"/>
      <w:szCs w:val="40"/>
    </w:rPr>
  </w:style>
  <w:style w:type="paragraph" w:customStyle="1" w:styleId="xl103">
    <w:name w:val="xl103"/>
    <w:basedOn w:val="a"/>
    <w:rsid w:val="00854F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40"/>
      <w:szCs w:val="40"/>
    </w:rPr>
  </w:style>
  <w:style w:type="paragraph" w:customStyle="1" w:styleId="xl104">
    <w:name w:val="xl104"/>
    <w:basedOn w:val="a"/>
    <w:rsid w:val="00854F1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5">
    <w:name w:val="xl105"/>
    <w:basedOn w:val="a"/>
    <w:rsid w:val="00854F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6">
    <w:name w:val="xl106"/>
    <w:basedOn w:val="a"/>
    <w:rsid w:val="00854F1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7">
    <w:name w:val="xl107"/>
    <w:basedOn w:val="a"/>
    <w:rsid w:val="00854F1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8">
    <w:name w:val="xl108"/>
    <w:basedOn w:val="a"/>
    <w:rsid w:val="00854F1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9">
    <w:name w:val="xl109"/>
    <w:basedOn w:val="a"/>
    <w:rsid w:val="00854F1A"/>
    <w:pPr>
      <w:spacing w:before="100" w:beforeAutospacing="1" w:after="100" w:afterAutospacing="1" w:line="240" w:lineRule="auto"/>
      <w:jc w:val="center"/>
    </w:pPr>
    <w:rPr>
      <w:rFonts w:ascii="Times New Roman" w:eastAsia="Times New Roman" w:hAnsi="Times New Roman" w:cs="Times New Roman"/>
      <w:color w:val="3366FF"/>
      <w:sz w:val="32"/>
      <w:szCs w:val="32"/>
    </w:rPr>
  </w:style>
  <w:style w:type="paragraph" w:customStyle="1" w:styleId="2a">
    <w:name w:val="Абзац списка2"/>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customStyle="1" w:styleId="2b">
    <w:name w:val="Без интервала2"/>
    <w:rsid w:val="00854F1A"/>
    <w:pPr>
      <w:spacing w:after="0" w:line="240" w:lineRule="auto"/>
    </w:pPr>
    <w:rPr>
      <w:rFonts w:ascii="Calibri" w:eastAsia="Times New Roman" w:hAnsi="Calibri" w:cs="Times New Roman"/>
      <w:lang w:eastAsia="en-US"/>
    </w:rPr>
  </w:style>
  <w:style w:type="paragraph" w:customStyle="1" w:styleId="34">
    <w:name w:val="Абзац списка3"/>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ff">
    <w:name w:val="caption"/>
    <w:basedOn w:val="a"/>
    <w:next w:val="a"/>
    <w:uiPriority w:val="35"/>
    <w:unhideWhenUsed/>
    <w:qFormat/>
    <w:rsid w:val="00854F1A"/>
    <w:pPr>
      <w:spacing w:line="240" w:lineRule="auto"/>
    </w:pPr>
    <w:rPr>
      <w:rFonts w:ascii="Calibri" w:eastAsia="Calibri" w:hAnsi="Calibri" w:cs="Times New Roman"/>
      <w:b/>
      <w:bCs/>
      <w:color w:val="4F81BD"/>
      <w:sz w:val="18"/>
      <w:szCs w:val="18"/>
      <w:lang w:eastAsia="en-US"/>
    </w:rPr>
  </w:style>
  <w:style w:type="table" w:customStyle="1" w:styleId="41">
    <w:name w:val="Сетка таблицы4"/>
    <w:basedOn w:val="a1"/>
    <w:next w:val="a3"/>
    <w:uiPriority w:val="5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854F1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854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854F1A"/>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2">
    <w:name w:val="Основной текст (6)_"/>
    <w:basedOn w:val="a0"/>
    <w:link w:val="63"/>
    <w:rsid w:val="00854F1A"/>
    <w:rPr>
      <w:rFonts w:ascii="Arial" w:eastAsia="Arial" w:hAnsi="Arial" w:cs="Arial"/>
      <w:b/>
      <w:bCs/>
      <w:sz w:val="19"/>
      <w:szCs w:val="19"/>
      <w:shd w:val="clear" w:color="auto" w:fill="FFFFFF"/>
    </w:rPr>
  </w:style>
  <w:style w:type="paragraph" w:customStyle="1" w:styleId="63">
    <w:name w:val="Основной текст (6)"/>
    <w:basedOn w:val="a"/>
    <w:link w:val="62"/>
    <w:rsid w:val="00854F1A"/>
    <w:pPr>
      <w:widowControl w:val="0"/>
      <w:shd w:val="clear" w:color="auto" w:fill="FFFFFF"/>
      <w:spacing w:after="0" w:line="250" w:lineRule="exact"/>
      <w:jc w:val="center"/>
    </w:pPr>
    <w:rPr>
      <w:rFonts w:ascii="Arial" w:eastAsia="Arial" w:hAnsi="Arial" w:cs="Arial"/>
      <w:b/>
      <w:bCs/>
      <w:sz w:val="19"/>
      <w:szCs w:val="19"/>
    </w:rPr>
  </w:style>
  <w:style w:type="character" w:customStyle="1" w:styleId="18">
    <w:name w:val="Заголовок №1_"/>
    <w:basedOn w:val="a0"/>
    <w:link w:val="19"/>
    <w:rsid w:val="00854F1A"/>
    <w:rPr>
      <w:rFonts w:ascii="Arial" w:eastAsia="Arial" w:hAnsi="Arial" w:cs="Arial"/>
      <w:b/>
      <w:bCs/>
      <w:sz w:val="19"/>
      <w:szCs w:val="19"/>
      <w:shd w:val="clear" w:color="auto" w:fill="FFFFFF"/>
    </w:rPr>
  </w:style>
  <w:style w:type="paragraph" w:customStyle="1" w:styleId="19">
    <w:name w:val="Заголовок №1"/>
    <w:basedOn w:val="a"/>
    <w:link w:val="18"/>
    <w:rsid w:val="00854F1A"/>
    <w:pPr>
      <w:widowControl w:val="0"/>
      <w:shd w:val="clear" w:color="auto" w:fill="FFFFFF"/>
      <w:spacing w:after="60" w:line="0" w:lineRule="atLeast"/>
      <w:outlineLvl w:val="0"/>
    </w:pPr>
    <w:rPr>
      <w:rFonts w:ascii="Arial" w:eastAsia="Arial" w:hAnsi="Arial" w:cs="Arial"/>
      <w:b/>
      <w:bCs/>
      <w:sz w:val="19"/>
      <w:szCs w:val="19"/>
    </w:rPr>
  </w:style>
  <w:style w:type="character" w:styleId="aff0">
    <w:name w:val="page number"/>
    <w:basedOn w:val="a0"/>
    <w:rsid w:val="00854F1A"/>
  </w:style>
  <w:style w:type="character" w:customStyle="1" w:styleId="aff1">
    <w:name w:val="Основной текст_"/>
    <w:basedOn w:val="a0"/>
    <w:link w:val="2c"/>
    <w:rsid w:val="00854F1A"/>
    <w:rPr>
      <w:rFonts w:ascii="Arial" w:eastAsia="Arial" w:hAnsi="Arial" w:cs="Arial"/>
      <w:sz w:val="19"/>
      <w:szCs w:val="19"/>
      <w:shd w:val="clear" w:color="auto" w:fill="FFFFFF"/>
    </w:rPr>
  </w:style>
  <w:style w:type="paragraph" w:customStyle="1" w:styleId="2c">
    <w:name w:val="Основной текст2"/>
    <w:basedOn w:val="a"/>
    <w:link w:val="aff1"/>
    <w:rsid w:val="00854F1A"/>
    <w:pPr>
      <w:widowControl w:val="0"/>
      <w:shd w:val="clear" w:color="auto" w:fill="FFFFFF"/>
      <w:spacing w:before="180" w:after="0" w:line="250" w:lineRule="exact"/>
      <w:ind w:hanging="1740"/>
      <w:jc w:val="both"/>
    </w:pPr>
    <w:rPr>
      <w:rFonts w:ascii="Arial" w:eastAsia="Arial" w:hAnsi="Arial" w:cs="Arial"/>
      <w:sz w:val="19"/>
      <w:szCs w:val="19"/>
    </w:rPr>
  </w:style>
  <w:style w:type="character" w:customStyle="1" w:styleId="85pt">
    <w:name w:val="Основной текст + 8;5 pt;Полужирный"/>
    <w:basedOn w:val="aff1"/>
    <w:rsid w:val="00854F1A"/>
    <w:rPr>
      <w:rFonts w:ascii="Arial" w:eastAsia="Arial" w:hAnsi="Arial" w:cs="Arial"/>
      <w:b/>
      <w:bCs/>
      <w:color w:val="000000"/>
      <w:spacing w:val="0"/>
      <w:w w:val="100"/>
      <w:position w:val="0"/>
      <w:sz w:val="17"/>
      <w:szCs w:val="17"/>
      <w:shd w:val="clear" w:color="auto" w:fill="FFFFFF"/>
      <w:lang w:val="ru-RU"/>
    </w:rPr>
  </w:style>
  <w:style w:type="character" w:customStyle="1" w:styleId="85pt0">
    <w:name w:val="Основной текст + 8;5 pt"/>
    <w:basedOn w:val="aff1"/>
    <w:rsid w:val="00854F1A"/>
    <w:rPr>
      <w:rFonts w:ascii="Arial" w:eastAsia="Arial" w:hAnsi="Arial" w:cs="Arial"/>
      <w:color w:val="000000"/>
      <w:spacing w:val="0"/>
      <w:w w:val="100"/>
      <w:position w:val="0"/>
      <w:sz w:val="17"/>
      <w:szCs w:val="17"/>
      <w:shd w:val="clear" w:color="auto" w:fill="FFFFFF"/>
      <w:lang w:val="ru-RU"/>
    </w:rPr>
  </w:style>
  <w:style w:type="character" w:customStyle="1" w:styleId="2d">
    <w:name w:val="Основной текст (2)_"/>
    <w:basedOn w:val="a0"/>
    <w:link w:val="2e"/>
    <w:rsid w:val="00854F1A"/>
    <w:rPr>
      <w:rFonts w:ascii="Arial" w:eastAsia="Arial" w:hAnsi="Arial" w:cs="Arial"/>
      <w:sz w:val="17"/>
      <w:szCs w:val="17"/>
      <w:shd w:val="clear" w:color="auto" w:fill="FFFFFF"/>
    </w:rPr>
  </w:style>
  <w:style w:type="paragraph" w:customStyle="1" w:styleId="2e">
    <w:name w:val="Основной текст (2)"/>
    <w:basedOn w:val="a"/>
    <w:link w:val="2d"/>
    <w:rsid w:val="00854F1A"/>
    <w:pPr>
      <w:widowControl w:val="0"/>
      <w:shd w:val="clear" w:color="auto" w:fill="FFFFFF"/>
      <w:spacing w:after="60" w:line="197" w:lineRule="exact"/>
      <w:ind w:hanging="560"/>
      <w:jc w:val="both"/>
    </w:pPr>
    <w:rPr>
      <w:rFonts w:ascii="Arial" w:eastAsia="Arial" w:hAnsi="Arial" w:cs="Arial"/>
      <w:sz w:val="17"/>
      <w:szCs w:val="17"/>
    </w:rPr>
  </w:style>
  <w:style w:type="character" w:customStyle="1" w:styleId="2f">
    <w:name w:val="Основной текст (2) + Полужирный"/>
    <w:basedOn w:val="2d"/>
    <w:rsid w:val="00854F1A"/>
    <w:rPr>
      <w:rFonts w:ascii="Arial" w:eastAsia="Arial" w:hAnsi="Arial" w:cs="Arial"/>
      <w:b/>
      <w:bCs/>
      <w:color w:val="000000"/>
      <w:spacing w:val="0"/>
      <w:w w:val="100"/>
      <w:position w:val="0"/>
      <w:sz w:val="17"/>
      <w:szCs w:val="17"/>
      <w:shd w:val="clear" w:color="auto" w:fill="FFFFFF"/>
      <w:lang w:val="ru-RU"/>
    </w:rPr>
  </w:style>
  <w:style w:type="character" w:customStyle="1" w:styleId="42">
    <w:name w:val="Основной текст (4)_"/>
    <w:basedOn w:val="a0"/>
    <w:link w:val="43"/>
    <w:rsid w:val="00854F1A"/>
    <w:rPr>
      <w:rFonts w:ascii="Arial" w:eastAsia="Arial" w:hAnsi="Arial" w:cs="Arial"/>
      <w:b/>
      <w:bCs/>
      <w:sz w:val="19"/>
      <w:szCs w:val="19"/>
      <w:shd w:val="clear" w:color="auto" w:fill="FFFFFF"/>
    </w:rPr>
  </w:style>
  <w:style w:type="paragraph" w:customStyle="1" w:styleId="43">
    <w:name w:val="Основной текст (4)"/>
    <w:basedOn w:val="a"/>
    <w:link w:val="42"/>
    <w:rsid w:val="00854F1A"/>
    <w:pPr>
      <w:widowControl w:val="0"/>
      <w:shd w:val="clear" w:color="auto" w:fill="FFFFFF"/>
      <w:spacing w:after="0" w:line="250" w:lineRule="exact"/>
      <w:ind w:firstLine="280"/>
      <w:jc w:val="both"/>
    </w:pPr>
    <w:rPr>
      <w:rFonts w:ascii="Arial" w:eastAsia="Arial" w:hAnsi="Arial" w:cs="Arial"/>
      <w:b/>
      <w:bCs/>
      <w:sz w:val="19"/>
      <w:szCs w:val="19"/>
    </w:rPr>
  </w:style>
  <w:style w:type="character" w:customStyle="1" w:styleId="aff2">
    <w:name w:val="Основной текст + Полужирный"/>
    <w:basedOn w:val="aff1"/>
    <w:rsid w:val="00854F1A"/>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SegoeUI10pt">
    <w:name w:val="Основной текст + Segoe UI;10 pt"/>
    <w:basedOn w:val="aff1"/>
    <w:rsid w:val="00854F1A"/>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90">
    <w:name w:val="Подпись к таблице (9)_"/>
    <w:basedOn w:val="a0"/>
    <w:link w:val="91"/>
    <w:rsid w:val="00854F1A"/>
    <w:rPr>
      <w:rFonts w:ascii="Arial" w:eastAsia="Arial" w:hAnsi="Arial" w:cs="Arial"/>
      <w:b/>
      <w:bCs/>
      <w:sz w:val="19"/>
      <w:szCs w:val="19"/>
      <w:shd w:val="clear" w:color="auto" w:fill="FFFFFF"/>
    </w:rPr>
  </w:style>
  <w:style w:type="paragraph" w:customStyle="1" w:styleId="91">
    <w:name w:val="Подпись к таблице (9)"/>
    <w:basedOn w:val="a"/>
    <w:link w:val="90"/>
    <w:rsid w:val="00854F1A"/>
    <w:pPr>
      <w:widowControl w:val="0"/>
      <w:shd w:val="clear" w:color="auto" w:fill="FFFFFF"/>
      <w:spacing w:after="0" w:line="250" w:lineRule="exact"/>
      <w:jc w:val="center"/>
    </w:pPr>
    <w:rPr>
      <w:rFonts w:ascii="Arial" w:eastAsia="Arial" w:hAnsi="Arial" w:cs="Arial"/>
      <w:b/>
      <w:bCs/>
      <w:sz w:val="19"/>
      <w:szCs w:val="19"/>
    </w:rPr>
  </w:style>
  <w:style w:type="character" w:customStyle="1" w:styleId="130">
    <w:name w:val="Основной текст (13)"/>
    <w:basedOn w:val="a0"/>
    <w:rsid w:val="00854F1A"/>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1">
    <w:name w:val="Основной текст (13) + Не полужирный"/>
    <w:basedOn w:val="a0"/>
    <w:rsid w:val="00854F1A"/>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9pt">
    <w:name w:val="Основной текст (13) + 9 pt;Не полужирный"/>
    <w:basedOn w:val="a0"/>
    <w:rsid w:val="00854F1A"/>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385pt">
    <w:name w:val="Основной текст (3) + 8;5 pt"/>
    <w:basedOn w:val="a0"/>
    <w:rsid w:val="00854F1A"/>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485pt">
    <w:name w:val="Основной текст (4) + 8;5 pt"/>
    <w:basedOn w:val="42"/>
    <w:rsid w:val="00854F1A"/>
    <w:rPr>
      <w:rFonts w:ascii="Arial" w:eastAsia="Arial" w:hAnsi="Arial" w:cs="Arial"/>
      <w:b w:val="0"/>
      <w:bCs w:val="0"/>
      <w:color w:val="000000"/>
      <w:spacing w:val="0"/>
      <w:w w:val="100"/>
      <w:position w:val="0"/>
      <w:sz w:val="17"/>
      <w:szCs w:val="17"/>
      <w:shd w:val="clear" w:color="auto" w:fill="FFFFFF"/>
      <w:lang w:val="ru-RU"/>
    </w:rPr>
  </w:style>
  <w:style w:type="character" w:customStyle="1" w:styleId="7Arial">
    <w:name w:val="Основной текст (7) + Arial"/>
    <w:basedOn w:val="a0"/>
    <w:rsid w:val="00854F1A"/>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9pt">
    <w:name w:val="Основной текст + 9 pt;Полужирный"/>
    <w:basedOn w:val="aff1"/>
    <w:rsid w:val="00854F1A"/>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6pt">
    <w:name w:val="Основной текст + 6 pt;Полужирный"/>
    <w:basedOn w:val="aff1"/>
    <w:rsid w:val="00854F1A"/>
    <w:rPr>
      <w:rFonts w:ascii="Arial" w:eastAsia="Arial" w:hAnsi="Arial" w:cs="Arial"/>
      <w:b/>
      <w:bCs/>
      <w:i w:val="0"/>
      <w:iCs w:val="0"/>
      <w:smallCaps w:val="0"/>
      <w:strike w:val="0"/>
      <w:color w:val="000000"/>
      <w:spacing w:val="0"/>
      <w:w w:val="100"/>
      <w:position w:val="0"/>
      <w:sz w:val="12"/>
      <w:szCs w:val="12"/>
      <w:u w:val="none"/>
      <w:shd w:val="clear" w:color="auto" w:fill="FFFFFF"/>
      <w:lang w:val="ru-RU"/>
    </w:rPr>
  </w:style>
  <w:style w:type="character" w:customStyle="1" w:styleId="7pt">
    <w:name w:val="Основной текст + 7 pt"/>
    <w:basedOn w:val="aff1"/>
    <w:rsid w:val="00854F1A"/>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paragraph" w:customStyle="1" w:styleId="1a">
    <w:name w:val="Основной текст1"/>
    <w:basedOn w:val="a"/>
    <w:rsid w:val="00854F1A"/>
    <w:pPr>
      <w:widowControl w:val="0"/>
      <w:shd w:val="clear" w:color="auto" w:fill="FFFFFF"/>
      <w:spacing w:after="0" w:line="190" w:lineRule="exact"/>
    </w:pPr>
    <w:rPr>
      <w:rFonts w:ascii="Arial" w:eastAsia="Arial" w:hAnsi="Arial" w:cs="Arial"/>
      <w:color w:val="000000"/>
      <w:sz w:val="16"/>
      <w:szCs w:val="16"/>
    </w:rPr>
  </w:style>
  <w:style w:type="character" w:customStyle="1" w:styleId="11Arial85pt">
    <w:name w:val="Основной текст (11) + Arial;8;5 pt"/>
    <w:basedOn w:val="a0"/>
    <w:rsid w:val="00854F1A"/>
    <w:rPr>
      <w:rFonts w:ascii="Arial" w:eastAsia="Arial" w:hAnsi="Arial" w:cs="Arial"/>
      <w:color w:val="000000"/>
      <w:spacing w:val="0"/>
      <w:w w:val="100"/>
      <w:position w:val="0"/>
      <w:sz w:val="17"/>
      <w:szCs w:val="17"/>
      <w:shd w:val="clear" w:color="auto" w:fill="FFFFFF"/>
      <w:lang w:val="ru-RU"/>
    </w:rPr>
  </w:style>
  <w:style w:type="character" w:customStyle="1" w:styleId="132">
    <w:name w:val="Основной текст (13) + Не полужирный;Курсив"/>
    <w:basedOn w:val="a0"/>
    <w:rsid w:val="00854F1A"/>
    <w:rPr>
      <w:rFonts w:ascii="Arial" w:eastAsia="Arial" w:hAnsi="Arial" w:cs="Arial"/>
      <w:b/>
      <w:bCs/>
      <w:i/>
      <w:iCs/>
      <w:smallCaps w:val="0"/>
      <w:strike w:val="0"/>
      <w:color w:val="000000"/>
      <w:spacing w:val="0"/>
      <w:w w:val="100"/>
      <w:position w:val="0"/>
      <w:sz w:val="17"/>
      <w:szCs w:val="17"/>
      <w:u w:val="none"/>
      <w:lang w:val="ru-RU"/>
    </w:rPr>
  </w:style>
  <w:style w:type="character" w:customStyle="1" w:styleId="7ArialExact">
    <w:name w:val="Основной текст (7) + Arial Exact"/>
    <w:basedOn w:val="a0"/>
    <w:rsid w:val="00854F1A"/>
    <w:rPr>
      <w:rFonts w:ascii="Arial" w:eastAsia="Arial" w:hAnsi="Arial" w:cs="Arial"/>
      <w:b w:val="0"/>
      <w:bCs w:val="0"/>
      <w:i w:val="0"/>
      <w:iCs w:val="0"/>
      <w:smallCaps w:val="0"/>
      <w:strike w:val="0"/>
      <w:color w:val="000000"/>
      <w:spacing w:val="-1"/>
      <w:w w:val="100"/>
      <w:position w:val="0"/>
      <w:sz w:val="16"/>
      <w:szCs w:val="16"/>
      <w:u w:val="none"/>
      <w:lang w:val="ru-RU"/>
    </w:rPr>
  </w:style>
  <w:style w:type="character" w:customStyle="1" w:styleId="75pt0pt">
    <w:name w:val="Основной текст + 7;5 pt;Не полужирный;Интервал 0 pt"/>
    <w:basedOn w:val="aff1"/>
    <w:rsid w:val="00854F1A"/>
    <w:rPr>
      <w:rFonts w:ascii="Arial" w:eastAsia="Arial" w:hAnsi="Arial" w:cs="Arial"/>
      <w:b/>
      <w:bCs/>
      <w:color w:val="000000"/>
      <w:spacing w:val="4"/>
      <w:w w:val="100"/>
      <w:position w:val="0"/>
      <w:sz w:val="15"/>
      <w:szCs w:val="15"/>
      <w:shd w:val="clear" w:color="auto" w:fill="FFFFFF"/>
      <w:lang w:val="ru-RU"/>
    </w:rPr>
  </w:style>
  <w:style w:type="character" w:customStyle="1" w:styleId="0pt">
    <w:name w:val="Основной текст + Интервал 0 pt"/>
    <w:basedOn w:val="aff1"/>
    <w:rsid w:val="00854F1A"/>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75pt0pt0">
    <w:name w:val="Основной текст + 7;5 pt;Не полужирный;Малые прописные;Интервал 0 pt"/>
    <w:basedOn w:val="aff1"/>
    <w:rsid w:val="00854F1A"/>
    <w:rPr>
      <w:rFonts w:ascii="Arial" w:eastAsia="Arial" w:hAnsi="Arial" w:cs="Arial"/>
      <w:b/>
      <w:bCs/>
      <w:i w:val="0"/>
      <w:iCs w:val="0"/>
      <w:smallCaps/>
      <w:strike w:val="0"/>
      <w:color w:val="000000"/>
      <w:spacing w:val="4"/>
      <w:w w:val="100"/>
      <w:position w:val="0"/>
      <w:sz w:val="15"/>
      <w:szCs w:val="15"/>
      <w:u w:val="none"/>
      <w:shd w:val="clear" w:color="auto" w:fill="FFFFFF"/>
      <w:lang w:val="ru-RU"/>
    </w:rPr>
  </w:style>
  <w:style w:type="character" w:customStyle="1" w:styleId="8pt0pt">
    <w:name w:val="Основной текст + 8 pt;Интервал 0 pt"/>
    <w:basedOn w:val="aff1"/>
    <w:rsid w:val="00854F1A"/>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2f0">
    <w:name w:val="Заголовок №2 + Не полужирный;Курсив"/>
    <w:basedOn w:val="27"/>
    <w:rsid w:val="00854F1A"/>
    <w:rPr>
      <w:rFonts w:ascii="Arial" w:eastAsia="Arial" w:hAnsi="Arial" w:cs="Arial"/>
      <w:b/>
      <w:bCs/>
      <w:i/>
      <w:iCs/>
      <w:color w:val="000000"/>
      <w:spacing w:val="0"/>
      <w:w w:val="100"/>
      <w:position w:val="0"/>
      <w:sz w:val="19"/>
      <w:szCs w:val="19"/>
      <w:shd w:val="clear" w:color="auto" w:fill="FFFFFF"/>
      <w:lang w:val="ru-RU"/>
    </w:rPr>
  </w:style>
  <w:style w:type="table" w:customStyle="1" w:styleId="100">
    <w:name w:val="Сетка таблицы10"/>
    <w:basedOn w:val="a1"/>
    <w:next w:val="a3"/>
    <w:uiPriority w:val="59"/>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1">
    <w:name w:val="Нет списка2"/>
    <w:next w:val="a2"/>
    <w:uiPriority w:val="99"/>
    <w:semiHidden/>
    <w:unhideWhenUsed/>
    <w:rsid w:val="00854F1A"/>
  </w:style>
  <w:style w:type="table" w:customStyle="1" w:styleId="112">
    <w:name w:val="Сетка таблицы11"/>
    <w:basedOn w:val="a1"/>
    <w:next w:val="a3"/>
    <w:uiPriority w:val="59"/>
    <w:rsid w:val="00854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854F1A"/>
  </w:style>
  <w:style w:type="paragraph" w:styleId="aff3">
    <w:name w:val="Normal Indent"/>
    <w:basedOn w:val="a"/>
    <w:uiPriority w:val="99"/>
    <w:unhideWhenUsed/>
    <w:rsid w:val="00854F1A"/>
    <w:pPr>
      <w:ind w:left="720"/>
    </w:pPr>
    <w:rPr>
      <w:rFonts w:ascii="Times New Roman" w:eastAsia="Times New Roman" w:hAnsi="Times New Roman" w:cs="Times New Roman"/>
      <w:lang w:val="en-US" w:eastAsia="en-US"/>
    </w:rPr>
  </w:style>
  <w:style w:type="table" w:customStyle="1" w:styleId="120">
    <w:name w:val="Сетка таблицы12"/>
    <w:basedOn w:val="a1"/>
    <w:next w:val="a3"/>
    <w:uiPriority w:val="59"/>
    <w:rsid w:val="00854F1A"/>
    <w:pPr>
      <w:spacing w:after="0" w:line="240" w:lineRule="auto"/>
    </w:pPr>
    <w:rPr>
      <w:rFonts w:ascii="Times New Roman" w:eastAsia="Times New Roman" w:hAnsi="Times New Roman"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rsid w:val="00854F1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54F1A"/>
    <w:rPr>
      <w:rFonts w:eastAsiaTheme="minorHAnsi"/>
      <w:lang w:val="en-US" w:eastAsia="en-US"/>
    </w:rPr>
  </w:style>
  <w:style w:type="table" w:customStyle="1" w:styleId="133">
    <w:name w:val="Сетка таблицы13"/>
    <w:basedOn w:val="a1"/>
    <w:next w:val="a3"/>
    <w:uiPriority w:val="59"/>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4">
    <w:name w:val="Нет списка4"/>
    <w:next w:val="a2"/>
    <w:uiPriority w:val="99"/>
    <w:semiHidden/>
    <w:unhideWhenUsed/>
    <w:rsid w:val="00854F1A"/>
  </w:style>
  <w:style w:type="numbering" w:customStyle="1" w:styleId="52">
    <w:name w:val="Нет списка5"/>
    <w:next w:val="a2"/>
    <w:uiPriority w:val="99"/>
    <w:semiHidden/>
    <w:unhideWhenUsed/>
    <w:rsid w:val="00854F1A"/>
  </w:style>
  <w:style w:type="numbering" w:customStyle="1" w:styleId="64">
    <w:name w:val="Нет списка6"/>
    <w:next w:val="a2"/>
    <w:uiPriority w:val="99"/>
    <w:semiHidden/>
    <w:unhideWhenUsed/>
    <w:rsid w:val="00854F1A"/>
  </w:style>
  <w:style w:type="paragraph" w:styleId="aff4">
    <w:name w:val="endnote text"/>
    <w:basedOn w:val="a"/>
    <w:link w:val="aff5"/>
    <w:uiPriority w:val="99"/>
    <w:semiHidden/>
    <w:unhideWhenUsed/>
    <w:rsid w:val="00854F1A"/>
    <w:pPr>
      <w:spacing w:after="0" w:line="240" w:lineRule="auto"/>
    </w:pPr>
    <w:rPr>
      <w:rFonts w:eastAsiaTheme="minorHAnsi"/>
      <w:sz w:val="20"/>
      <w:szCs w:val="20"/>
      <w:lang w:eastAsia="en-US"/>
    </w:rPr>
  </w:style>
  <w:style w:type="character" w:customStyle="1" w:styleId="aff5">
    <w:name w:val="Текст концевой сноски Знак"/>
    <w:basedOn w:val="a0"/>
    <w:link w:val="aff4"/>
    <w:uiPriority w:val="99"/>
    <w:semiHidden/>
    <w:rsid w:val="00854F1A"/>
    <w:rPr>
      <w:rFonts w:eastAsiaTheme="minorHAnsi"/>
      <w:sz w:val="20"/>
      <w:szCs w:val="20"/>
      <w:lang w:eastAsia="en-US"/>
    </w:rPr>
  </w:style>
  <w:style w:type="character" w:styleId="aff6">
    <w:name w:val="endnote reference"/>
    <w:basedOn w:val="a0"/>
    <w:uiPriority w:val="99"/>
    <w:semiHidden/>
    <w:unhideWhenUsed/>
    <w:rsid w:val="00854F1A"/>
    <w:rPr>
      <w:vertAlign w:val="superscript"/>
    </w:rPr>
  </w:style>
  <w:style w:type="paragraph" w:customStyle="1" w:styleId="1b">
    <w:name w:val="Обычный1"/>
    <w:rsid w:val="00854F1A"/>
    <w:pPr>
      <w:spacing w:after="0" w:line="240" w:lineRule="auto"/>
    </w:pPr>
    <w:rPr>
      <w:rFonts w:ascii="Times New Roman" w:eastAsia="Times New Roman" w:hAnsi="Times New Roman" w:cs="Times New Roman"/>
      <w:sz w:val="20"/>
      <w:szCs w:val="20"/>
      <w:lang w:val="kk-KZ"/>
    </w:rPr>
  </w:style>
  <w:style w:type="paragraph" w:customStyle="1" w:styleId="msonormal0">
    <w:name w:val="msonormal"/>
    <w:basedOn w:val="a"/>
    <w:uiPriority w:val="99"/>
    <w:rsid w:val="00854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542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21A7"/>
  </w:style>
  <w:style w:type="paragraph" w:customStyle="1" w:styleId="c3">
    <w:name w:val="c3"/>
    <w:basedOn w:val="a"/>
    <w:rsid w:val="00542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21A7"/>
  </w:style>
  <w:style w:type="character" w:customStyle="1" w:styleId="c5">
    <w:name w:val="c5"/>
    <w:basedOn w:val="a0"/>
    <w:rsid w:val="005421A7"/>
  </w:style>
  <w:style w:type="paragraph" w:styleId="z-">
    <w:name w:val="HTML Top of Form"/>
    <w:basedOn w:val="a"/>
    <w:next w:val="a"/>
    <w:link w:val="z-0"/>
    <w:hidden/>
    <w:uiPriority w:val="99"/>
    <w:semiHidden/>
    <w:unhideWhenUsed/>
    <w:rsid w:val="005421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421A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421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421A7"/>
    <w:rPr>
      <w:rFonts w:ascii="Arial" w:eastAsia="Times New Roman" w:hAnsi="Arial" w:cs="Arial"/>
      <w:vanish/>
      <w:sz w:val="16"/>
      <w:szCs w:val="16"/>
    </w:rPr>
  </w:style>
  <w:style w:type="character" w:customStyle="1" w:styleId="y2iqfc">
    <w:name w:val="y2iqfc"/>
    <w:basedOn w:val="a0"/>
    <w:rsid w:val="005421A7"/>
  </w:style>
  <w:style w:type="character" w:customStyle="1" w:styleId="translation-word">
    <w:name w:val="translation-word"/>
    <w:basedOn w:val="a0"/>
    <w:rsid w:val="005421A7"/>
  </w:style>
  <w:style w:type="table" w:styleId="-2">
    <w:name w:val="Light Grid Accent 2"/>
    <w:basedOn w:val="a1"/>
    <w:uiPriority w:val="62"/>
    <w:rsid w:val="005421A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5421A7"/>
    <w:pPr>
      <w:spacing w:after="0" w:line="240" w:lineRule="auto"/>
    </w:pPr>
    <w:rPr>
      <w:rFonts w:eastAsiaTheme="minorHAns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сетка - Акцент 11"/>
    <w:basedOn w:val="a1"/>
    <w:uiPriority w:val="62"/>
    <w:rsid w:val="005421A7"/>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1">
    <w:name w:val="Table Normal1"/>
    <w:uiPriority w:val="2"/>
    <w:semiHidden/>
    <w:unhideWhenUsed/>
    <w:qFormat/>
    <w:rsid w:val="005421A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5421A7"/>
  </w:style>
  <w:style w:type="table" w:customStyle="1" w:styleId="1110">
    <w:name w:val="Сетка таблицы111"/>
    <w:basedOn w:val="a1"/>
    <w:next w:val="a3"/>
    <w:uiPriority w:val="59"/>
    <w:rsid w:val="005421A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uiPriority w:val="99"/>
    <w:semiHidden/>
    <w:rsid w:val="005421A7"/>
  </w:style>
  <w:style w:type="paragraph" w:styleId="aff7">
    <w:name w:val="TOC Heading"/>
    <w:basedOn w:val="1"/>
    <w:next w:val="a"/>
    <w:uiPriority w:val="39"/>
    <w:semiHidden/>
    <w:unhideWhenUsed/>
    <w:qFormat/>
    <w:rsid w:val="005421A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bidi="ar-SA"/>
    </w:rPr>
  </w:style>
  <w:style w:type="paragraph" w:styleId="1d">
    <w:name w:val="toc 1"/>
    <w:basedOn w:val="a"/>
    <w:next w:val="a"/>
    <w:autoRedefine/>
    <w:uiPriority w:val="39"/>
    <w:unhideWhenUsed/>
    <w:rsid w:val="005421A7"/>
    <w:pPr>
      <w:widowControl w:val="0"/>
      <w:autoSpaceDE w:val="0"/>
      <w:autoSpaceDN w:val="0"/>
      <w:spacing w:after="100" w:line="240" w:lineRule="auto"/>
    </w:pPr>
    <w:rPr>
      <w:rFonts w:ascii="Times New Roman" w:eastAsia="Times New Roman" w:hAnsi="Times New Roman" w:cs="Times New Roman"/>
      <w:lang w:val="kk-KZ" w:eastAsia="en-US"/>
    </w:rPr>
  </w:style>
  <w:style w:type="paragraph" w:styleId="2f2">
    <w:name w:val="toc 2"/>
    <w:basedOn w:val="a"/>
    <w:next w:val="a"/>
    <w:autoRedefine/>
    <w:uiPriority w:val="39"/>
    <w:unhideWhenUsed/>
    <w:rsid w:val="005421A7"/>
    <w:pPr>
      <w:widowControl w:val="0"/>
      <w:autoSpaceDE w:val="0"/>
      <w:autoSpaceDN w:val="0"/>
      <w:spacing w:after="100" w:line="240" w:lineRule="auto"/>
      <w:ind w:left="220"/>
    </w:pPr>
    <w:rPr>
      <w:rFonts w:ascii="Times New Roman" w:eastAsia="Times New Roman" w:hAnsi="Times New Roman" w:cs="Times New Roman"/>
      <w:lang w:val="kk-KZ" w:eastAsia="en-US"/>
    </w:rPr>
  </w:style>
  <w:style w:type="paragraph" w:styleId="36">
    <w:name w:val="toc 3"/>
    <w:basedOn w:val="a"/>
    <w:next w:val="a"/>
    <w:autoRedefine/>
    <w:uiPriority w:val="39"/>
    <w:unhideWhenUsed/>
    <w:rsid w:val="005421A7"/>
    <w:pPr>
      <w:widowControl w:val="0"/>
      <w:autoSpaceDE w:val="0"/>
      <w:autoSpaceDN w:val="0"/>
      <w:spacing w:after="100" w:line="240" w:lineRule="auto"/>
      <w:ind w:left="440"/>
    </w:pPr>
    <w:rPr>
      <w:rFonts w:ascii="Times New Roman" w:eastAsia="Times New Roman" w:hAnsi="Times New Roman" w:cs="Times New Roman"/>
      <w:lang w:val="kk-KZ" w:eastAsia="en-US"/>
    </w:rPr>
  </w:style>
  <w:style w:type="character" w:customStyle="1" w:styleId="Bodytext2Spacing-1pt">
    <w:name w:val="Body text (2) + Spacing -1 pt"/>
    <w:basedOn w:val="a0"/>
    <w:rsid w:val="005421A7"/>
    <w:rPr>
      <w:rFonts w:ascii="Segoe UI" w:eastAsia="Segoe UI" w:hAnsi="Segoe UI" w:cs="Segoe UI"/>
      <w:b w:val="0"/>
      <w:bCs w:val="0"/>
      <w:i w:val="0"/>
      <w:iCs w:val="0"/>
      <w:smallCaps w:val="0"/>
      <w:strike w:val="0"/>
      <w:color w:val="000000"/>
      <w:spacing w:val="-30"/>
      <w:w w:val="100"/>
      <w:position w:val="0"/>
      <w:sz w:val="24"/>
      <w:szCs w:val="24"/>
      <w:u w:val="none"/>
      <w:lang w:val="kk-KZ" w:eastAsia="kk-KZ" w:bidi="kk-KZ"/>
    </w:rPr>
  </w:style>
  <w:style w:type="paragraph" w:styleId="45">
    <w:name w:val="toc 4"/>
    <w:basedOn w:val="a"/>
    <w:next w:val="a"/>
    <w:autoRedefine/>
    <w:uiPriority w:val="39"/>
    <w:unhideWhenUsed/>
    <w:rsid w:val="005421A7"/>
    <w:pPr>
      <w:spacing w:after="100"/>
      <w:ind w:left="660"/>
    </w:pPr>
  </w:style>
  <w:style w:type="paragraph" w:styleId="53">
    <w:name w:val="toc 5"/>
    <w:basedOn w:val="a"/>
    <w:next w:val="a"/>
    <w:autoRedefine/>
    <w:uiPriority w:val="39"/>
    <w:unhideWhenUsed/>
    <w:rsid w:val="005421A7"/>
    <w:pPr>
      <w:spacing w:after="100"/>
      <w:ind w:left="880"/>
    </w:pPr>
  </w:style>
  <w:style w:type="paragraph" w:styleId="65">
    <w:name w:val="toc 6"/>
    <w:basedOn w:val="a"/>
    <w:next w:val="a"/>
    <w:autoRedefine/>
    <w:uiPriority w:val="39"/>
    <w:unhideWhenUsed/>
    <w:rsid w:val="005421A7"/>
    <w:pPr>
      <w:spacing w:after="100"/>
      <w:ind w:left="1100"/>
    </w:pPr>
  </w:style>
  <w:style w:type="paragraph" w:styleId="70">
    <w:name w:val="toc 7"/>
    <w:basedOn w:val="a"/>
    <w:next w:val="a"/>
    <w:autoRedefine/>
    <w:uiPriority w:val="39"/>
    <w:unhideWhenUsed/>
    <w:rsid w:val="005421A7"/>
    <w:pPr>
      <w:spacing w:after="100"/>
      <w:ind w:left="1320"/>
    </w:pPr>
  </w:style>
  <w:style w:type="paragraph" w:styleId="80">
    <w:name w:val="toc 8"/>
    <w:basedOn w:val="a"/>
    <w:next w:val="a"/>
    <w:autoRedefine/>
    <w:uiPriority w:val="39"/>
    <w:unhideWhenUsed/>
    <w:rsid w:val="005421A7"/>
    <w:pPr>
      <w:spacing w:after="100"/>
      <w:ind w:left="1540"/>
    </w:pPr>
  </w:style>
  <w:style w:type="paragraph" w:styleId="92">
    <w:name w:val="toc 9"/>
    <w:basedOn w:val="a"/>
    <w:next w:val="a"/>
    <w:autoRedefine/>
    <w:uiPriority w:val="39"/>
    <w:unhideWhenUsed/>
    <w:rsid w:val="005421A7"/>
    <w:pPr>
      <w:spacing w:after="100"/>
      <w:ind w:left="1760"/>
    </w:pPr>
  </w:style>
  <w:style w:type="character" w:styleId="aff8">
    <w:name w:val="Placeholder Text"/>
    <w:basedOn w:val="a0"/>
    <w:uiPriority w:val="99"/>
    <w:semiHidden/>
    <w:rsid w:val="005421A7"/>
    <w:rPr>
      <w:color w:val="808080"/>
    </w:rPr>
  </w:style>
  <w:style w:type="table" w:customStyle="1" w:styleId="200">
    <w:name w:val="Сетка таблицы20"/>
    <w:basedOn w:val="a1"/>
    <w:next w:val="a3"/>
    <w:uiPriority w:val="59"/>
    <w:rsid w:val="005421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1">
    <w:name w:val="Table Normal11"/>
    <w:uiPriority w:val="2"/>
    <w:semiHidden/>
    <w:unhideWhenUsed/>
    <w:qFormat/>
    <w:rsid w:val="00362E74"/>
    <w:pPr>
      <w:spacing w:after="0" w:line="240" w:lineRule="auto"/>
    </w:pPr>
    <w:rPr>
      <w:rFonts w:eastAsiaTheme="minorHAnsi"/>
      <w:sz w:val="20"/>
      <w:szCs w:val="20"/>
    </w:rPr>
    <w:tblPr>
      <w:tblCellMar>
        <w:top w:w="0" w:type="dxa"/>
        <w:left w:w="0" w:type="dxa"/>
        <w:bottom w:w="0" w:type="dxa"/>
        <w:right w:w="0" w:type="dxa"/>
      </w:tblCellMar>
    </w:tblPr>
  </w:style>
  <w:style w:type="paragraph" w:customStyle="1" w:styleId="z-10">
    <w:name w:val="z-Начало формы1"/>
    <w:basedOn w:val="a"/>
    <w:next w:val="a"/>
    <w:uiPriority w:val="99"/>
    <w:semiHidden/>
    <w:unhideWhenUsed/>
    <w:rsid w:val="00362E74"/>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z-11">
    <w:name w:val="z-Конец формы1"/>
    <w:basedOn w:val="a"/>
    <w:next w:val="a"/>
    <w:uiPriority w:val="99"/>
    <w:semiHidden/>
    <w:unhideWhenUsed/>
    <w:rsid w:val="00362E74"/>
    <w:pPr>
      <w:pBdr>
        <w:top w:val="single" w:sz="6" w:space="1" w:color="auto"/>
      </w:pBdr>
      <w:spacing w:after="0" w:line="240" w:lineRule="auto"/>
      <w:jc w:val="center"/>
    </w:pPr>
    <w:rPr>
      <w:rFonts w:ascii="Arial" w:eastAsia="Times New Roman" w:hAnsi="Arial" w:cs="Arial"/>
      <w:vanish/>
      <w:sz w:val="16"/>
      <w:szCs w:val="16"/>
    </w:rPr>
  </w:style>
  <w:style w:type="paragraph" w:customStyle="1" w:styleId="1e">
    <w:name w:val="Заголовок оглавления1"/>
    <w:basedOn w:val="1"/>
    <w:next w:val="a"/>
    <w:uiPriority w:val="39"/>
    <w:semiHidden/>
    <w:unhideWhenUsed/>
    <w:qFormat/>
    <w:rsid w:val="00362E7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bidi="ar-SA"/>
    </w:rPr>
  </w:style>
  <w:style w:type="table" w:customStyle="1" w:styleId="220">
    <w:name w:val="Сетка таблицы22"/>
    <w:basedOn w:val="a1"/>
    <w:uiPriority w:val="59"/>
    <w:rsid w:val="00362E74"/>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a0"/>
    <w:rsid w:val="00362E74"/>
  </w:style>
  <w:style w:type="character" w:customStyle="1" w:styleId="UnresolvedMention">
    <w:name w:val="Unresolved Mention"/>
    <w:basedOn w:val="a0"/>
    <w:uiPriority w:val="99"/>
    <w:semiHidden/>
    <w:unhideWhenUsed/>
    <w:rsid w:val="00467DE3"/>
    <w:rPr>
      <w:color w:val="605E5C"/>
      <w:shd w:val="clear" w:color="auto" w:fill="E1DFDD"/>
    </w:rPr>
  </w:style>
  <w:style w:type="paragraph" w:customStyle="1" w:styleId="46">
    <w:name w:val="Абзац списка4"/>
    <w:basedOn w:val="a"/>
    <w:rsid w:val="006B0A7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Grid1"/>
    <w:rsid w:val="00B83409"/>
    <w:pPr>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3179">
      <w:bodyDiv w:val="1"/>
      <w:marLeft w:val="0"/>
      <w:marRight w:val="0"/>
      <w:marTop w:val="0"/>
      <w:marBottom w:val="0"/>
      <w:divBdr>
        <w:top w:val="none" w:sz="0" w:space="0" w:color="auto"/>
        <w:left w:val="none" w:sz="0" w:space="0" w:color="auto"/>
        <w:bottom w:val="none" w:sz="0" w:space="0" w:color="auto"/>
        <w:right w:val="none" w:sz="0" w:space="0" w:color="auto"/>
      </w:divBdr>
    </w:div>
    <w:div w:id="355161586">
      <w:bodyDiv w:val="1"/>
      <w:marLeft w:val="0"/>
      <w:marRight w:val="0"/>
      <w:marTop w:val="0"/>
      <w:marBottom w:val="0"/>
      <w:divBdr>
        <w:top w:val="none" w:sz="0" w:space="0" w:color="auto"/>
        <w:left w:val="none" w:sz="0" w:space="0" w:color="auto"/>
        <w:bottom w:val="none" w:sz="0" w:space="0" w:color="auto"/>
        <w:right w:val="none" w:sz="0" w:space="0" w:color="auto"/>
      </w:divBdr>
    </w:div>
    <w:div w:id="681207811">
      <w:bodyDiv w:val="1"/>
      <w:marLeft w:val="0"/>
      <w:marRight w:val="0"/>
      <w:marTop w:val="0"/>
      <w:marBottom w:val="0"/>
      <w:divBdr>
        <w:top w:val="none" w:sz="0" w:space="0" w:color="auto"/>
        <w:left w:val="none" w:sz="0" w:space="0" w:color="auto"/>
        <w:bottom w:val="none" w:sz="0" w:space="0" w:color="auto"/>
        <w:right w:val="none" w:sz="0" w:space="0" w:color="auto"/>
      </w:divBdr>
    </w:div>
    <w:div w:id="801729062">
      <w:bodyDiv w:val="1"/>
      <w:marLeft w:val="0"/>
      <w:marRight w:val="0"/>
      <w:marTop w:val="0"/>
      <w:marBottom w:val="0"/>
      <w:divBdr>
        <w:top w:val="none" w:sz="0" w:space="0" w:color="auto"/>
        <w:left w:val="none" w:sz="0" w:space="0" w:color="auto"/>
        <w:bottom w:val="none" w:sz="0" w:space="0" w:color="auto"/>
        <w:right w:val="none" w:sz="0" w:space="0" w:color="auto"/>
      </w:divBdr>
    </w:div>
    <w:div w:id="1169638247">
      <w:bodyDiv w:val="1"/>
      <w:marLeft w:val="0"/>
      <w:marRight w:val="0"/>
      <w:marTop w:val="0"/>
      <w:marBottom w:val="0"/>
      <w:divBdr>
        <w:top w:val="none" w:sz="0" w:space="0" w:color="auto"/>
        <w:left w:val="none" w:sz="0" w:space="0" w:color="auto"/>
        <w:bottom w:val="none" w:sz="0" w:space="0" w:color="auto"/>
        <w:right w:val="none" w:sz="0" w:space="0" w:color="auto"/>
      </w:divBdr>
    </w:div>
    <w:div w:id="1199972812">
      <w:bodyDiv w:val="1"/>
      <w:marLeft w:val="0"/>
      <w:marRight w:val="0"/>
      <w:marTop w:val="0"/>
      <w:marBottom w:val="0"/>
      <w:divBdr>
        <w:top w:val="none" w:sz="0" w:space="0" w:color="auto"/>
        <w:left w:val="none" w:sz="0" w:space="0" w:color="auto"/>
        <w:bottom w:val="none" w:sz="0" w:space="0" w:color="auto"/>
        <w:right w:val="none" w:sz="0" w:space="0" w:color="auto"/>
      </w:divBdr>
    </w:div>
    <w:div w:id="1566380338">
      <w:bodyDiv w:val="1"/>
      <w:marLeft w:val="0"/>
      <w:marRight w:val="0"/>
      <w:marTop w:val="0"/>
      <w:marBottom w:val="0"/>
      <w:divBdr>
        <w:top w:val="none" w:sz="0" w:space="0" w:color="auto"/>
        <w:left w:val="none" w:sz="0" w:space="0" w:color="auto"/>
        <w:bottom w:val="none" w:sz="0" w:space="0" w:color="auto"/>
        <w:right w:val="none" w:sz="0" w:space="0" w:color="auto"/>
      </w:divBdr>
    </w:div>
    <w:div w:id="1803427606">
      <w:bodyDiv w:val="1"/>
      <w:marLeft w:val="0"/>
      <w:marRight w:val="0"/>
      <w:marTop w:val="0"/>
      <w:marBottom w:val="0"/>
      <w:divBdr>
        <w:top w:val="none" w:sz="0" w:space="0" w:color="auto"/>
        <w:left w:val="none" w:sz="0" w:space="0" w:color="auto"/>
        <w:bottom w:val="none" w:sz="0" w:space="0" w:color="auto"/>
        <w:right w:val="none" w:sz="0" w:space="0" w:color="auto"/>
      </w:divBdr>
    </w:div>
    <w:div w:id="20597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8275"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kaz/docs/V1600013272" TargetMode="External"/><Relationship Id="rId3" Type="http://schemas.openxmlformats.org/officeDocument/2006/relationships/styles" Target="styles.xml"/><Relationship Id="rId21" Type="http://schemas.openxmlformats.org/officeDocument/2006/relationships/hyperlink" Target="https://adilet.zan.kz/kaz/docs/V2200030721" TargetMode="External"/><Relationship Id="rId7" Type="http://schemas.openxmlformats.org/officeDocument/2006/relationships/endnotes" Target="endnotes.xml"/><Relationship Id="rId12" Type="http://schemas.openxmlformats.org/officeDocument/2006/relationships/hyperlink" Target="https://adilet.zan.kz/kaz/docs/V1200008275" TargetMode="External"/><Relationship Id="rId17" Type="http://schemas.openxmlformats.org/officeDocument/2006/relationships/hyperlink" Target="https://adilet.zan.kz/kaz/docs/V2200029509" TargetMode="External"/><Relationship Id="rId2" Type="http://schemas.openxmlformats.org/officeDocument/2006/relationships/numbering" Target="numbering.xml"/><Relationship Id="rId16" Type="http://schemas.openxmlformats.org/officeDocument/2006/relationships/hyperlink" Target="https://adilet.zan.kz/kaz/docs/V1600013272"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22000295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V2200029329" TargetMode="External"/><Relationship Id="rId23" Type="http://schemas.openxmlformats.org/officeDocument/2006/relationships/fontTable" Target="fontTable.xml"/><Relationship Id="rId10" Type="http://schemas.openxmlformats.org/officeDocument/2006/relationships/hyperlink" Target="https://adilet.zan.kz/kaz/docs/V1600014235" TargetMode="External"/><Relationship Id="rId19" Type="http://schemas.openxmlformats.org/officeDocument/2006/relationships/hyperlink" Target="https://adilet.zan.kz/kaz/docs/V2000020708" TargetMode="External"/><Relationship Id="rId4" Type="http://schemas.openxmlformats.org/officeDocument/2006/relationships/settings" Target="settings.xml"/><Relationship Id="rId9" Type="http://schemas.openxmlformats.org/officeDocument/2006/relationships/hyperlink" Target="https://adilet.zan.kz/kaz/docs/V2200029509" TargetMode="External"/><Relationship Id="rId14" Type="http://schemas.openxmlformats.org/officeDocument/2006/relationships/hyperlink" Target="https://adilet.zan.kz/kaz/docs/V2200029329" TargetMode="External"/><Relationship Id="rId22"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isalat\Desktop\&#8470;%2039%20&#1040;&#1088;&#1076;&#1072;&#1075;&#1077;&#1088;%20&#1201;&#1089;&#1090;&#1072;&#1079;%20&#1090;&#1091;&#1088;&#1072;&#1083;&#1099;%20&#1084;&#1241;&#1083;&#1110;&#1084;&#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cat>
            <c:strRef>
              <c:f>'[№ 39 Ардагер ұстаз туралы мәлімет.xlsx]Лист1'!$D$109:$H$109</c:f>
              <c:strCache>
                <c:ptCount val="5"/>
                <c:pt idx="0">
                  <c:v>алгебра</c:v>
                </c:pt>
                <c:pt idx="1">
                  <c:v>Қазақ тілі</c:v>
                </c:pt>
                <c:pt idx="2">
                  <c:v>Орыс тілі мен әдебиеті</c:v>
                </c:pt>
                <c:pt idx="3">
                  <c:v>география</c:v>
                </c:pt>
                <c:pt idx="4">
                  <c:v>биология</c:v>
                </c:pt>
              </c:strCache>
            </c:strRef>
          </c:cat>
          <c:val>
            <c:numRef>
              <c:f>'[№ 39 Ардагер ұстаз туралы мәлімет.xlsx]Лист1'!$D$110:$H$110</c:f>
              <c:numCache>
                <c:formatCode>0%</c:formatCode>
                <c:ptCount val="5"/>
                <c:pt idx="0">
                  <c:v>0.62000000000000055</c:v>
                </c:pt>
                <c:pt idx="1">
                  <c:v>0.76000000000000056</c:v>
                </c:pt>
                <c:pt idx="2">
                  <c:v>0.53</c:v>
                </c:pt>
                <c:pt idx="3" formatCode="0.00%">
                  <c:v>0.93300000000000005</c:v>
                </c:pt>
                <c:pt idx="4" formatCode="0.00%">
                  <c:v>0.93700000000000061</c:v>
                </c:pt>
              </c:numCache>
            </c:numRef>
          </c:val>
          <c:extLst>
            <c:ext xmlns:c16="http://schemas.microsoft.com/office/drawing/2014/chart" uri="{C3380CC4-5D6E-409C-BE32-E72D297353CC}">
              <c16:uniqueId val="{00000000-9E5D-430B-A347-9AF55F378211}"/>
            </c:ext>
          </c:extLst>
        </c:ser>
        <c:dLbls>
          <c:showLegendKey val="0"/>
          <c:showVal val="0"/>
          <c:showCatName val="0"/>
          <c:showSerName val="0"/>
          <c:showPercent val="0"/>
          <c:showBubbleSize val="0"/>
        </c:dLbls>
        <c:gapWidth val="150"/>
        <c:shape val="box"/>
        <c:axId val="93633536"/>
        <c:axId val="97922432"/>
        <c:axId val="0"/>
      </c:bar3DChart>
      <c:catAx>
        <c:axId val="93633536"/>
        <c:scaling>
          <c:orientation val="minMax"/>
        </c:scaling>
        <c:delete val="0"/>
        <c:axPos val="b"/>
        <c:numFmt formatCode="General" sourceLinked="0"/>
        <c:majorTickMark val="out"/>
        <c:minorTickMark val="none"/>
        <c:tickLblPos val="nextTo"/>
        <c:txPr>
          <a:bodyPr/>
          <a:lstStyle/>
          <a:p>
            <a:pPr>
              <a:defRPr lang="en-US"/>
            </a:pPr>
            <a:endParaRPr lang="ru-RU"/>
          </a:p>
        </c:txPr>
        <c:crossAx val="97922432"/>
        <c:crosses val="autoZero"/>
        <c:auto val="1"/>
        <c:lblAlgn val="ctr"/>
        <c:lblOffset val="100"/>
        <c:noMultiLvlLbl val="0"/>
      </c:catAx>
      <c:valAx>
        <c:axId val="97922432"/>
        <c:scaling>
          <c:orientation val="minMax"/>
        </c:scaling>
        <c:delete val="0"/>
        <c:axPos val="l"/>
        <c:majorGridlines/>
        <c:numFmt formatCode="0%" sourceLinked="1"/>
        <c:majorTickMark val="out"/>
        <c:minorTickMark val="none"/>
        <c:tickLblPos val="nextTo"/>
        <c:txPr>
          <a:bodyPr/>
          <a:lstStyle/>
          <a:p>
            <a:pPr>
              <a:defRPr lang="en-US"/>
            </a:pPr>
            <a:endParaRPr lang="ru-RU"/>
          </a:p>
        </c:txPr>
        <c:crossAx val="93633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52E1-8167-4981-B4F7-794CBE56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14646</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1</cp:lastModifiedBy>
  <cp:revision>16</cp:revision>
  <cp:lastPrinted>2024-06-03T10:09:00Z</cp:lastPrinted>
  <dcterms:created xsi:type="dcterms:W3CDTF">2024-03-11T04:29:00Z</dcterms:created>
  <dcterms:modified xsi:type="dcterms:W3CDTF">2024-06-03T10:19:00Z</dcterms:modified>
</cp:coreProperties>
</file>